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42527fe9e4528" w:history="1">
              <w:r>
                <w:rPr>
                  <w:rStyle w:val="Hyperlink"/>
                </w:rPr>
                <w:t>2023-2029年中国化学制药行业节能环保行业发展全面调研与未来趋势分析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42527fe9e4528" w:history="1">
              <w:r>
                <w:rPr>
                  <w:rStyle w:val="Hyperlink"/>
                </w:rPr>
                <w:t>2023-2029年中国化学制药行业节能环保行业发展全面调研与未来趋势分析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42527fe9e4528" w:history="1">
                <w:r>
                  <w:rPr>
                    <w:rStyle w:val="Hyperlink"/>
                  </w:rPr>
                  <w:t>https://www.20087.com/1/26/HuaXueZhiYaoHangYeJieNengHuanBaoFaZhanQuShiYuCe.html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是能源密集型产业之一，其生产过程中产生的废水、废气和固体废物对环境造成了一定影响。近年来，随着环保法规的日益严格和企业社会责任感的增强，化学制药企业在节能环保方面做出了积极的努力。目前，制药企业不仅在生产工艺上进行优化，减少原料和能源的消耗，还加大了对废弃物处理技术的投资，采用先进的污水处理技术和废气净化装置，以减少对环境的影响。此外，一些企业还引入了绿色化学原则，从源头上减少有害物质的产生。</w:t>
      </w:r>
      <w:r>
        <w:rPr>
          <w:rFonts w:hint="eastAsia"/>
        </w:rPr>
        <w:br/>
      </w:r>
      <w:r>
        <w:rPr>
          <w:rFonts w:hint="eastAsia"/>
        </w:rPr>
        <w:t>　　未来，化学制药行业的节能环保措施将更加注重技术创新和可持续发展。一方面，通过采用更先进的催化技术和连续流化学反应技术，提高化学反应的效率，减少副产品的生成。另一方面，随着生物技术的发展，利用微生物和酶催化代替传统的化学合成方法将成为一种趋势，这不仅可以提高生产效率，还能减少对环境的污染。此外，随着循环经济模式的推广，化学制药企业将更加注重资源的循环利用，如废水回用、废热回收等，实现生产过程中的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42527fe9e4528" w:history="1">
        <w:r>
          <w:rPr>
            <w:rStyle w:val="Hyperlink"/>
          </w:rPr>
          <w:t>2023-2029年中国化学制药行业节能环保行业发展全面调研与未来趋势分析</w:t>
        </w:r>
      </w:hyperlink>
      <w:r>
        <w:rPr>
          <w:rFonts w:hint="eastAsia"/>
        </w:rPr>
        <w:t>》基于权威数据资源与长期监测数据，全面分析了化学制药行业节能环保行业现状、市场需求、市场规模及产业链结构。化学制药行业节能环保报告探讨了价格变动、细分市场特征以及市场前景，并对未来发展趋势进行了科学预测。同时，化学制药行业节能环保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化学制药行业节能环保产业概述</w:t>
      </w:r>
      <w:r>
        <w:rPr>
          <w:rFonts w:hint="eastAsia"/>
        </w:rPr>
        <w:br/>
      </w:r>
      <w:r>
        <w:rPr>
          <w:rFonts w:hint="eastAsia"/>
        </w:rPr>
        <w:t>　　第一节 化学制药行业节能环保定义</w:t>
      </w:r>
      <w:r>
        <w:rPr>
          <w:rFonts w:hint="eastAsia"/>
        </w:rPr>
        <w:br/>
      </w:r>
      <w:r>
        <w:rPr>
          <w:rFonts w:hint="eastAsia"/>
        </w:rPr>
        <w:t>　　第二节 化学制药行业节能环保行业特点</w:t>
      </w:r>
      <w:r>
        <w:rPr>
          <w:rFonts w:hint="eastAsia"/>
        </w:rPr>
        <w:br/>
      </w:r>
      <w:r>
        <w:rPr>
          <w:rFonts w:hint="eastAsia"/>
        </w:rPr>
        <w:t>　　第三节 化学制药行业节能环保发展历程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2022-2023年中国化学制药行业节能环保行业运行环境分析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三、经济发展对化学制药行业节能环保行业的影响</w:t>
      </w:r>
      <w:r>
        <w:rPr>
          <w:rFonts w:hint="eastAsia"/>
        </w:rPr>
        <w:br/>
      </w:r>
      <w:r>
        <w:rPr>
          <w:rFonts w:hint="eastAsia"/>
        </w:rPr>
        <w:t>　　第二节 中国化学制药行业节能环保产业政策环境分析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一、化学制药行业节能环保行业监管体制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二、化学制药行业节能环保行业主要法规政策</w:t>
      </w:r>
      <w:r>
        <w:rPr>
          <w:rFonts w:hint="eastAsia"/>
        </w:rPr>
        <w:br/>
      </w:r>
      <w:r>
        <w:rPr>
          <w:rFonts w:hint="eastAsia"/>
        </w:rPr>
        <w:t>　　第三节 中国化学制药行业节能环保产业社会环境分析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国外化学制药行业节能环保行业发展态势分析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国外化学制药行业节能环保市场发展现状分析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国外主要国家、地区化学制药行业节能环保市场现状</w:t>
      </w:r>
      <w:r>
        <w:rPr>
          <w:rFonts w:hint="eastAsia"/>
        </w:rPr>
        <w:br/>
      </w:r>
      <w:r>
        <w:rPr>
          <w:rFonts w:hint="eastAsia"/>
        </w:rPr>
        <w:t>　　第三节 国外化学制药行业节能环保行业发展趋势预测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中国化学制药行业节能环保行业发展调研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2018-2023年中国化学制药行业节能环保行业规模情况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一、化学制药行业节能环保行业市场规模状况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二、化学制药行业节能环保行业单位规模状况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2018-2023年中国化学制药行业节能环保行业财务能力分析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四、化学制药行业节能环保行业发展能力分析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2022-2023年中国化学制药行业节能环保行业热点动态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2023年中国化学制药行业节能环保行业面临的挑战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中国化学制药行业节能环保行业重点地区市场调研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**地区化学制药行业节能环保发展现状及趋势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**地区化学制药行业节能环保发展现状及趋势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**地区化学制药行业节能环保发展现状及趋势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**地区化学制药行业节能环保发展现状及趋势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中国化学制药行业节能环保行业价格走势及影响因素分析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国内化学制药行业节能环保行业价格回顾</w:t>
      </w:r>
      <w:r>
        <w:rPr>
          <w:rFonts w:hint="eastAsia"/>
        </w:rPr>
        <w:br/>
      </w:r>
      <w:r>
        <w:rPr>
          <w:rFonts w:hint="eastAsia"/>
        </w:rPr>
        <w:t>　　第二节 国内化学制药行业节能环保行业价格走势预测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国内化学制药行业节能环保行业价格影响因素分析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中国化学制药行业节能环保行业客户调研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二、客户对化学制药行业节能环保品牌的首要认知渠道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三、化学制药行业节能环保品牌忠诚度调查</w:t>
      </w:r>
      <w:r>
        <w:rPr>
          <w:rFonts w:hint="eastAsia"/>
        </w:rPr>
        <w:br/>
      </w:r>
      <w:r>
        <w:rPr>
          <w:rFonts w:hint="eastAsia"/>
        </w:rPr>
        <w:t>　　　　四、化学制药行业节能环保行业客户消费理念调研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中国化学制药行业节能环保行业重点企业发展调研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中国化学制药行业节能环保行业竞争格局分析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2022-2023年化学制药行业节能环保行业集中度分析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一、化学制药行业节能环保市场集中度分析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二、化学制药行业节能环保企业集中度分析</w:t>
      </w:r>
      <w:r>
        <w:rPr>
          <w:rFonts w:hint="eastAsia"/>
        </w:rPr>
        <w:br/>
      </w:r>
      <w:r>
        <w:rPr>
          <w:rFonts w:hint="eastAsia"/>
        </w:rPr>
        <w:t>　　第二节 2023年化学制药行业节能环保行业竞争格局分析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三、我国化学制药行业节能环保市场竞争趋势</w:t>
      </w:r>
      <w:r>
        <w:rPr>
          <w:rFonts w:hint="eastAsia"/>
        </w:rPr>
        <w:br/>
      </w:r>
      <w:r>
        <w:rPr>
          <w:rFonts w:hint="eastAsia"/>
        </w:rPr>
        <w:t>　　第三节 化学制药行业节能环保行业兼并与重组整合分析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化学制药行业节能环保行业投资风险及应对策略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化学制药行业节能环保行业SWOT模型分析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一、化学制药行业节能环保行业优势分析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二、化学制药行业节能环保行业劣势分析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三、化学制药行业节能环保行业机会分析</w:t>
      </w:r>
      <w:r>
        <w:rPr>
          <w:rFonts w:hint="eastAsia"/>
        </w:rPr>
        <w:br/>
      </w:r>
      <w:r>
        <w:rPr>
          <w:rFonts w:hint="eastAsia"/>
        </w:rPr>
        <w:t>　　　　四、化学制药行业节能环保行业风险分析</w:t>
      </w:r>
      <w:r>
        <w:rPr>
          <w:rFonts w:hint="eastAsia"/>
        </w:rPr>
        <w:br/>
      </w:r>
      <w:r>
        <w:rPr>
          <w:rFonts w:hint="eastAsia"/>
        </w:rPr>
        <w:t>　　第二节 化学制药行业节能环保行业投资风险及控制策略分析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四、化学制药行业节能环保同业竞争风险及控制策略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五、化学制药行业节能环保行业其他风险及控制策略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2023-2029年中国化学制药行业节能环保市场预测及发展建议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2023-2029年中国化学制药行业节能环保市场预测分析</w:t>
      </w:r>
      <w:r>
        <w:rPr>
          <w:rFonts w:hint="eastAsia"/>
        </w:rPr>
        <w:br/>
      </w:r>
      <w:r>
        <w:rPr>
          <w:rFonts w:hint="eastAsia"/>
        </w:rPr>
        <w:t>　　　　一、中国化学制药行业节能环保行业市场规模预测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二、中国化学制药行业节能环保行业发展前景展望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2023-2029年中国化学制药行业节能环保企业发展策略建议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一、化学制药行业节能环保企业融资策略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2023-2029年中国化学制药行业节能环保企业营销策略建议</w:t>
      </w:r>
      <w:r>
        <w:rPr>
          <w:rFonts w:hint="eastAsia"/>
        </w:rPr>
        <w:br/>
      </w:r>
      <w:r>
        <w:rPr>
          <w:rFonts w:hint="eastAsia"/>
        </w:rPr>
        <w:t>　　　　一、化学制药行业节能环保企业定位策略</w:t>
      </w:r>
      <w:r>
        <w:rPr>
          <w:rFonts w:hint="eastAsia"/>
        </w:rPr>
        <w:br/>
      </w:r>
      <w:r>
        <w:rPr>
          <w:rFonts w:hint="eastAsia"/>
        </w:rPr>
        <w:t>　　　　二、化学制药行业节能环保企业价格策略</w:t>
      </w:r>
      <w:r>
        <w:rPr>
          <w:rFonts w:hint="eastAsia"/>
        </w:rPr>
        <w:br/>
      </w:r>
      <w:r>
        <w:rPr>
          <w:rFonts w:hint="eastAsia"/>
        </w:rPr>
        <w:t>　　　　三、化学制药行业节能环保企业促销策略</w:t>
      </w:r>
      <w:r>
        <w:rPr>
          <w:rFonts w:hint="eastAsia"/>
        </w:rPr>
        <w:br/>
      </w:r>
      <w:r>
        <w:rPr>
          <w:rFonts w:hint="eastAsia"/>
        </w:rPr>
        <w:t>　　第四节 中:智林:化学制药行业节能环保行业研究结论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化学制药行业节能环保行业历程</w:t>
      </w:r>
      <w:r>
        <w:rPr>
          <w:rFonts w:hint="eastAsia"/>
        </w:rPr>
        <w:br/>
      </w:r>
      <w:r>
        <w:rPr>
          <w:rFonts w:hint="eastAsia"/>
        </w:rPr>
        <w:t>　　图表 化学制药行业节能环保行业生命周期</w:t>
      </w:r>
      <w:r>
        <w:rPr>
          <w:rFonts w:hint="eastAsia"/>
        </w:rPr>
        <w:br/>
      </w:r>
      <w:r>
        <w:rPr>
          <w:rFonts w:hint="eastAsia"/>
        </w:rPr>
        <w:t>　　图表 化学制药行业节能环保行业产业链分析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2018-2023年化学制药行业节能环保行业市场容量统计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2018-2023年中国化学制药行业节能环保行业经营效益分析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**地区化学制药行业节能环保行业市场需求情况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化学制药行业节能环保重点企业（二）成长能力情况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2023-2029年中国化学制药行业节能环保行业市场容量预测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2023-2029年中国化学制药行业节能环保行业市场规模预测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2023-2029年中国化学制药行业节能环保市场前景分析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2023-2029年中国化学制药行业节能环保行业发展趋势预测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42527fe9e4528" w:history="1">
        <w:r>
          <w:rPr>
            <w:rStyle w:val="Hyperlink"/>
          </w:rPr>
          <w:t>2023-2029年中国化学制药行业节能环保行业发展全面调研与未来趋势分析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42527fe9e4528" w:history="1">
        <w:r>
          <w:rPr>
            <w:rStyle w:val="Hyperlink"/>
          </w:rPr>
          <w:t>https://www.20087.com/1/26/HuaXueZhiYaoHangYeJieNengHuanBaoFaZhanQuShiYuCe.html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3a3fac3284989" w:history="1">
      <w:r>
        <w:rPr>
          <w:rStyle w:val="Hyperlink"/>
        </w:rPr>
        <w:t>2023-2029年中国化学制药行业节能环保行业发展全面调研与未来趋势分析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HuaXueZhiYaoHangYeJieNengHuanBaoFaZhanQuShiYuCe.html" TargetMode="External" Id="R9be42527fe9e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HuaXueZhiYaoHangYeJieNengHuanBaoFaZhanQuShiYuCe.html" TargetMode="External" Id="R8863a3fac328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2023-02-03T02:23:00Z</dcterms:created>
  <dcterms:modified xsi:type="dcterms:W3CDTF">2023-02-03T03:23:00Z</dcterms:modified>
  <dc:subject>2023-2029年中国化学制药行业节能环保行业发展全面调研与未来趋势分析</dc:subject>
  <dc:title>2023-2029年中国化学制药行业节能环保行业发展全面调研与未来趋势分析</dc:title>
  <cp:keywords>2023-2029年中国化学制药行业节能环保行业发展全面调研与未来趋势分析</cp:keywords>
  <dc:description>2023-2029年中国化学制药行业节能环保行业发展全面调研与未来趋势分析</dc:description>
</cp:coreProperties>
</file>