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340badbe24373" w:history="1">
              <w:r>
                <w:rPr>
                  <w:rStyle w:val="Hyperlink"/>
                </w:rPr>
                <w:t>全球与中国氟马西尼市场现状深度调研与发展趋势分析报告（2024-2030年）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340badbe24373" w:history="1">
              <w:r>
                <w:rPr>
                  <w:rStyle w:val="Hyperlink"/>
                </w:rPr>
                <w:t>全球与中国氟马西尼市场现状深度调研与发展趋势分析报告（2024-2030年）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340badbe24373" w:history="1">
                <w:r>
                  <w:rPr>
                    <w:rStyle w:val="Hyperlink"/>
                  </w:rPr>
                  <w:t>https://www.20087.com/1/26/FuMaXiNiHangYeFaZhanQuShi.html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马西尼是一种苯二氮?类药物的拮抗剂，主要用于逆转苯二氮?类药物引起的中枢神经系统抑制作用，特别是在过量服用苯二氮?类药物时作为解救药物使用。近年来，随着对苯二氮?类药物滥用问题的关注增加，氟马西尼在急诊科的应用愈发重要。同时，氟马西尼也被用于麻醉和重症监护领域，以保证患者的安全。</w:t>
      </w:r>
      <w:r>
        <w:rPr>
          <w:rFonts w:hint="eastAsia"/>
        </w:rPr>
        <w:br/>
      </w:r>
      <w:r>
        <w:rPr>
          <w:rFonts w:hint="eastAsia"/>
        </w:rPr>
        <w:t>　　未来，氟马西尼的应用将更加广泛和精准。一方面，随着药物滥用问题的持续关注，氟马西尼作为解救药物的地位将更加稳固。另一方面，随着对药物作用机制的深入研究，氟马西尼可能会被开发用于更多治疗领域，如神经退行性疾病的研究。此外，随着医疗技术的进步，氟马西尼的给药方式可能会有所创新，以提高其使用的便利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340badbe24373" w:history="1">
        <w:r>
          <w:rPr>
            <w:rStyle w:val="Hyperlink"/>
          </w:rPr>
          <w:t>全球与中国氟马西尼市场现状深度调研与发展趋势分析报告（2024-2030年）</w:t>
        </w:r>
      </w:hyperlink>
      <w:r>
        <w:rPr>
          <w:rFonts w:hint="eastAsia"/>
        </w:rPr>
        <w:t>》基于详实数据，从市场规模、需求变化及价格动态等维度，全面解析了氟马西尼行业的现状与发展趋势，并对氟马西尼产业链各环节进行了系统性探讨。报告科学预测了氟马西尼行业未来发展方向，重点分析了氟马西尼技术现状及创新路径，同时聚焦氟马西尼重点企业的经营表现，评估了市场竞争格局、品牌影响力及市场集中度。通过对细分市场的深入研究及SWOT分析，报告揭示了氟马西尼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中国氟马西尼概述</w:t>
      </w:r>
      <w:r>
        <w:rPr>
          <w:rFonts w:hint="eastAsia"/>
        </w:rPr>
        <w:br/>
      </w:r>
      <w:r>
        <w:rPr>
          <w:rFonts w:hint="eastAsia"/>
        </w:rPr>
        <w:t>　　第一节 氟马西尼行业定义</w:t>
      </w:r>
      <w:r>
        <w:rPr>
          <w:rFonts w:hint="eastAsia"/>
        </w:rPr>
        <w:br/>
      </w:r>
      <w:r>
        <w:rPr>
          <w:rFonts w:hint="eastAsia"/>
        </w:rPr>
        <w:t>　　第二节 氟马西尼行业发展特性</w:t>
      </w:r>
      <w:r>
        <w:rPr>
          <w:rFonts w:hint="eastAsia"/>
        </w:rPr>
        <w:br/>
      </w:r>
      <w:r>
        <w:rPr>
          <w:rFonts w:hint="eastAsia"/>
        </w:rPr>
        <w:t>　　第三节 氟马西尼产业链分析</w:t>
      </w:r>
      <w:r>
        <w:rPr>
          <w:rFonts w:hint="eastAsia"/>
        </w:rPr>
        <w:br/>
      </w:r>
      <w:r>
        <w:rPr>
          <w:rFonts w:hint="eastAsia"/>
        </w:rPr>
        <w:t>　　第四节 氟马西尼行业生命周期分析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2023-2024年国外主要氟马西尼市场发展概况</w:t>
      </w:r>
      <w:r>
        <w:rPr>
          <w:rFonts w:hint="eastAsia"/>
        </w:rPr>
        <w:br/>
      </w:r>
      <w:r>
        <w:rPr>
          <w:rFonts w:hint="eastAsia"/>
        </w:rPr>
        <w:t>　　第一节 全球氟马西尼市场发展分析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欧洲地区主要国家氟马西尼市场概况</w:t>
      </w:r>
      <w:r>
        <w:rPr>
          <w:rFonts w:hint="eastAsia"/>
        </w:rPr>
        <w:br/>
      </w:r>
      <w:r>
        <w:rPr>
          <w:rFonts w:hint="eastAsia"/>
        </w:rPr>
        <w:t>　　第三节 北美地区氟马西尼市场概况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亚洲地区主要国家氟马西尼市场概况</w:t>
      </w:r>
      <w:r>
        <w:rPr>
          <w:rFonts w:hint="eastAsia"/>
        </w:rPr>
        <w:br/>
      </w:r>
      <w:r>
        <w:rPr>
          <w:rFonts w:hint="eastAsia"/>
        </w:rPr>
        <w:t>　　第五节 全球氟马西尼市场发展预测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2023-2024年中国氟马西尼发展环境分析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氟马西尼行业相关政策、标准</w:t>
      </w:r>
      <w:r>
        <w:rPr>
          <w:rFonts w:hint="eastAsia"/>
        </w:rPr>
        <w:br/>
      </w:r>
      <w:r>
        <w:rPr>
          <w:rFonts w:hint="eastAsia"/>
        </w:rPr>
        <w:t>　　第三节 氟马西尼行业相关发展规划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中国氟马西尼技术发展分析</w:t>
      </w:r>
      <w:r>
        <w:rPr>
          <w:rFonts w:hint="eastAsia"/>
        </w:rPr>
        <w:br/>
      </w:r>
      <w:r>
        <w:rPr>
          <w:rFonts w:hint="eastAsia"/>
        </w:rPr>
        <w:t>　　第一节 当前氟马西尼技术发展现状分析</w:t>
      </w:r>
      <w:r>
        <w:rPr>
          <w:rFonts w:hint="eastAsia"/>
        </w:rPr>
        <w:br/>
      </w:r>
      <w:r>
        <w:rPr>
          <w:rFonts w:hint="eastAsia"/>
        </w:rPr>
        <w:t>　　第二节 氟马西尼生产中需注意的问题</w:t>
      </w:r>
      <w:r>
        <w:rPr>
          <w:rFonts w:hint="eastAsia"/>
        </w:rPr>
        <w:br/>
      </w:r>
      <w:r>
        <w:rPr>
          <w:rFonts w:hint="eastAsia"/>
        </w:rPr>
        <w:t>　　第三节 氟马西尼行业主要技术发展趋势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氟马西尼市场特性分析</w:t>
      </w:r>
      <w:r>
        <w:rPr>
          <w:rFonts w:hint="eastAsia"/>
        </w:rPr>
        <w:br/>
      </w:r>
      <w:r>
        <w:rPr>
          <w:rFonts w:hint="eastAsia"/>
        </w:rPr>
        <w:t>　　第一节 氟马西尼行业集中度分析</w:t>
      </w:r>
      <w:r>
        <w:rPr>
          <w:rFonts w:hint="eastAsia"/>
        </w:rPr>
        <w:br/>
      </w:r>
      <w:r>
        <w:rPr>
          <w:rFonts w:hint="eastAsia"/>
        </w:rPr>
        <w:t>　　第二节 氟马西尼行业SWOT分析</w:t>
      </w:r>
      <w:r>
        <w:rPr>
          <w:rFonts w:hint="eastAsia"/>
        </w:rPr>
        <w:br/>
      </w:r>
      <w:r>
        <w:rPr>
          <w:rFonts w:hint="eastAsia"/>
        </w:rPr>
        <w:t>　　　　一、氟马西尼行业优势</w:t>
      </w:r>
      <w:r>
        <w:rPr>
          <w:rFonts w:hint="eastAsia"/>
        </w:rPr>
        <w:br/>
      </w:r>
      <w:r>
        <w:rPr>
          <w:rFonts w:hint="eastAsia"/>
        </w:rPr>
        <w:t>　　　　二、氟马西尼行业劣势</w:t>
      </w:r>
      <w:r>
        <w:rPr>
          <w:rFonts w:hint="eastAsia"/>
        </w:rPr>
        <w:br/>
      </w:r>
      <w:r>
        <w:rPr>
          <w:rFonts w:hint="eastAsia"/>
        </w:rPr>
        <w:t>　　　　三、氟马西尼行业机会</w:t>
      </w:r>
      <w:r>
        <w:rPr>
          <w:rFonts w:hint="eastAsia"/>
        </w:rPr>
        <w:br/>
      </w:r>
      <w:r>
        <w:rPr>
          <w:rFonts w:hint="eastAsia"/>
        </w:rPr>
        <w:t>　　　　四、氟马西尼行业风险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中国氟马西尼发展现状</w:t>
      </w:r>
      <w:r>
        <w:rPr>
          <w:rFonts w:hint="eastAsia"/>
        </w:rPr>
        <w:br/>
      </w:r>
      <w:r>
        <w:rPr>
          <w:rFonts w:hint="eastAsia"/>
        </w:rPr>
        <w:t>　　第一节 中国氟马西尼市场现状分析</w:t>
      </w:r>
      <w:r>
        <w:rPr>
          <w:rFonts w:hint="eastAsia"/>
        </w:rPr>
        <w:br/>
      </w:r>
      <w:r>
        <w:rPr>
          <w:rFonts w:hint="eastAsia"/>
        </w:rPr>
        <w:t>　　第二节 中国氟马西尼行业产量情况分析及预测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一、氟马西尼总体产能规模</w:t>
      </w:r>
      <w:r>
        <w:rPr>
          <w:rFonts w:hint="eastAsia"/>
        </w:rPr>
        <w:br/>
      </w:r>
      <w:r>
        <w:rPr>
          <w:rFonts w:hint="eastAsia"/>
        </w:rPr>
        <w:t>　　　　二、氟马西尼生产区域分布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三、2019-2024年中国氟马西尼产量统计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三、2024-2030年中国氟马西尼产量预测</w:t>
      </w:r>
      <w:r>
        <w:rPr>
          <w:rFonts w:hint="eastAsia"/>
        </w:rPr>
        <w:br/>
      </w:r>
      <w:r>
        <w:rPr>
          <w:rFonts w:hint="eastAsia"/>
        </w:rPr>
        <w:t>　　第三节 中国氟马西尼市场需求分析及预测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一、中国氟马西尼市场需求特点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二、2019-2024年中国氟马西尼市场需求量统计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三、2024-2030年中国氟马西尼市场需求量预测</w:t>
      </w:r>
      <w:r>
        <w:rPr>
          <w:rFonts w:hint="eastAsia"/>
        </w:rPr>
        <w:br/>
      </w:r>
      <w:r>
        <w:rPr>
          <w:rFonts w:hint="eastAsia"/>
        </w:rPr>
        <w:t>　　第四节 中国氟马西尼价格趋势分析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一、2019-2024年中国氟马西尼市场价格趋势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二、2024-2030年中国氟马西尼市场价格走势预测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2019-2024年氟马西尼行业经济运行状况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2019-2024年中国氟马西尼行业盈利能力分析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2019-2024年中国氟马西尼行业发展能力分析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2019-2024年氟马西尼行业偿债能力分析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2019-2024年氟马西尼制造企业数量分析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氟马西尼行业上、下游市场分析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氟马西尼行业上游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氟马西尼行业下游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中国氟马西尼行业重点地区发展分析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氟马西尼行业重点区域市场结构调研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**地区氟马西尼市场发展分析</w:t>
      </w:r>
      <w:r>
        <w:rPr>
          <w:rFonts w:hint="eastAsia"/>
        </w:rPr>
        <w:br/>
      </w:r>
      <w:r>
        <w:rPr>
          <w:rFonts w:hint="eastAsia"/>
        </w:rPr>
        <w:t>　　第三节 **地区氟马西尼市场发展分析</w:t>
      </w:r>
      <w:r>
        <w:rPr>
          <w:rFonts w:hint="eastAsia"/>
        </w:rPr>
        <w:br/>
      </w:r>
      <w:r>
        <w:rPr>
          <w:rFonts w:hint="eastAsia"/>
        </w:rPr>
        <w:t>　　第四节 **地区氟马西尼市场发展分析</w:t>
      </w:r>
      <w:r>
        <w:rPr>
          <w:rFonts w:hint="eastAsia"/>
        </w:rPr>
        <w:br/>
      </w:r>
      <w:r>
        <w:rPr>
          <w:rFonts w:hint="eastAsia"/>
        </w:rPr>
        <w:t>　　第五节 **地区氟马西尼市场发展分析</w:t>
      </w:r>
      <w:r>
        <w:rPr>
          <w:rFonts w:hint="eastAsia"/>
        </w:rPr>
        <w:br/>
      </w:r>
      <w:r>
        <w:rPr>
          <w:rFonts w:hint="eastAsia"/>
        </w:rPr>
        <w:t>　　第六节 **地区氟马西尼市场发展分析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2019-2024年中国氟马西尼进出口分析</w:t>
      </w:r>
      <w:r>
        <w:rPr>
          <w:rFonts w:hint="eastAsia"/>
        </w:rPr>
        <w:br/>
      </w:r>
      <w:r>
        <w:rPr>
          <w:rFonts w:hint="eastAsia"/>
        </w:rPr>
        <w:t>　　第一节 氟马西尼进口情况分析</w:t>
      </w:r>
      <w:r>
        <w:rPr>
          <w:rFonts w:hint="eastAsia"/>
        </w:rPr>
        <w:br/>
      </w:r>
      <w:r>
        <w:rPr>
          <w:rFonts w:hint="eastAsia"/>
        </w:rPr>
        <w:t>　　第二节 氟马西尼出口情况分析</w:t>
      </w:r>
      <w:r>
        <w:rPr>
          <w:rFonts w:hint="eastAsia"/>
        </w:rPr>
        <w:br/>
      </w:r>
      <w:r>
        <w:rPr>
          <w:rFonts w:hint="eastAsia"/>
        </w:rPr>
        <w:t>　　第三节 影响氟马西尼进出口因素分析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氟马西尼行业重点企业竞争力分析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三、企业氟马西尼经营状况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三、企业氟马西尼经营状况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三、企业氟马西尼经营状况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三、企业氟马西尼经营状况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三、企业氟马西尼经营状况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三、企业氟马西尼经营状况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氟马西尼行业企业经营策略研究分析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氟马西尼企业多样化经营策略分析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一、氟马西尼企业多样化经营情况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二、现行氟马西尼行业多样化经营的方向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大型氟马西尼企业集团未来发展策略分析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对中小氟马西尼企业生产经营的建议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氟马西尼行业投资风险预警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影响氟马西尼行业发展的主要因素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一、2024年影响氟马西尼行业运行的有利因素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二、2024年影响氟马西尼行业运行的稳定因素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三、2024年影响氟马西尼行业运行的不利因素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四、2024年我国氟马西尼行业发展面临的挑战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五、2024年我国氟马西尼行业发展面临的机遇</w:t>
      </w:r>
      <w:r>
        <w:rPr>
          <w:rFonts w:hint="eastAsia"/>
        </w:rPr>
        <w:br/>
      </w:r>
      <w:r>
        <w:rPr>
          <w:rFonts w:hint="eastAsia"/>
        </w:rPr>
        <w:t>　　第二节 氟马西尼行业投资风险预警</w:t>
      </w:r>
      <w:r>
        <w:rPr>
          <w:rFonts w:hint="eastAsia"/>
        </w:rPr>
        <w:br/>
      </w:r>
      <w:r>
        <w:rPr>
          <w:rFonts w:hint="eastAsia"/>
        </w:rPr>
        <w:t>　　　　一、氟马西尼行业市场风险预测</w:t>
      </w:r>
      <w:r>
        <w:rPr>
          <w:rFonts w:hint="eastAsia"/>
        </w:rPr>
        <w:br/>
      </w:r>
      <w:r>
        <w:rPr>
          <w:rFonts w:hint="eastAsia"/>
        </w:rPr>
        <w:t>　　　　二、氟马西尼行业政策风险预测</w:t>
      </w:r>
      <w:r>
        <w:rPr>
          <w:rFonts w:hint="eastAsia"/>
        </w:rPr>
        <w:br/>
      </w:r>
      <w:r>
        <w:rPr>
          <w:rFonts w:hint="eastAsia"/>
        </w:rPr>
        <w:t>　　　　三、氟马西尼行业经营风险预测</w:t>
      </w:r>
      <w:r>
        <w:rPr>
          <w:rFonts w:hint="eastAsia"/>
        </w:rPr>
        <w:br/>
      </w:r>
      <w:r>
        <w:rPr>
          <w:rFonts w:hint="eastAsia"/>
        </w:rPr>
        <w:t>　　　　四、氟马西尼行业技术风险预测</w:t>
      </w:r>
      <w:r>
        <w:rPr>
          <w:rFonts w:hint="eastAsia"/>
        </w:rPr>
        <w:br/>
      </w:r>
      <w:r>
        <w:rPr>
          <w:rFonts w:hint="eastAsia"/>
        </w:rPr>
        <w:t>　　　　五、氟马西尼行业竞争风险预测</w:t>
      </w:r>
      <w:r>
        <w:rPr>
          <w:rFonts w:hint="eastAsia"/>
        </w:rPr>
        <w:br/>
      </w:r>
      <w:r>
        <w:rPr>
          <w:rFonts w:hint="eastAsia"/>
        </w:rPr>
        <w:t>　　　　六、氟马西尼行业其他风险预测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氟马西尼投资建议</w:t>
      </w:r>
      <w:r>
        <w:rPr>
          <w:rFonts w:hint="eastAsia"/>
        </w:rPr>
        <w:br/>
      </w:r>
      <w:r>
        <w:rPr>
          <w:rFonts w:hint="eastAsia"/>
        </w:rPr>
        <w:t>　　第一节 氟马西尼行业投资环境分析</w:t>
      </w:r>
      <w:r>
        <w:rPr>
          <w:rFonts w:hint="eastAsia"/>
        </w:rPr>
        <w:br/>
      </w:r>
      <w:r>
        <w:rPr>
          <w:rFonts w:hint="eastAsia"/>
        </w:rPr>
        <w:t>　　第二节 氟马西尼行业投资进入壁垒分析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氟马西尼介绍</w:t>
      </w:r>
      <w:r>
        <w:rPr>
          <w:rFonts w:hint="eastAsia"/>
        </w:rPr>
        <w:br/>
      </w:r>
      <w:r>
        <w:rPr>
          <w:rFonts w:hint="eastAsia"/>
        </w:rPr>
        <w:t>　　图表 氟马西尼图片</w:t>
      </w:r>
      <w:r>
        <w:rPr>
          <w:rFonts w:hint="eastAsia"/>
        </w:rPr>
        <w:br/>
      </w:r>
      <w:r>
        <w:rPr>
          <w:rFonts w:hint="eastAsia"/>
        </w:rPr>
        <w:t>　　图表 氟马西尼种类</w:t>
      </w:r>
      <w:r>
        <w:rPr>
          <w:rFonts w:hint="eastAsia"/>
        </w:rPr>
        <w:br/>
      </w:r>
      <w:r>
        <w:rPr>
          <w:rFonts w:hint="eastAsia"/>
        </w:rPr>
        <w:t>　　图表 氟马西尼用途 应用</w:t>
      </w:r>
      <w:r>
        <w:rPr>
          <w:rFonts w:hint="eastAsia"/>
        </w:rPr>
        <w:br/>
      </w:r>
      <w:r>
        <w:rPr>
          <w:rFonts w:hint="eastAsia"/>
        </w:rPr>
        <w:t>　　图表 氟马西尼产业链调研</w:t>
      </w:r>
      <w:r>
        <w:rPr>
          <w:rFonts w:hint="eastAsia"/>
        </w:rPr>
        <w:br/>
      </w:r>
      <w:r>
        <w:rPr>
          <w:rFonts w:hint="eastAsia"/>
        </w:rPr>
        <w:t>　　图表 氟马西尼行业现状</w:t>
      </w:r>
      <w:r>
        <w:rPr>
          <w:rFonts w:hint="eastAsia"/>
        </w:rPr>
        <w:br/>
      </w:r>
      <w:r>
        <w:rPr>
          <w:rFonts w:hint="eastAsia"/>
        </w:rPr>
        <w:t>　　图表 氟马西尼行业特点</w:t>
      </w:r>
      <w:r>
        <w:rPr>
          <w:rFonts w:hint="eastAsia"/>
        </w:rPr>
        <w:br/>
      </w:r>
      <w:r>
        <w:rPr>
          <w:rFonts w:hint="eastAsia"/>
        </w:rPr>
        <w:t>　　图表 氟马西尼政策</w:t>
      </w:r>
      <w:r>
        <w:rPr>
          <w:rFonts w:hint="eastAsia"/>
        </w:rPr>
        <w:br/>
      </w:r>
      <w:r>
        <w:rPr>
          <w:rFonts w:hint="eastAsia"/>
        </w:rPr>
        <w:t>　　图表 氟马西尼技术 标准</w:t>
      </w:r>
      <w:r>
        <w:rPr>
          <w:rFonts w:hint="eastAsia"/>
        </w:rPr>
        <w:br/>
      </w:r>
      <w:r>
        <w:rPr>
          <w:rFonts w:hint="eastAsia"/>
        </w:rPr>
        <w:t>　　图表 2019-2023年中国氟马西尼行业市场规模</w:t>
      </w:r>
      <w:r>
        <w:rPr>
          <w:rFonts w:hint="eastAsia"/>
        </w:rPr>
        <w:br/>
      </w:r>
      <w:r>
        <w:rPr>
          <w:rFonts w:hint="eastAsia"/>
        </w:rPr>
        <w:t>　　图表 氟马西尼生产现状</w:t>
      </w:r>
      <w:r>
        <w:rPr>
          <w:rFonts w:hint="eastAsia"/>
        </w:rPr>
        <w:br/>
      </w:r>
      <w:r>
        <w:rPr>
          <w:rFonts w:hint="eastAsia"/>
        </w:rPr>
        <w:t>　　图表 氟马西尼发展有利因素分析</w:t>
      </w:r>
      <w:r>
        <w:rPr>
          <w:rFonts w:hint="eastAsia"/>
        </w:rPr>
        <w:br/>
      </w:r>
      <w:r>
        <w:rPr>
          <w:rFonts w:hint="eastAsia"/>
        </w:rPr>
        <w:t>　　图表 氟马西尼发展不利因素分析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2023年中国氟马西尼产能</w:t>
      </w:r>
      <w:r>
        <w:rPr>
          <w:rFonts w:hint="eastAsia"/>
        </w:rPr>
        <w:br/>
      </w:r>
      <w:r>
        <w:rPr>
          <w:rFonts w:hint="eastAsia"/>
        </w:rPr>
        <w:t>　　图表 2023年氟马西尼供给情况</w:t>
      </w:r>
      <w:r>
        <w:rPr>
          <w:rFonts w:hint="eastAsia"/>
        </w:rPr>
        <w:br/>
      </w:r>
      <w:r>
        <w:rPr>
          <w:rFonts w:hint="eastAsia"/>
        </w:rPr>
        <w:t>　　图表 2019-2023年中国氟马西尼产量统计</w:t>
      </w:r>
      <w:r>
        <w:rPr>
          <w:rFonts w:hint="eastAsia"/>
        </w:rPr>
        <w:br/>
      </w:r>
      <w:r>
        <w:rPr>
          <w:rFonts w:hint="eastAsia"/>
        </w:rPr>
        <w:t>　　图表 氟马西尼最新消息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2019-2023年中国氟马西尼市场需求情况</w:t>
      </w:r>
      <w:r>
        <w:rPr>
          <w:rFonts w:hint="eastAsia"/>
        </w:rPr>
        <w:br/>
      </w:r>
      <w:r>
        <w:rPr>
          <w:rFonts w:hint="eastAsia"/>
        </w:rPr>
        <w:t>　　图表 2019-2023年氟马西尼销售情况</w:t>
      </w:r>
      <w:r>
        <w:rPr>
          <w:rFonts w:hint="eastAsia"/>
        </w:rPr>
        <w:br/>
      </w:r>
      <w:r>
        <w:rPr>
          <w:rFonts w:hint="eastAsia"/>
        </w:rPr>
        <w:t>　　图表 2019-2023年中国氟马西尼价格走势</w:t>
      </w:r>
      <w:r>
        <w:rPr>
          <w:rFonts w:hint="eastAsia"/>
        </w:rPr>
        <w:br/>
      </w:r>
      <w:r>
        <w:rPr>
          <w:rFonts w:hint="eastAsia"/>
        </w:rPr>
        <w:t>　　图表 2019-2023年中国氟马西尼行业销售收入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2019-2023年中国氟马西尼行业利润总额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2019-2023年中国氟马西尼进口情况</w:t>
      </w:r>
      <w:r>
        <w:rPr>
          <w:rFonts w:hint="eastAsia"/>
        </w:rPr>
        <w:br/>
      </w:r>
      <w:r>
        <w:rPr>
          <w:rFonts w:hint="eastAsia"/>
        </w:rPr>
        <w:t>　　图表 2019-2023年中国氟马西尼出口情况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2019-2023年中国氟马西尼行业企业数量统计</w:t>
      </w:r>
      <w:r>
        <w:rPr>
          <w:rFonts w:hint="eastAsia"/>
        </w:rPr>
        <w:br/>
      </w:r>
      <w:r>
        <w:rPr>
          <w:rFonts w:hint="eastAsia"/>
        </w:rPr>
        <w:t>　　图表 氟马西尼成本和利润分析</w:t>
      </w:r>
      <w:r>
        <w:rPr>
          <w:rFonts w:hint="eastAsia"/>
        </w:rPr>
        <w:br/>
      </w:r>
      <w:r>
        <w:rPr>
          <w:rFonts w:hint="eastAsia"/>
        </w:rPr>
        <w:t>　　图表 氟马西尼上游发展</w:t>
      </w:r>
      <w:r>
        <w:rPr>
          <w:rFonts w:hint="eastAsia"/>
        </w:rPr>
        <w:br/>
      </w:r>
      <w:r>
        <w:rPr>
          <w:rFonts w:hint="eastAsia"/>
        </w:rPr>
        <w:t>　　图表 氟马西尼下游发展</w:t>
      </w:r>
      <w:r>
        <w:rPr>
          <w:rFonts w:hint="eastAsia"/>
        </w:rPr>
        <w:br/>
      </w:r>
      <w:r>
        <w:rPr>
          <w:rFonts w:hint="eastAsia"/>
        </w:rPr>
        <w:t>　　图表 2023年中国氟马西尼行业需求区域调研</w:t>
      </w:r>
      <w:r>
        <w:rPr>
          <w:rFonts w:hint="eastAsia"/>
        </w:rPr>
        <w:br/>
      </w:r>
      <w:r>
        <w:rPr>
          <w:rFonts w:hint="eastAsia"/>
        </w:rPr>
        <w:t>　　图表 **地区氟马西尼市场规模</w:t>
      </w:r>
      <w:r>
        <w:rPr>
          <w:rFonts w:hint="eastAsia"/>
        </w:rPr>
        <w:br/>
      </w:r>
      <w:r>
        <w:rPr>
          <w:rFonts w:hint="eastAsia"/>
        </w:rPr>
        <w:t>　　图表 **地区氟马西尼行业市场需求</w:t>
      </w:r>
      <w:r>
        <w:rPr>
          <w:rFonts w:hint="eastAsia"/>
        </w:rPr>
        <w:br/>
      </w:r>
      <w:r>
        <w:rPr>
          <w:rFonts w:hint="eastAsia"/>
        </w:rPr>
        <w:t>　　图表 **地区氟马西尼市场调研</w:t>
      </w:r>
      <w:r>
        <w:rPr>
          <w:rFonts w:hint="eastAsia"/>
        </w:rPr>
        <w:br/>
      </w:r>
      <w:r>
        <w:rPr>
          <w:rFonts w:hint="eastAsia"/>
        </w:rPr>
        <w:t>　　图表 **地区氟马西尼市场需求分析</w:t>
      </w:r>
      <w:r>
        <w:rPr>
          <w:rFonts w:hint="eastAsia"/>
        </w:rPr>
        <w:br/>
      </w:r>
      <w:r>
        <w:rPr>
          <w:rFonts w:hint="eastAsia"/>
        </w:rPr>
        <w:t>　　图表 **地区氟马西尼市场规模</w:t>
      </w:r>
      <w:r>
        <w:rPr>
          <w:rFonts w:hint="eastAsia"/>
        </w:rPr>
        <w:br/>
      </w:r>
      <w:r>
        <w:rPr>
          <w:rFonts w:hint="eastAsia"/>
        </w:rPr>
        <w:t>　　图表 **地区氟马西尼行业市场需求</w:t>
      </w:r>
      <w:r>
        <w:rPr>
          <w:rFonts w:hint="eastAsia"/>
        </w:rPr>
        <w:br/>
      </w:r>
      <w:r>
        <w:rPr>
          <w:rFonts w:hint="eastAsia"/>
        </w:rPr>
        <w:t>　　图表 **地区氟马西尼市场调研</w:t>
      </w:r>
      <w:r>
        <w:rPr>
          <w:rFonts w:hint="eastAsia"/>
        </w:rPr>
        <w:br/>
      </w:r>
      <w:r>
        <w:rPr>
          <w:rFonts w:hint="eastAsia"/>
        </w:rPr>
        <w:t>　　图表 **地区氟马西尼市场需求分析</w:t>
      </w:r>
      <w:r>
        <w:rPr>
          <w:rFonts w:hint="eastAsia"/>
        </w:rPr>
        <w:br/>
      </w:r>
      <w:r>
        <w:rPr>
          <w:rFonts w:hint="eastAsia"/>
        </w:rPr>
        <w:t>　　图表 氟马西尼招标、中标情况</w:t>
      </w:r>
      <w:r>
        <w:rPr>
          <w:rFonts w:hint="eastAsia"/>
        </w:rPr>
        <w:br/>
      </w:r>
      <w:r>
        <w:rPr>
          <w:rFonts w:hint="eastAsia"/>
        </w:rPr>
        <w:t>　　图表 氟马西尼品牌分析</w:t>
      </w:r>
      <w:r>
        <w:rPr>
          <w:rFonts w:hint="eastAsia"/>
        </w:rPr>
        <w:br/>
      </w:r>
      <w:r>
        <w:rPr>
          <w:rFonts w:hint="eastAsia"/>
        </w:rPr>
        <w:t>　　图表 氟马西尼重点企业（一）简介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企业氟马西尼型号、规格</w:t>
      </w:r>
      <w:r>
        <w:rPr>
          <w:rFonts w:hint="eastAsia"/>
        </w:rPr>
        <w:br/>
      </w:r>
      <w:r>
        <w:rPr>
          <w:rFonts w:hint="eastAsia"/>
        </w:rPr>
        <w:t>　　图表 氟马西尼重点企业（一）经营情况分析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氟马西尼重点企业（一）盈利能力情况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氟马西尼重点企业（一）偿债能力情况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氟马西尼重点企业（一）运营能力情况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氟马西尼重点企业（一）成长能力情况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氟马西尼重点企业（二）概述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企业氟马西尼型号、规格</w:t>
      </w:r>
      <w:r>
        <w:rPr>
          <w:rFonts w:hint="eastAsia"/>
        </w:rPr>
        <w:br/>
      </w:r>
      <w:r>
        <w:rPr>
          <w:rFonts w:hint="eastAsia"/>
        </w:rPr>
        <w:t>　　图表 氟马西尼重点企业（二）经营情况分析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氟马西尼重点企业（二）盈利能力情况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氟马西尼重点企业（二）偿债能力情况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氟马西尼重点企业（二）运营能力情况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氟马西尼重点企业（二）成长能力情况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氟马西尼重点企业（三）概况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企业氟马西尼型号、规格</w:t>
      </w:r>
      <w:r>
        <w:rPr>
          <w:rFonts w:hint="eastAsia"/>
        </w:rPr>
        <w:br/>
      </w:r>
      <w:r>
        <w:rPr>
          <w:rFonts w:hint="eastAsia"/>
        </w:rPr>
        <w:t>　　图表 氟马西尼重点企业（三）经营情况分析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氟马西尼重点企业（三）盈利能力情况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氟马西尼重点企业（三）偿债能力情况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氟马西尼重点企业（三）运营能力情况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氟马西尼重点企业（三）成长能力情况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氟马西尼优势</w:t>
      </w:r>
      <w:r>
        <w:rPr>
          <w:rFonts w:hint="eastAsia"/>
        </w:rPr>
        <w:br/>
      </w:r>
      <w:r>
        <w:rPr>
          <w:rFonts w:hint="eastAsia"/>
        </w:rPr>
        <w:t>　　图表 氟马西尼劣势</w:t>
      </w:r>
      <w:r>
        <w:rPr>
          <w:rFonts w:hint="eastAsia"/>
        </w:rPr>
        <w:br/>
      </w:r>
      <w:r>
        <w:rPr>
          <w:rFonts w:hint="eastAsia"/>
        </w:rPr>
        <w:t>　　图表 氟马西尼机会</w:t>
      </w:r>
      <w:r>
        <w:rPr>
          <w:rFonts w:hint="eastAsia"/>
        </w:rPr>
        <w:br/>
      </w:r>
      <w:r>
        <w:rPr>
          <w:rFonts w:hint="eastAsia"/>
        </w:rPr>
        <w:t>　　图表 氟马西尼威胁</w:t>
      </w:r>
      <w:r>
        <w:rPr>
          <w:rFonts w:hint="eastAsia"/>
        </w:rPr>
        <w:br/>
      </w:r>
      <w:r>
        <w:rPr>
          <w:rFonts w:hint="eastAsia"/>
        </w:rPr>
        <w:t>　　图表 进入氟马西尼行业壁垒</w:t>
      </w:r>
      <w:r>
        <w:rPr>
          <w:rFonts w:hint="eastAsia"/>
        </w:rPr>
        <w:br/>
      </w:r>
      <w:r>
        <w:rPr>
          <w:rFonts w:hint="eastAsia"/>
        </w:rPr>
        <w:t>　　图表 氟马西尼投资、并购情况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2024-2030年中国氟马西尼行业产能预测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2024-2030年中国氟马西尼行业产量预测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2024-2030年中国氟马西尼销售预测</w:t>
      </w:r>
      <w:r>
        <w:rPr>
          <w:rFonts w:hint="eastAsia"/>
        </w:rPr>
        <w:br/>
      </w:r>
      <w:r>
        <w:rPr>
          <w:rFonts w:hint="eastAsia"/>
        </w:rPr>
        <w:t>　　图表 2024-2030年中国氟马西尼市场规模预测</w:t>
      </w:r>
      <w:r>
        <w:rPr>
          <w:rFonts w:hint="eastAsia"/>
        </w:rPr>
        <w:br/>
      </w:r>
      <w:r>
        <w:rPr>
          <w:rFonts w:hint="eastAsia"/>
        </w:rPr>
        <w:t>　　图表 氟马西尼行业准入条件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2024-2030年中国氟马西尼行业信息化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2024-2030年中国氟马西尼行业风险分析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2024-2030年中国氟马西尼发展趋势</w:t>
      </w:r>
      <w:r>
        <w:rPr>
          <w:rFonts w:hint="eastAsia"/>
        </w:rPr>
        <w:br/>
      </w:r>
      <w:r>
        <w:rPr>
          <w:rFonts w:hint="eastAsia"/>
        </w:rPr>
        <w:t>　　图表 2024-2030年中国氟马西尼市场前景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340badbe24373" w:history="1">
        <w:r>
          <w:rPr>
            <w:rStyle w:val="Hyperlink"/>
          </w:rPr>
          <w:t>全球与中国氟马西尼市场现状深度调研与发展趋势分析报告（2024-2030年）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340badbe24373" w:history="1">
        <w:r>
          <w:rPr>
            <w:rStyle w:val="Hyperlink"/>
          </w:rPr>
          <w:t>https://www.20087.com/1/26/FuMaXiNiHangYeFaZhanQuShi.html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nc201靶向药哪里买得到、氟马尼西有什么作用、多塔利单抗多少钱一支、氟马尼西说明书、慢阻肺打一针干细胞有用吗、氟马替尼、免疫治疗2024价格表、氟马尼西禁用于什么病人、美泊利珠单抗可以治慢阻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809c23be1491c" w:history="1">
      <w:r>
        <w:rPr>
          <w:rStyle w:val="Hyperlink"/>
        </w:rPr>
        <w:t>全球与中国氟马西尼市场现状深度调研与发展趋势分析报告（2024-2030年）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FuMaXiNiHangYeFaZhanQuShi.html" TargetMode="External" Id="R86c340badbe2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FuMaXiNiHangYeFaZhanQuShi.html" TargetMode="External" Id="R790809c23be1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2024-05-02T23:44:00Z</dcterms:created>
  <dcterms:modified xsi:type="dcterms:W3CDTF">2024-05-03T00:44:00Z</dcterms:modified>
  <dc:subject>全球与中国氟马西尼市场现状深度调研与发展趋势分析报告（2024-2030年）</dc:subject>
  <dc:title>全球与中国氟马西尼市场现状深度调研与发展趋势分析报告（2024-2030年）</dc:title>
  <cp:keywords>全球与中国氟马西尼市场现状深度调研与发展趋势分析报告（2024-2030年）</cp:keywords>
  <dc:description>全球与中国氟马西尼市场现状深度调研与发展趋势分析报告（2024-2030年）</dc:description>
</cp:coreProperties>
</file>