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7ec9cc2a4e1b" w:history="1">
              <w:r>
                <w:rPr>
                  <w:rStyle w:val="Hyperlink"/>
                </w:rPr>
                <w:t>全球与中国CPAP面罩行业发展现状分析及市场前景预测报告（2026-2032年）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7ec9cc2a4e1b" w:history="1">
              <w:r>
                <w:rPr>
                  <w:rStyle w:val="Hyperlink"/>
                </w:rPr>
                <w:t>全球与中国CPAP面罩行业发展现状分析及市场前景预测报告（2026-2032年）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7ec9cc2a4e1b" w:history="1">
                <w:r>
                  <w:rPr>
                    <w:rStyle w:val="Hyperlink"/>
                  </w:rPr>
                  <w:t>https://www.20087.com/1/36/CPAPMianZhaoXianZhuangYuQianJingFenXi.html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P面罩是持续正压通气治疗睡眠呼吸暂停综合征（OSA）的关键接触部件，主要类型包括鼻罩、全脸罩及鼻枕式，核心要求涵盖面部贴合密封性、低漏气率（&lt;24L/min）、佩戴舒适性及皮肤相容性（医用硅胶）。当前高端产品采用3D扫描定制化垫圈、磁性头带快拆及静音排气阀，强调减少红印、漏气报警及与 humidifier 协同防干口。在OSA筛查普及与家庭医疗增长推动下，对轻量化（&lt;100g）、儿童适配型号及抗过敏材料需求显著提升。然而，大量通用面罩因鼻梁/颧骨适配不佳导致夜间漏气或压疮，影响治疗依从性。</w:t>
      </w:r>
      <w:r>
        <w:rPr>
          <w:rFonts w:hint="eastAsia"/>
        </w:rPr>
        <w:br/>
      </w:r>
      <w:r>
        <w:rPr>
          <w:rFonts w:hint="eastAsia"/>
        </w:rPr>
        <w:t>　　未来，CPAP面罩将向个性化适配、智能反馈与可持续材料演进。AI驱动面部建模生成3D打印定制垫圈，实现毫米级密封；集成微型流量传感器实时监测漏气并联动主机调压。在材料端，生物基硅胶或可回收TPE降低环境足迹；抗菌涂层抑制微生物滋生。此外，面罩纳入数字疗法平台，记录使用时长与疗效数据，支持远程随访。具备医疗器械人因工程、睡眠医学合作及全球注册认证（FDA、CE）的企业，将在慢性呼吸疾病管理中提供高依从性、高舒适度的呼吸接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7ec9cc2a4e1b" w:history="1">
        <w:r>
          <w:rPr>
            <w:rStyle w:val="Hyperlink"/>
          </w:rPr>
          <w:t>全球与中国CPAP面罩行业发展现状分析及市场前景预测报告（2026-2032年）</w:t>
        </w:r>
      </w:hyperlink>
      <w:r>
        <w:rPr>
          <w:rFonts w:hint="eastAsia"/>
        </w:rPr>
        <w:t>》系统分析了CPAP面罩行业的现状，全面梳理了CPAP面罩市场需求、市场规模、产业链结构及价格体系，详细解读了CPAP面罩细分市场特点。报告结合权威数据，科学预测了CPAP面罩市场前景与发展趋势，客观分析了品牌竞争格局、市场集中度及重点企业的运营表现，并指出了CPAP面罩行业面临的机遇与风险。为CPAP面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按产品类型细分，全球CPAP面罩市场规模2021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鼻枕罩</w:t>
      </w:r>
      <w:r>
        <w:rPr>
          <w:rFonts w:hint="eastAsia"/>
        </w:rPr>
        <w:br/>
      </w:r>
      <w:r>
        <w:rPr>
          <w:rFonts w:hint="eastAsia"/>
        </w:rPr>
        <w:t>　　　　1.3.3 鼻罩</w:t>
      </w:r>
      <w:r>
        <w:rPr>
          <w:rFonts w:hint="eastAsia"/>
        </w:rPr>
        <w:br/>
      </w:r>
      <w:r>
        <w:rPr>
          <w:rFonts w:hint="eastAsia"/>
        </w:rPr>
        <w:t>　　　　1.3.4 全脸式面罩</w:t>
      </w:r>
      <w:r>
        <w:rPr>
          <w:rFonts w:hint="eastAsia"/>
        </w:rPr>
        <w:br/>
      </w:r>
      <w:r>
        <w:rPr>
          <w:rFonts w:hint="eastAsia"/>
        </w:rPr>
        <w:t>　　1.4 产品分类，按直接使用者</w:t>
      </w:r>
      <w:r>
        <w:rPr>
          <w:rFonts w:hint="eastAsia"/>
        </w:rPr>
        <w:br/>
      </w:r>
      <w:r>
        <w:rPr>
          <w:rFonts w:hint="eastAsia"/>
        </w:rPr>
        <w:t>　　　　1.4.1 按直接使用者细分，全球CPAP面罩市场规模2021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医院与诊所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CPAP面罩行业发展总体概况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CPAP面罩行业发展主要特点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CPAP面罩行业发展影响因素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CPAP面罩有利因素</w:t>
      </w:r>
      <w:r>
        <w:rPr>
          <w:rFonts w:hint="eastAsia"/>
        </w:rPr>
        <w:br/>
      </w:r>
      <w:r>
        <w:rPr>
          <w:rFonts w:hint="eastAsia"/>
        </w:rPr>
        <w:t>　　　　1.5.3 .2 CPAP面罩不利因素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全球市场，近三年CPAP面罩主要企业占有率及排名（按销量）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CPAP面罩主要企业在国际市场占有率（按销量，2023-2026）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2025年CPAP面罩主要企业在国际市场排名（按销量）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全球市场主要企业CPAP面罩销量（2023-2026）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全球市场，近三年CPAP面罩主要企业占有率及排名（按收入）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CPAP面罩主要企业在国际市场占有率（按收入，2023-2026）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2025年CPAP面罩主要企业在国际市场排名（按收入）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全球市场主要企业CPAP面罩销售收入（2023-2026）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全球市场主要企业CPAP面罩销售价格（2023-2026）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中国市场，近三年CPAP面罩主要企业占有率及排名（按销量）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CPAP面罩主要企业在中国市场占有率（按销量，2023-2026）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2025年CPAP面罩主要企业在中国市场排名（按销量）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中国市场主要企业CPAP面罩销量（2023-2026）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中国市场，近三年CPAP面罩主要企业占有率及排名（按收入）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CPAP面罩主要企业在中国市场占有率（按收入，2023-2026）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2025年CPAP面罩主要企业在中国市场排名（按收入）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中国市场主要企业CPAP面罩销售收入（2023-2026）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全球主要厂商CPAP面罩总部及产地分布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全球主要厂商成立时间及CPAP面罩商业化日期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全球主要厂商CPAP面罩产品类型及应用</w:t>
      </w:r>
      <w:r>
        <w:rPr>
          <w:rFonts w:hint="eastAsia"/>
        </w:rPr>
        <w:br/>
      </w:r>
      <w:r>
        <w:rPr>
          <w:rFonts w:hint="eastAsia"/>
        </w:rPr>
        <w:t>　　2.9 CPAP面罩行业集中度、竞争程度分析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CPAP面罩行业集中度分析：2025年全球Top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全球CPAP面罩第一梯队、第二梯队和第三梯队生产商（品牌）及市场份额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全球CPAP面罩总体规模分析</w:t>
      </w:r>
      <w:r>
        <w:rPr>
          <w:rFonts w:hint="eastAsia"/>
        </w:rPr>
        <w:br/>
      </w:r>
      <w:r>
        <w:rPr>
          <w:rFonts w:hint="eastAsia"/>
        </w:rPr>
        <w:t>　　3.1 全球CPAP面罩供需现状及预测（2021-2032）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全球CPAP面罩产能、产量、产能利用率及发展趋势（2021-2032）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全球CPAP面罩产量、需求量及发展趋势（2021-2032）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全球主要地区CPAP面罩产量及发展趋势（2021-2032）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全球主要地区CPAP面罩产量（2021-2026）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全球主要地区CPAP面罩产量（2027-2032）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全球主要地区CPAP面罩产量市场份额（2021-2032）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中国CPAP面罩供需现状及预测（2021-2032）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中国CPAP面罩产能、产量、产能利用率及发展趋势（2021-2032）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中国CPAP面罩产量、市场需求量及发展趋势（2021-2032）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中国市场CPAP面罩进出口（2021-2032）</w:t>
      </w:r>
      <w:r>
        <w:rPr>
          <w:rFonts w:hint="eastAsia"/>
        </w:rPr>
        <w:br/>
      </w:r>
      <w:r>
        <w:rPr>
          <w:rFonts w:hint="eastAsia"/>
        </w:rPr>
        <w:t>　　3.4 全球CPAP面罩销量及销售额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全球市场CPAP面罩销售额（2021-2032）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全球市场CPAP面罩销量（2021-2032）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全球市场CPAP面罩价格趋势（2021-2032）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全球CPAP面罩主要地区分析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全球主要地区CPAP面罩市场规模分析：2021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全球主要地区CPAP面罩销售收入及市场份额（2021-2026）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全球主要地区CPAP面罩销售收入预测（2027-2032）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全球主要地区CPAP面罩销量分析：2021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全球主要地区CPAP面罩销量及市场份额预测（2027-2032）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中东市场CPAP面罩销量、收入及增长率（2021-2032）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不同产品类型CPAP面罩分析</w:t>
      </w:r>
      <w:r>
        <w:rPr>
          <w:rFonts w:hint="eastAsia"/>
        </w:rPr>
        <w:br/>
      </w:r>
      <w:r>
        <w:rPr>
          <w:rFonts w:hint="eastAsia"/>
        </w:rPr>
        <w:t>　　6.1 全球不同产品类型CPAP面罩销量（2021-2032）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全球不同产品类型CPAP面罩销量预测（2027-2032）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全球不同产品类型CPAP面罩收入（2021-2032）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全球不同产品类型CPAP面罩收入及市场份额（2021-2026）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全球不同产品类型CPAP面罩收入预测（2027-2032）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全球不同产品类型CPAP面罩价格走势（2021-2032）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中国不同产品类型CPAP面罩销量（2021-2032）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中国不同产品类型CPAP面罩销量预测（2027-2032）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中国不同产品类型CPAP面罩收入（2021-2032）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中国不同产品类型CPAP面罩收入及市场份额（2021-2026）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中国不同产品类型CPAP面罩收入预测（2027-2032）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不同直接使用者CPAP面罩分析</w:t>
      </w:r>
      <w:r>
        <w:rPr>
          <w:rFonts w:hint="eastAsia"/>
        </w:rPr>
        <w:br/>
      </w:r>
      <w:r>
        <w:rPr>
          <w:rFonts w:hint="eastAsia"/>
        </w:rPr>
        <w:t>　　7.1 全球不同直接使用者CPAP面罩销量（2021-2032）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全球不同直接使用者CPAP面罩销量及市场份额（2021-2026）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全球不同直接使用者CPAP面罩销量预测（2027-2032）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全球不同直接使用者CPAP面罩收入（2021-2032）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全球不同直接使用者CPAP面罩收入及市场份额（2021-2026）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全球不同直接使用者CPAP面罩收入预测（2027-2032）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全球不同直接使用者CPAP面罩价格走势（2021-2032）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中国不同直接使用者CPAP面罩销量（2021-2032）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中国不同直接使用者CPAP面罩销量预测（2027-2032）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中国不同直接使用者CPAP面罩收入（2021-2032）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中国不同直接使用者CPAP面罩收入及市场份额（2021-2026）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中国不同直接使用者CPAP面罩收入预测（2027-2032）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CPAP面罩行业发展趋势</w:t>
      </w:r>
      <w:r>
        <w:rPr>
          <w:rFonts w:hint="eastAsia"/>
        </w:rPr>
        <w:br/>
      </w:r>
      <w:r>
        <w:rPr>
          <w:rFonts w:hint="eastAsia"/>
        </w:rPr>
        <w:t>　　8.2 CPAP面罩行业主要驱动因素</w:t>
      </w:r>
      <w:r>
        <w:rPr>
          <w:rFonts w:hint="eastAsia"/>
        </w:rPr>
        <w:br/>
      </w:r>
      <w:r>
        <w:rPr>
          <w:rFonts w:hint="eastAsia"/>
        </w:rPr>
        <w:t>　　8.3 CPAP面罩中国企业SWOT分析</w:t>
      </w:r>
      <w:r>
        <w:rPr>
          <w:rFonts w:hint="eastAsia"/>
        </w:rPr>
        <w:br/>
      </w:r>
      <w:r>
        <w:rPr>
          <w:rFonts w:hint="eastAsia"/>
        </w:rPr>
        <w:t>　　8.4 中国CPAP面罩行业政策环境分析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CPAP面罩行业产业链简介</w:t>
      </w:r>
      <w:r>
        <w:rPr>
          <w:rFonts w:hint="eastAsia"/>
        </w:rPr>
        <w:br/>
      </w:r>
      <w:r>
        <w:rPr>
          <w:rFonts w:hint="eastAsia"/>
        </w:rPr>
        <w:t>　　　　9.1.1 CPAP面罩行业供应链分析</w:t>
      </w:r>
      <w:r>
        <w:rPr>
          <w:rFonts w:hint="eastAsia"/>
        </w:rPr>
        <w:br/>
      </w:r>
      <w:r>
        <w:rPr>
          <w:rFonts w:hint="eastAsia"/>
        </w:rPr>
        <w:t>　　　　9.1.2 CPAP面罩主要原料及供应情况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9.2 CPAP面罩行业采购模式</w:t>
      </w:r>
      <w:r>
        <w:rPr>
          <w:rFonts w:hint="eastAsia"/>
        </w:rPr>
        <w:br/>
      </w:r>
      <w:r>
        <w:rPr>
          <w:rFonts w:hint="eastAsia"/>
        </w:rPr>
        <w:t>　　9.3 CPAP面罩行业生产模式</w:t>
      </w:r>
      <w:r>
        <w:rPr>
          <w:rFonts w:hint="eastAsia"/>
        </w:rPr>
        <w:br/>
      </w:r>
      <w:r>
        <w:rPr>
          <w:rFonts w:hint="eastAsia"/>
        </w:rPr>
        <w:t>　　9.4 CPAP面罩行业销售模式及销售渠道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按产品类型细分，全球CPAP面罩市场规模2021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按直接使用者细分，全球CPAP面罩市场规模（CAGR）2021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CPAP面罩行业发展主要特点</w:t>
      </w:r>
      <w:r>
        <w:rPr>
          <w:rFonts w:hint="eastAsia"/>
        </w:rPr>
        <w:br/>
      </w:r>
      <w:r>
        <w:rPr>
          <w:rFonts w:hint="eastAsia"/>
        </w:rPr>
        <w:t>　　表 4： CPAP面罩行业发展有利因素分析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CPAP面罩行业发展不利因素分析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进入CPAP面罩行业壁垒</w:t>
      </w:r>
      <w:r>
        <w:rPr>
          <w:rFonts w:hint="eastAsia"/>
        </w:rPr>
        <w:br/>
      </w:r>
      <w:r>
        <w:rPr>
          <w:rFonts w:hint="eastAsia"/>
        </w:rPr>
        <w:t>　　表 7： CPAP面罩主要企业在国际市场占有率（按销量，2023-2026）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2025年CPAP面罩主要企业在国际市场排名（按销量）&amp;（千件）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全球市场主要企业CPAP面罩销量（2023-2026）&amp;（千件）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CPAP面罩主要企业在国际市场占有率（按收入，2023-2026）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2025年CPAP面罩主要企业在国际市场排名（按收入）&amp;（万元）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全球市场主要企业CPAP面罩销售收入（2023-2026）&amp;（万元）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全球市场主要企业CPAP面罩销售价格（2023-2026）&amp;（元/件）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CPAP面罩主要企业在中国市场占有率（按销量，2023-2026）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2025年CPAP面罩主要企业在中国市场排名（按销量）&amp;（千件）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中国市场主要企业CPAP面罩销量（2023-2026）&amp;（千件）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CPAP面罩主要企业在中国市场占有率（按收入，2023-2026）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2025年CPAP面罩主要企业在中国市场排名（按收入）&amp;（万元）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中国市场主要企业CPAP面罩销售收入（2023-2026）&amp;（万元）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全球主要厂商CPAP面罩总部及产地分布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全球主要厂商成立时间及CPAP面罩商业化日期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全球主要厂商CPAP面罩产品类型及应用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2025年全球CPAP面罩主要厂商市场地位（第一梯队、第二梯队和第三梯队）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全球CPAP面罩市场投资、并购等现状分析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全球主要地区CPAP面罩产量增速（CAGR）：（2021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全球主要地区CPAP面罩产量（2021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全球主要地区CPAP面罩产量（2021-2026）&amp;（千件）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全球主要地区CPAP面罩产量（2027-2032）&amp;（千件）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全球主要地区CPAP面罩产量市场份额（2021-2026）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全球主要地区CPAP面罩产量市场份额（2027-2032）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中国市场CPAP面罩产量、销量、进出口（2021-2026）&amp;（千件）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中国市场CPAP面罩产量、销量、进出口预测（2027-2032）&amp;（千件）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全球主要地区CPAP面罩销售收入增速：（2021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全球主要地区CPAP面罩销售收入（2021-2026）&amp;（万元）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全球主要地区CPAP面罩销售收入市场份额（2021-2026）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全球主要地区CPAP面罩收入（2027-2032）&amp;（万元）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全球主要地区CPAP面罩收入市场份额（2027-2032）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全球主要地区CPAP面罩销量（千件）：2021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全球主要地区CPAP面罩销量（2027-2032）&amp;（千件）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全球主要地区CPAP面罩销量份额（2027-2032）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CPAP面罩生产基地、销售区域、竞争对手及市场地位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全球不同产品类型CPAP面罩收入（2021-2026）&amp;（万元）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全球不同产品类型CPAP面罩收入市场份额（2021-2026）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全球不同产品类型CPAP面罩收入预测（2027-2032）&amp;（万元）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全球不同产品类型CPAP面罩收入市场份额预测（2027-2032）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中国不同产品类型CPAP面罩收入（2021-2026）&amp;（万元）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中国不同产品类型CPAP面罩收入市场份额（2021-2026）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中国不同产品类型CPAP面罩收入预测（2027-2032）&amp;（万元）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中国不同产品类型CPAP面罩收入市场份额预测（2027-2032）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全球不同直接使用者CPAP面罩销量（2021-2026）&amp;（千件）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全球不同直接使用者CPAP面罩销量市场份额（2021-2026）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全球不同直接使用者CPAP面罩销量预测（2027-2032）&amp;（千件）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全球市场不同直接使用者CPAP面罩销量市场份额预测（2027-2032）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全球不同直接使用者CPAP面罩收入（2021-2026）&amp;（万元）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全球不同直接使用者CPAP面罩收入市场份额（2021-2026）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全球不同直接使用者CPAP面罩收入预测（2027-2032）&amp;（万元）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全球不同直接使用者CPAP面罩收入市场份额预测（2027-2032）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中国不同直接使用者CPAP面罩销量（2021-2026）&amp;（千件）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中国不同直接使用者CPAP面罩销量市场份额（2021-2026）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中国不同直接使用者CPAP面罩销量预测（2027-2032）&amp;（千件）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中国市场不同直接使用者CPAP面罩销量市场份额预测（2027-2032）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中国不同直接使用者CPAP面罩收入（2021-2026）&amp;（万元）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中国不同直接使用者CPAP面罩收入市场份额（2021-2026）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中国不同直接使用者CPAP面罩收入预测（2027-2032）&amp;（万元）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中国不同直接使用者CPAP面罩收入市场份额预测（2027-2032）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CPAP面罩行业发展趋势</w:t>
      </w:r>
      <w:r>
        <w:rPr>
          <w:rFonts w:hint="eastAsia"/>
        </w:rPr>
        <w:br/>
      </w:r>
      <w:r>
        <w:rPr>
          <w:rFonts w:hint="eastAsia"/>
        </w:rPr>
        <w:t>　　表 146： CPAP面罩行业主要驱动因素</w:t>
      </w:r>
      <w:r>
        <w:rPr>
          <w:rFonts w:hint="eastAsia"/>
        </w:rPr>
        <w:br/>
      </w:r>
      <w:r>
        <w:rPr>
          <w:rFonts w:hint="eastAsia"/>
        </w:rPr>
        <w:t>　　表 147： CPAP面罩行业供应链分析</w:t>
      </w:r>
      <w:r>
        <w:rPr>
          <w:rFonts w:hint="eastAsia"/>
        </w:rPr>
        <w:br/>
      </w:r>
      <w:r>
        <w:rPr>
          <w:rFonts w:hint="eastAsia"/>
        </w:rPr>
        <w:t>　　表 148： CPAP面罩上游原料供应商</w:t>
      </w:r>
      <w:r>
        <w:rPr>
          <w:rFonts w:hint="eastAsia"/>
        </w:rPr>
        <w:br/>
      </w:r>
      <w:r>
        <w:rPr>
          <w:rFonts w:hint="eastAsia"/>
        </w:rPr>
        <w:t>　　表 149： CPAP面罩主要地区不同直接使用者客户分析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表 150： CPAP面罩典型经销商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CPAP面罩产品图片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全球不同产品类型CPAP面罩销售额2021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全球不同产品类型CPAP面罩市场份额2025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鼻枕罩产品图片</w:t>
      </w:r>
      <w:r>
        <w:rPr>
          <w:rFonts w:hint="eastAsia"/>
        </w:rPr>
        <w:br/>
      </w:r>
      <w:r>
        <w:rPr>
          <w:rFonts w:hint="eastAsia"/>
        </w:rPr>
        <w:t>　　图 5： 鼻罩产品图片</w:t>
      </w:r>
      <w:r>
        <w:rPr>
          <w:rFonts w:hint="eastAsia"/>
        </w:rPr>
        <w:br/>
      </w:r>
      <w:r>
        <w:rPr>
          <w:rFonts w:hint="eastAsia"/>
        </w:rPr>
        <w:t>　　图 6： 全脸式面罩产品图片</w:t>
      </w:r>
      <w:r>
        <w:rPr>
          <w:rFonts w:hint="eastAsia"/>
        </w:rPr>
        <w:br/>
      </w:r>
      <w:r>
        <w:rPr>
          <w:rFonts w:hint="eastAsia"/>
        </w:rPr>
        <w:t>　　图 7： 全球不同直接使用者销售额2021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全球不同直接使用者CPAP面罩市场份额2025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医院与诊所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2025年全球前五大生产商CPAP面罩市场份额</w:t>
      </w:r>
      <w:r>
        <w:rPr>
          <w:rFonts w:hint="eastAsia"/>
        </w:rPr>
        <w:br/>
      </w:r>
      <w:r>
        <w:rPr>
          <w:rFonts w:hint="eastAsia"/>
        </w:rPr>
        <w:t>　　图 12： 2025年全球CPAP面罩第一梯队、第二梯队和第三梯队厂商及市场份额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全球CPAP面罩产能、产量、产能利用率及发展趋势（2021-2032）&amp;（千件）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全球CPAP面罩产量、需求量及发展趋势（2021-2032）&amp;（千件）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全球主要地区CPAP面罩产量市场份额（2021-2032）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中国CPAP面罩产能、产量、产能利用率及发展趋势（2021-2032）&amp;（千件）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中国CPAP面罩产量、市场需求量及发展趋势（2021-2032）&amp;（千件）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全球CPAP面罩市场销售额及增长率：（2021-2032）&amp;（万元）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全球市场CPAP面罩市场规模：2021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全球市场CPAP面罩价格趋势（2021-2032）&amp;（元/件）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全球主要地区CPAP面罩销售收入（2021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全球主要地区CPAP面罩销售收入市场份额（2021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全球不同产品类型CPAP面罩价格走势（2021-2032）&amp;（元/件）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全球不同直接使用者CPAP面罩价格走势（2021-2032）&amp;（元/件）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CPAP面罩中国企业SWOT分析</w:t>
      </w:r>
      <w:r>
        <w:rPr>
          <w:rFonts w:hint="eastAsia"/>
        </w:rPr>
        <w:br/>
      </w:r>
      <w:r>
        <w:rPr>
          <w:rFonts w:hint="eastAsia"/>
        </w:rPr>
        <w:t>　　图 43： CPAP面罩产业链</w:t>
      </w:r>
      <w:r>
        <w:rPr>
          <w:rFonts w:hint="eastAsia"/>
        </w:rPr>
        <w:br/>
      </w:r>
      <w:r>
        <w:rPr>
          <w:rFonts w:hint="eastAsia"/>
        </w:rPr>
        <w:t>　　图 44： CPAP面罩行业采购模式分析</w:t>
      </w:r>
      <w:r>
        <w:rPr>
          <w:rFonts w:hint="eastAsia"/>
        </w:rPr>
        <w:br/>
      </w:r>
      <w:r>
        <w:rPr>
          <w:rFonts w:hint="eastAsia"/>
        </w:rPr>
        <w:t>　　图 45： CPAP面罩行业生产模式</w:t>
      </w:r>
      <w:r>
        <w:rPr>
          <w:rFonts w:hint="eastAsia"/>
        </w:rPr>
        <w:br/>
      </w:r>
      <w:r>
        <w:rPr>
          <w:rFonts w:hint="eastAsia"/>
        </w:rPr>
        <w:t>　　图 46： CPAP面罩行业销售模式分析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7ec9cc2a4e1b" w:history="1">
        <w:r>
          <w:rPr>
            <w:rStyle w:val="Hyperlink"/>
          </w:rPr>
          <w:t>全球与中国CPAP面罩行业发展现状分析及市场前景预测报告（2026-2032年）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7ec9cc2a4e1b" w:history="1">
        <w:r>
          <w:rPr>
            <w:rStyle w:val="Hyperlink"/>
          </w:rPr>
          <w:t>https://www.20087.com/1/36/CPAPMianZhaoXianZhuangYuQianJingFenXi.html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热点：呼吸机面罩、CPAP面罩、cpr面罩怎么用、用面罩行cpap不适用于哪种病人、kp类口罩、cpr呼吸面罩的使用方法、pbe防护面罩、cpr面罩皮囊简易呼吸每次送气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852a64a5424c" w:history="1">
      <w:r>
        <w:rPr>
          <w:rStyle w:val="Hyperlink"/>
        </w:rPr>
        <w:t>全球与中国CPAP面罩行业发展现状分析及市场前景预测报告（2026-2032年）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PAPMianZhaoXianZhuangYuQianJingFenXi.html" TargetMode="External" Id="Rcf6d7ec9cc2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PAPMianZhaoXianZhuangYuQianJingFenXi.html" TargetMode="External" Id="Rf672852a64a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2025-12-29T01:36:13Z</dcterms:created>
  <dcterms:modified xsi:type="dcterms:W3CDTF">2025-12-29T02:36:13Z</dcterms:modified>
  <dc:subject>全球与中国CPAP面罩行业发展现状分析及市场前景预测报告（2026-2032年）</dc:subject>
  <dc:title>全球与中国CPAP面罩行业发展现状分析及市场前景预测报告（2026-2032年）</dc:title>
  <cp:keywords>全球与中国CPAP面罩行业发展现状分析及市场前景预测报告（2026-2032年）</cp:keywords>
  <dc:description>全球与中国CPAP面罩行业发展现状分析及市场前景预测报告（2026-2032年）</dc:description>
</cp:coreProperties>
</file>