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033475a6a4ea6" w:history="1">
              <w:r>
                <w:rPr>
                  <w:rStyle w:val="Hyperlink"/>
                </w:rPr>
                <w:t>中国兽用疫苗发展现状与行业前景分析报告（2025-2031年）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033475a6a4ea6" w:history="1">
              <w:r>
                <w:rPr>
                  <w:rStyle w:val="Hyperlink"/>
                </w:rPr>
                <w:t>中国兽用疫苗发展现状与行业前景分析报告（2025-2031年）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033475a6a4ea6" w:history="1">
                <w:r>
                  <w:rPr>
                    <w:rStyle w:val="Hyperlink"/>
                  </w:rPr>
                  <w:t>https://www.20087.com/1/56/ShouYongYiMiaoDeXianZhuangYuFaZhanQianJing.html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是动物健康管理和疾病防控的关键手段，近年来受到全球动物疫情频发、食品安全关注度提升、宠物经济兴起等因素的推动，市场需求持续增长。技术进步，如基因工程、合成生物学、纳米技术等，为兽用疫苗的研发提供了更多可能性，如亚单位疫苗、核酸疫苗、活载体疫苗等新型疫苗的出现。同时，兽用疫苗行业正朝着精准化、高效化、便捷化方向发展，如基于动物遗传信息的个性化疫苗，以及口服、喷雾、皮肤贴片等无针接种方式。</w:t>
      </w:r>
      <w:r>
        <w:rPr>
          <w:rFonts w:hint="eastAsia"/>
        </w:rPr>
        <w:br/>
      </w:r>
      <w:r>
        <w:rPr>
          <w:rFonts w:hint="eastAsia"/>
        </w:rPr>
        <w:t>　　未来，兽用疫苗行业的发展趋势将呈现以下几个方向：一是疫病防控，针对非洲猪瘟、禽流感、口蹄疫等重大动物疫情，研发高效、安全、长效的疫苗，降低经济损失和社会影响；二是食品安全，加强对人畜共患病、抗生素残留、生物毒素等食品安全问题的防控，保障人类健康；三是宠物保健，开发针对犬猫等宠物的疫苗，满足宠物主人对宠物健康的关注和需求；四是国际合作，加强全球动物卫生组织、科研机构、疫苗企业之间的合作，共享疫情信息、疫苗研发成果，提升全球动物疫病防控能力。然而，兽用疫苗行业面临的主要挑战包括疫情变异、技术壁垒、法规遵从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033475a6a4ea6" w:history="1">
        <w:r>
          <w:rPr>
            <w:rStyle w:val="Hyperlink"/>
          </w:rPr>
          <w:t>中国兽用疫苗发展现状与行业前景分析报告（2025-2031年）</w:t>
        </w:r>
      </w:hyperlink>
      <w:r>
        <w:rPr>
          <w:rFonts w:hint="eastAsia"/>
        </w:rPr>
        <w:t>》依托权威数据资源与长期市场监测，系统分析了兽用疫苗行业的市场规模、市场需求及产业链结构，深入探讨了兽用疫苗价格变动与细分市场特征。报告科学预测了兽用疫苗市场前景及未来发展趋势，重点剖析了行业集中度、竞争格局及重点企业的市场地位，并通过SWOT分析揭示了兽用疫苗行业机遇与潜在风险。报告为投资者及业内企业提供了全面的市场洞察与决策参考，助力把握兽用疫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兽用疫苗行业界定</w:t>
      </w:r>
      <w:r>
        <w:rPr>
          <w:rFonts w:hint="eastAsia"/>
        </w:rPr>
        <w:br/>
      </w:r>
      <w:r>
        <w:rPr>
          <w:rFonts w:hint="eastAsia"/>
        </w:rPr>
        <w:t>　　第一节 兽用疫苗行业定义</w:t>
      </w:r>
      <w:r>
        <w:rPr>
          <w:rFonts w:hint="eastAsia"/>
        </w:rPr>
        <w:br/>
      </w:r>
      <w:r>
        <w:rPr>
          <w:rFonts w:hint="eastAsia"/>
        </w:rPr>
        <w:t>　　第二节 兽用疫苗行业特点分析</w:t>
      </w:r>
      <w:r>
        <w:rPr>
          <w:rFonts w:hint="eastAsia"/>
        </w:rPr>
        <w:br/>
      </w:r>
      <w:r>
        <w:rPr>
          <w:rFonts w:hint="eastAsia"/>
        </w:rPr>
        <w:t>　　第三节 兽用疫苗产业链分析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2024-2025年全球兽用疫苗行业市场运行形势分析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2024-2025年全球兽用疫苗行业发展概况</w:t>
      </w:r>
      <w:r>
        <w:rPr>
          <w:rFonts w:hint="eastAsia"/>
        </w:rPr>
        <w:br/>
      </w:r>
      <w:r>
        <w:rPr>
          <w:rFonts w:hint="eastAsia"/>
        </w:rPr>
        <w:t>　　第二节 全球兽用疫苗行业发展走势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二、全球兽用疫苗行业市场分布情况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三、全球兽用疫苗行业发展趋势分析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全球兽用疫苗行业重点国家和区域分析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2024-2025年中国兽用疫苗行业发展环境分析</w:t>
      </w:r>
      <w:r>
        <w:rPr>
          <w:rFonts w:hint="eastAsia"/>
        </w:rPr>
        <w:br/>
      </w:r>
      <w:r>
        <w:rPr>
          <w:rFonts w:hint="eastAsia"/>
        </w:rPr>
        <w:t>　　第一节 兽用疫苗行业经济环境分析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兽用疫苗行业政策环境分析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一、兽用疫苗行业政策影响分析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二、相关兽用疫苗行业标准分析</w:t>
      </w:r>
      <w:r>
        <w:rPr>
          <w:rFonts w:hint="eastAsia"/>
        </w:rPr>
        <w:br/>
      </w:r>
      <w:r>
        <w:rPr>
          <w:rFonts w:hint="eastAsia"/>
        </w:rPr>
        <w:t>　　第三节 兽用疫苗行业社会环境分析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2024-2025年兽用疫苗行业技术发展现状及趋势分析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2024-2025年中国兽用疫苗发展现状调研</w:t>
      </w:r>
      <w:r>
        <w:rPr>
          <w:rFonts w:hint="eastAsia"/>
        </w:rPr>
        <w:br/>
      </w:r>
      <w:r>
        <w:rPr>
          <w:rFonts w:hint="eastAsia"/>
        </w:rPr>
        <w:t>　　第一节 中国兽用疫苗市场现状分析</w:t>
      </w:r>
      <w:r>
        <w:rPr>
          <w:rFonts w:hint="eastAsia"/>
        </w:rPr>
        <w:br/>
      </w:r>
      <w:r>
        <w:rPr>
          <w:rFonts w:hint="eastAsia"/>
        </w:rPr>
        <w:t>　　第二节 中国兽用疫苗行业产量情况分析及预测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一、兽用疫苗总体产能规模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三、2019-2024年中国兽用疫苗产量统计</w:t>
      </w:r>
      <w:r>
        <w:rPr>
          <w:rFonts w:hint="eastAsia"/>
        </w:rPr>
        <w:br/>
      </w:r>
      <w:r>
        <w:rPr>
          <w:rFonts w:hint="eastAsia"/>
        </w:rPr>
        <w:t>　　　　二、兽用疫苗生产区域分布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三、2025-2031年中国兽用疫苗产量预测分析</w:t>
      </w:r>
      <w:r>
        <w:rPr>
          <w:rFonts w:hint="eastAsia"/>
        </w:rPr>
        <w:br/>
      </w:r>
      <w:r>
        <w:rPr>
          <w:rFonts w:hint="eastAsia"/>
        </w:rPr>
        <w:t>　　第三节 中国兽用疫苗市场需求分析及预测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二、2019-2024年中国兽用疫苗市场需求量统计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三、2025-2031年中国兽用疫苗市场需求量预测分析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兽用疫苗细分市场深度分析</w:t>
      </w:r>
      <w:r>
        <w:rPr>
          <w:rFonts w:hint="eastAsia"/>
        </w:rPr>
        <w:br/>
      </w:r>
      <w:r>
        <w:rPr>
          <w:rFonts w:hint="eastAsia"/>
        </w:rPr>
        <w:t>　　第一节 兽用疫苗细分市场（一）发展研究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兽用疫苗细分市场（二）发展研究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2019-2024年中国兽用疫苗行业进出口情况分析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二、2019-2024年中国兽用疫苗行业出口分析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2025-2031年中国兽用疫苗行业进出口情况预测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一、2025-2031年中国兽用疫苗行业进口预测分析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影响兽用疫苗行业进出口变化的主要原因分析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2019-2024年中国兽用疫苗行业区域市场分析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中国兽用疫苗行业区域市场结构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重点地区兽用疫苗行业调研分析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一、重点地区（一）兽用疫苗市场分析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二、重点地区（二）兽用疫苗市场分析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三、重点地区（三）兽用疫苗市场分析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四、重点地区（四）兽用疫苗市场分析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五、重点地区（五）兽用疫苗市场分析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兽用疫苗行业竞争格局分析</w:t>
      </w:r>
      <w:r>
        <w:rPr>
          <w:rFonts w:hint="eastAsia"/>
        </w:rPr>
        <w:br/>
      </w:r>
      <w:r>
        <w:rPr>
          <w:rFonts w:hint="eastAsia"/>
        </w:rPr>
        <w:t>　　第一节 兽用疫苗行业集中度分析</w:t>
      </w:r>
      <w:r>
        <w:rPr>
          <w:rFonts w:hint="eastAsia"/>
        </w:rPr>
        <w:br/>
      </w:r>
      <w:r>
        <w:rPr>
          <w:rFonts w:hint="eastAsia"/>
        </w:rPr>
        <w:t>　　　　一、兽用疫苗市场集中度分析</w:t>
      </w:r>
      <w:r>
        <w:rPr>
          <w:rFonts w:hint="eastAsia"/>
        </w:rPr>
        <w:br/>
      </w:r>
      <w:r>
        <w:rPr>
          <w:rFonts w:hint="eastAsia"/>
        </w:rPr>
        <w:t>　　　　二、兽用疫苗企业集中度分析</w:t>
      </w:r>
      <w:r>
        <w:rPr>
          <w:rFonts w:hint="eastAsia"/>
        </w:rPr>
        <w:br/>
      </w:r>
      <w:r>
        <w:rPr>
          <w:rFonts w:hint="eastAsia"/>
        </w:rPr>
        <w:t>　　　　三、兽用疫苗区域集中度分析</w:t>
      </w:r>
      <w:r>
        <w:rPr>
          <w:rFonts w:hint="eastAsia"/>
        </w:rPr>
        <w:br/>
      </w:r>
      <w:r>
        <w:rPr>
          <w:rFonts w:hint="eastAsia"/>
        </w:rPr>
        <w:t>　　第二节 兽用疫苗行业主要企业竞争力分析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兽用疫苗行业竞争格局分析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一、2024-2025年兽用疫苗行业竞争分析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二、2024-2025年中外兽用疫苗产品竞争分析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三、2019-2024年我国兽用疫苗市场竞争分析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四、2025-2031年国内主要兽用疫苗企业动向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兽用疫苗重点企业（二）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兽用疫苗重点企业（三）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兽用疫苗重点企业（四）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兽用疫苗重点企业（五）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兽用疫苗重点企业（六）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2025年兽用疫苗企业管理策略建议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提高兽用疫苗企业竞争力的策略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对我国兽用疫苗品牌的战略思考</w:t>
      </w:r>
      <w:r>
        <w:rPr>
          <w:rFonts w:hint="eastAsia"/>
        </w:rPr>
        <w:br/>
      </w:r>
      <w:r>
        <w:rPr>
          <w:rFonts w:hint="eastAsia"/>
        </w:rPr>
        <w:t>　　　　一、兽用疫苗实施品牌战略的意义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三、我国兽用疫苗企业的品牌战略</w:t>
      </w:r>
      <w:r>
        <w:rPr>
          <w:rFonts w:hint="eastAsia"/>
        </w:rPr>
        <w:br/>
      </w:r>
      <w:r>
        <w:rPr>
          <w:rFonts w:hint="eastAsia"/>
        </w:rPr>
        <w:t>　　　　四、兽用疫苗品牌战略管理的策略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2025-2031年中国兽用疫苗行业前景与风险预测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2025年中国兽用疫苗市场前景分析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2025-2031年中国兽用疫苗发展趋势预测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2025-2031年中国兽用疫苗行业投资特性分析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二、2025-2031年中国兽用疫苗行业盈利模式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三、2025-2031年中国兽用疫苗行业盈利因素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2025-2031年中国兽用疫苗行业投资机会分析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二、2025-2031年中国兽用疫苗行业区域市场投资潜力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2025-2031年中国兽用疫苗行业投资风险分析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二、2025-2031年中国兽用疫苗行业技术风险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三、2025-2031年中国兽用疫苗行业政策风险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四、2025-2031年中国兽用疫苗行业进入退出风险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兽用疫苗行业研究结论</w:t>
      </w:r>
      <w:r>
        <w:rPr>
          <w:rFonts w:hint="eastAsia"/>
        </w:rPr>
        <w:br/>
      </w:r>
      <w:r>
        <w:rPr>
          <w:rFonts w:hint="eastAsia"/>
        </w:rPr>
        <w:t>　　第二节 兽用疫苗行业投资价值评估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中:智:林:兽用疫苗行业投资建议</w:t>
      </w:r>
      <w:r>
        <w:rPr>
          <w:rFonts w:hint="eastAsia"/>
        </w:rPr>
        <w:br/>
      </w:r>
      <w:r>
        <w:rPr>
          <w:rFonts w:hint="eastAsia"/>
        </w:rPr>
        <w:t>　　　　一、兽用疫苗行业投资策略建议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二、兽用疫苗行业投资方向建议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三、兽用疫苗行业投资方式建议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兽用疫苗行业历程</w:t>
      </w:r>
      <w:r>
        <w:rPr>
          <w:rFonts w:hint="eastAsia"/>
        </w:rPr>
        <w:br/>
      </w:r>
      <w:r>
        <w:rPr>
          <w:rFonts w:hint="eastAsia"/>
        </w:rPr>
        <w:t>　　图表 兽用疫苗行业生命周期</w:t>
      </w:r>
      <w:r>
        <w:rPr>
          <w:rFonts w:hint="eastAsia"/>
        </w:rPr>
        <w:br/>
      </w:r>
      <w:r>
        <w:rPr>
          <w:rFonts w:hint="eastAsia"/>
        </w:rPr>
        <w:t>　　图表 兽用疫苗行业产业链分析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2019-2024年兽用疫苗行业市场容量分析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2019-2024年中国兽用疫苗市场需求量及增速统计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2024年中国兽用疫苗行业需求领域分布格局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2019-2024年中国兽用疫苗出口数量分析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2024年中国兽用疫苗进口国家及地区分析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2024年中国兽用疫苗出口国家及地区分析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2019-2024年中国兽用疫苗行业企业平均规模情况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2025-2031年中国兽用疫苗行业市场规模预测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2025年中国兽用疫苗市场前景分析</w:t>
      </w:r>
      <w:r>
        <w:rPr>
          <w:rFonts w:hint="eastAsia"/>
        </w:rPr>
        <w:br/>
      </w:r>
      <w:r>
        <w:rPr>
          <w:rFonts w:hint="eastAsia"/>
        </w:rPr>
        <w:t>　　图表 2025年中国兽用疫苗发展趋势预测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033475a6a4ea6" w:history="1">
        <w:r>
          <w:rPr>
            <w:rStyle w:val="Hyperlink"/>
          </w:rPr>
          <w:t>中国兽用疫苗发展现状与行业前景分析报告（2025-2031年）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033475a6a4ea6" w:history="1">
        <w:r>
          <w:rPr>
            <w:rStyle w:val="Hyperlink"/>
          </w:rPr>
          <w:t>https://www.20087.com/1/56/ShouYongYiMiaoDeXianZhuangYuFaZhanQianJing.html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疫苗生产厂家排名、兽用疫苗公司排名、兽用疫苗企业排名前十名、兽用疫苗经营许可证怎么办、中国10大宠物药公司、兽用疫苗主要有哪些类型、兽用灭活疫苗和活疫苗的区别、兽用疫苗常温下能放多久、疫苗可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c17e1c4634e18" w:history="1">
      <w:r>
        <w:rPr>
          <w:rStyle w:val="Hyperlink"/>
        </w:rPr>
        <w:t>中国兽用疫苗发展现状与行业前景分析报告（2025-2031年）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ouYongYiMiaoDeXianZhuangYuFaZhanQianJing.html" TargetMode="External" Id="Rc47033475a6a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ouYongYiMiaoDeXianZhuangYuFaZhanQianJing.html" TargetMode="External" Id="R624c17e1c463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2024-11-18T03:57:00Z</dcterms:created>
  <dcterms:modified xsi:type="dcterms:W3CDTF">2024-11-18T04:57:00Z</dcterms:modified>
  <dc:subject>中国兽用疫苗发展现状与行业前景分析报告（2025-2031年）</dc:subject>
  <dc:title>中国兽用疫苗发展现状与行业前景分析报告（2025-2031年）</dc:title>
  <cp:keywords>中国兽用疫苗发展现状与行业前景分析报告（2025-2031年）</cp:keywords>
  <dc:description>中国兽用疫苗发展现状与行业前景分析报告（2025-2031年）</dc:description>
</cp:coreProperties>
</file>