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f657313564dd7" w:history="1">
              <w:r>
                <w:rPr>
                  <w:rStyle w:val="Hyperlink"/>
                </w:rPr>
                <w:t>2024年版中国医用气雾剂市场现状调研与发展前景分析报告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f657313564dd7" w:history="1">
              <w:r>
                <w:rPr>
                  <w:rStyle w:val="Hyperlink"/>
                </w:rPr>
                <w:t>2024年版中国医用气雾剂市场现状调研与发展前景分析报告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f657313564dd7" w:history="1">
                <w:r>
                  <w:rPr>
                    <w:rStyle w:val="Hyperlink"/>
                  </w:rPr>
                  <w:t>https://www.20087.com/M_YiLiaoBaoJian/61/YiYongQiWuJiHangYeXianZhuangYanJiu.html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雾剂是一种用于局部或全身治疗的药物递送系统，其在呼吸系统疾病、皮肤科和麻醉科等领域发挥着重要作用。近年来，随着吸入药物技术和纳米技术的进步，医用气雾剂的药物吸收效率和靶向性得到了显著提升。目前，市场上的医用气雾剂不仅包括传统的气雾罐装产品，还出现了干粉吸入器和雾化器等新型递送装置，提供了更多元化的用药选择。同时，药物配方的优化，如采用脂质体包裹技术，增强了药物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医用气雾剂的发展将更加侧重于精准医疗和患者体验。精准医疗方面，将开发更多针对特定疾病亚型的定制化气雾剂，如基于基因型的哮喘治疗药物，以提高治疗效果和减少副作用。患者体验方面，将设计更小巧、便携和易于使用的递送装置，以及集成剂量提醒和用药反馈功能的智能气雾剂，提高患者用药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f657313564dd7" w:history="1">
        <w:r>
          <w:rPr>
            <w:rStyle w:val="Hyperlink"/>
          </w:rPr>
          <w:t>2024年版中国医用气雾剂市场现状调研与发展前景分析报告</w:t>
        </w:r>
      </w:hyperlink>
      <w:r>
        <w:rPr>
          <w:rFonts w:hint="eastAsia"/>
        </w:rPr>
        <w:t>》在多年医用气雾剂行业研究结论的基础上，结合中国医用气雾剂行业市场的发展现状，通过资深研究团队对医用气雾剂市场各类资讯进行整理分析，并依托国家权威数据资源和长期市场监测的数据库，对医用气雾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ef657313564dd7" w:history="1">
        <w:r>
          <w:rPr>
            <w:rStyle w:val="Hyperlink"/>
          </w:rPr>
          <w:t>2024年版中国医用气雾剂市场现状调研与发展前景分析报告</w:t>
        </w:r>
      </w:hyperlink>
      <w:r>
        <w:rPr>
          <w:rFonts w:hint="eastAsia"/>
        </w:rPr>
        <w:t>可以帮助投资者准确把握医用气雾剂行业的市场现状，为投资者进行投资作出医用气雾剂行业前景预判，挖掘医用气雾剂行业投资价值，同时提出医用气雾剂行业投资策略、营销策略等方面的建议。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2024年世界医药用气雾剂行业整体运营状况分析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2024年世界医药用气雾剂产业运行环境分析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二、全球医药产业运行分析</w:t>
      </w:r>
      <w:r>
        <w:rPr>
          <w:rFonts w:hint="eastAsia"/>
        </w:rPr>
        <w:br/>
      </w:r>
      <w:r>
        <w:rPr>
          <w:rFonts w:hint="eastAsia"/>
        </w:rPr>
        <w:t>　　第二节 2024年世界医药用气雾剂产业运行动态分析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一、世界医用气雾剂市场亮点分析</w:t>
      </w:r>
      <w:r>
        <w:rPr>
          <w:rFonts w:hint="eastAsia"/>
        </w:rPr>
        <w:br/>
      </w:r>
      <w:r>
        <w:rPr>
          <w:rFonts w:hint="eastAsia"/>
        </w:rPr>
        <w:t>　　　　二、世界医用气雾剂产量分析</w:t>
      </w:r>
      <w:r>
        <w:rPr>
          <w:rFonts w:hint="eastAsia"/>
        </w:rPr>
        <w:br/>
      </w:r>
      <w:r>
        <w:rPr>
          <w:rFonts w:hint="eastAsia"/>
        </w:rPr>
        <w:t>　　　　三、世界医用气雾剂市场消费浅析</w:t>
      </w:r>
      <w:r>
        <w:rPr>
          <w:rFonts w:hint="eastAsia"/>
        </w:rPr>
        <w:br/>
      </w:r>
      <w:r>
        <w:rPr>
          <w:rFonts w:hint="eastAsia"/>
        </w:rPr>
        <w:t>　　第三节 2024年世界主要国家医药用气雾剂运行分析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1、美国制定杀虫剂许可限量法规</w:t>
      </w:r>
      <w:r>
        <w:rPr>
          <w:rFonts w:hint="eastAsia"/>
        </w:rPr>
        <w:br/>
      </w:r>
      <w:r>
        <w:rPr>
          <w:rFonts w:hint="eastAsia"/>
        </w:rPr>
        <w:t>　　　　　　2、美国医药用气雾剂产量分析</w:t>
      </w:r>
      <w:r>
        <w:rPr>
          <w:rFonts w:hint="eastAsia"/>
        </w:rPr>
        <w:br/>
      </w:r>
      <w:r>
        <w:rPr>
          <w:rFonts w:hint="eastAsia"/>
        </w:rPr>
        <w:t>　　　　　　3、美国医药用气雾剂市场的新发展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2024-2030年世界医用气雾剂行业新趋势分析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2024年中国医药用气雾剂产业运行环境解析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2024年中国医用气雾剂市场政策环境分析</w:t>
      </w:r>
      <w:r>
        <w:rPr>
          <w:rFonts w:hint="eastAsia"/>
        </w:rPr>
        <w:br/>
      </w:r>
      <w:r>
        <w:rPr>
          <w:rFonts w:hint="eastAsia"/>
        </w:rPr>
        <w:t>　　　　一、医用气雾剂标准</w:t>
      </w:r>
      <w:r>
        <w:rPr>
          <w:rFonts w:hint="eastAsia"/>
        </w:rPr>
        <w:br/>
      </w:r>
      <w:r>
        <w:rPr>
          <w:rFonts w:hint="eastAsia"/>
        </w:rPr>
        <w:t>　　　　二、医药产业结构调整及影响分析</w:t>
      </w:r>
      <w:r>
        <w:rPr>
          <w:rFonts w:hint="eastAsia"/>
        </w:rPr>
        <w:br/>
      </w:r>
      <w:r>
        <w:rPr>
          <w:rFonts w:hint="eastAsia"/>
        </w:rPr>
        <w:t>　　　　三、中国医药产业政策盘点</w:t>
      </w:r>
      <w:r>
        <w:rPr>
          <w:rFonts w:hint="eastAsia"/>
        </w:rPr>
        <w:br/>
      </w:r>
      <w:r>
        <w:rPr>
          <w:rFonts w:hint="eastAsia"/>
        </w:rPr>
        <w:t>　　　　四、关于2024年药用吸入式气雾剂用氯氟烃豁免使用量的公告</w:t>
      </w:r>
      <w:r>
        <w:rPr>
          <w:rFonts w:hint="eastAsia"/>
        </w:rPr>
        <w:br/>
      </w:r>
      <w:r>
        <w:rPr>
          <w:rFonts w:hint="eastAsia"/>
        </w:rPr>
        <w:t>　　第三节 2024年中国医用气雾剂市场社会环境分析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二、医疗环境分析</w:t>
      </w:r>
      <w:r>
        <w:rPr>
          <w:rFonts w:hint="eastAsia"/>
        </w:rPr>
        <w:br/>
      </w:r>
      <w:r>
        <w:rPr>
          <w:rFonts w:hint="eastAsia"/>
        </w:rPr>
        <w:t>　　　　三、中国居民医疗消费水平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2024年中国气雾剂产业整体运行态势分析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2024年中国气雾剂行业动态分析</w:t>
      </w:r>
      <w:r>
        <w:rPr>
          <w:rFonts w:hint="eastAsia"/>
        </w:rPr>
        <w:br/>
      </w:r>
      <w:r>
        <w:rPr>
          <w:rFonts w:hint="eastAsia"/>
        </w:rPr>
        <w:t>　　　　一、“国内气雾剂航母”凸显科技与品牌</w:t>
      </w:r>
      <w:r>
        <w:rPr>
          <w:rFonts w:hint="eastAsia"/>
        </w:rPr>
        <w:br/>
      </w:r>
      <w:r>
        <w:rPr>
          <w:rFonts w:hint="eastAsia"/>
        </w:rPr>
        <w:t>　　　　二、投资3000万元的气雾剂生产项目落户安徽六安市</w:t>
      </w:r>
      <w:r>
        <w:rPr>
          <w:rFonts w:hint="eastAsia"/>
        </w:rPr>
        <w:br/>
      </w:r>
      <w:r>
        <w:rPr>
          <w:rFonts w:hint="eastAsia"/>
        </w:rPr>
        <w:t>　　　　三、气雾剂疫苗“整装待入临床试验”</w:t>
      </w:r>
      <w:r>
        <w:rPr>
          <w:rFonts w:hint="eastAsia"/>
        </w:rPr>
        <w:br/>
      </w:r>
      <w:r>
        <w:rPr>
          <w:rFonts w:hint="eastAsia"/>
        </w:rPr>
        <w:t>　　　　四、云南白药气雾剂涉含有激素</w:t>
      </w:r>
      <w:r>
        <w:rPr>
          <w:rFonts w:hint="eastAsia"/>
        </w:rPr>
        <w:br/>
      </w:r>
      <w:r>
        <w:rPr>
          <w:rFonts w:hint="eastAsia"/>
        </w:rPr>
        <w:t>　　第二节 2024年中国气雾剂产业现状综述</w:t>
      </w:r>
      <w:r>
        <w:rPr>
          <w:rFonts w:hint="eastAsia"/>
        </w:rPr>
        <w:br/>
      </w:r>
      <w:r>
        <w:rPr>
          <w:rFonts w:hint="eastAsia"/>
        </w:rPr>
        <w:t>　　　　一、中国气雾剂工业发展非常迅速</w:t>
      </w:r>
      <w:r>
        <w:rPr>
          <w:rFonts w:hint="eastAsia"/>
        </w:rPr>
        <w:br/>
      </w:r>
      <w:r>
        <w:rPr>
          <w:rFonts w:hint="eastAsia"/>
        </w:rPr>
        <w:t>　　　　二、中国气雾剂技术创新分析</w:t>
      </w:r>
      <w:r>
        <w:rPr>
          <w:rFonts w:hint="eastAsia"/>
        </w:rPr>
        <w:br/>
      </w:r>
      <w:r>
        <w:rPr>
          <w:rFonts w:hint="eastAsia"/>
        </w:rPr>
        <w:t>　　　　三、气雾剂的发展趋势正呈现七个方面的转变</w:t>
      </w:r>
      <w:r>
        <w:rPr>
          <w:rFonts w:hint="eastAsia"/>
        </w:rPr>
        <w:br/>
      </w:r>
      <w:r>
        <w:rPr>
          <w:rFonts w:hint="eastAsia"/>
        </w:rPr>
        <w:t>　　　　四、聚焦中国的气雾剂包装</w:t>
      </w:r>
      <w:r>
        <w:rPr>
          <w:rFonts w:hint="eastAsia"/>
        </w:rPr>
        <w:br/>
      </w:r>
      <w:r>
        <w:rPr>
          <w:rFonts w:hint="eastAsia"/>
        </w:rPr>
        <w:t>　　　　五、气雾剂关键技术</w:t>
      </w:r>
      <w:r>
        <w:rPr>
          <w:rFonts w:hint="eastAsia"/>
        </w:rPr>
        <w:br/>
      </w:r>
      <w:r>
        <w:rPr>
          <w:rFonts w:hint="eastAsia"/>
        </w:rPr>
        <w:t>　　第三节 2024年中国气雾剂市场透析</w:t>
      </w:r>
      <w:r>
        <w:rPr>
          <w:rFonts w:hint="eastAsia"/>
        </w:rPr>
        <w:br/>
      </w:r>
      <w:r>
        <w:rPr>
          <w:rFonts w:hint="eastAsia"/>
        </w:rPr>
        <w:t>　　　　一、气雾剂产品结构分析</w:t>
      </w:r>
      <w:r>
        <w:rPr>
          <w:rFonts w:hint="eastAsia"/>
        </w:rPr>
        <w:br/>
      </w:r>
      <w:r>
        <w:rPr>
          <w:rFonts w:hint="eastAsia"/>
        </w:rPr>
        <w:t>　　　　二、T-70通用型表面活性剂在气雾剂中应用</w:t>
      </w:r>
      <w:r>
        <w:rPr>
          <w:rFonts w:hint="eastAsia"/>
        </w:rPr>
        <w:br/>
      </w:r>
      <w:r>
        <w:rPr>
          <w:rFonts w:hint="eastAsia"/>
        </w:rPr>
        <w:t>　　　　三、中国气雾剂市场</w:t>
      </w:r>
      <w:r>
        <w:rPr>
          <w:rFonts w:hint="eastAsia"/>
        </w:rPr>
        <w:br/>
      </w:r>
      <w:r>
        <w:rPr>
          <w:rFonts w:hint="eastAsia"/>
        </w:rPr>
        <w:t>　　第四节 2024年中国气雾剂产业热点问题探讨</w:t>
      </w:r>
      <w:r>
        <w:rPr>
          <w:rFonts w:hint="eastAsia"/>
        </w:rPr>
        <w:br/>
      </w:r>
      <w:r>
        <w:rPr>
          <w:rFonts w:hint="eastAsia"/>
        </w:rPr>
        <w:t>　　　　一、消费中存在的安全问题</w:t>
      </w:r>
      <w:r>
        <w:rPr>
          <w:rFonts w:hint="eastAsia"/>
        </w:rPr>
        <w:br/>
      </w:r>
      <w:r>
        <w:rPr>
          <w:rFonts w:hint="eastAsia"/>
        </w:rPr>
        <w:t>　　　　二、生产经营中存在的问题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2019-2024年中国医药用气雾剂相关行业数据监测分析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2024年中国医药用气雾剂市场走势分析</w:t>
      </w:r>
      <w:r>
        <w:rPr>
          <w:rFonts w:hint="eastAsia"/>
        </w:rPr>
        <w:br/>
      </w:r>
      <w:r>
        <w:rPr>
          <w:rFonts w:hint="eastAsia"/>
        </w:rPr>
        <w:t>　　第一节 医药气雾剂相关概述</w:t>
      </w:r>
      <w:r>
        <w:rPr>
          <w:rFonts w:hint="eastAsia"/>
        </w:rPr>
        <w:br/>
      </w:r>
      <w:r>
        <w:rPr>
          <w:rFonts w:hint="eastAsia"/>
        </w:rPr>
        <w:t>　　　　一、医药气雾剂的基本特点</w:t>
      </w:r>
      <w:r>
        <w:rPr>
          <w:rFonts w:hint="eastAsia"/>
        </w:rPr>
        <w:br/>
      </w:r>
      <w:r>
        <w:rPr>
          <w:rFonts w:hint="eastAsia"/>
        </w:rPr>
        <w:t>　　　　二、医药气雾剂的分类</w:t>
      </w:r>
      <w:r>
        <w:rPr>
          <w:rFonts w:hint="eastAsia"/>
        </w:rPr>
        <w:br/>
      </w:r>
      <w:r>
        <w:rPr>
          <w:rFonts w:hint="eastAsia"/>
        </w:rPr>
        <w:t>　　第二节 市场对医药气雾剂的质量要求</w:t>
      </w:r>
      <w:r>
        <w:rPr>
          <w:rFonts w:hint="eastAsia"/>
        </w:rPr>
        <w:br/>
      </w:r>
      <w:r>
        <w:rPr>
          <w:rFonts w:hint="eastAsia"/>
        </w:rPr>
        <w:t>　　　　一、气雾剂在生产与贮藏期间的注意事项</w:t>
      </w:r>
      <w:r>
        <w:rPr>
          <w:rFonts w:hint="eastAsia"/>
        </w:rPr>
        <w:br/>
      </w:r>
      <w:r>
        <w:rPr>
          <w:rFonts w:hint="eastAsia"/>
        </w:rPr>
        <w:t>　　　　二、喷射试验应达到的标准</w:t>
      </w:r>
      <w:r>
        <w:rPr>
          <w:rFonts w:hint="eastAsia"/>
        </w:rPr>
        <w:br/>
      </w:r>
      <w:r>
        <w:rPr>
          <w:rFonts w:hint="eastAsia"/>
        </w:rPr>
        <w:t>　　第三节 2024年中国医药气雾剂市场运行分析</w:t>
      </w:r>
      <w:r>
        <w:rPr>
          <w:rFonts w:hint="eastAsia"/>
        </w:rPr>
        <w:br/>
      </w:r>
      <w:r>
        <w:rPr>
          <w:rFonts w:hint="eastAsia"/>
        </w:rPr>
        <w:t>　　　　一、气雾剂在医疗领域扩大效果显著</w:t>
      </w:r>
      <w:r>
        <w:rPr>
          <w:rFonts w:hint="eastAsia"/>
        </w:rPr>
        <w:br/>
      </w:r>
      <w:r>
        <w:rPr>
          <w:rFonts w:hint="eastAsia"/>
        </w:rPr>
        <w:t>　　　　二、医药气雾剂行业供需现状分析</w:t>
      </w:r>
      <w:r>
        <w:rPr>
          <w:rFonts w:hint="eastAsia"/>
        </w:rPr>
        <w:br/>
      </w:r>
      <w:r>
        <w:rPr>
          <w:rFonts w:hint="eastAsia"/>
        </w:rPr>
        <w:t>　　　　三、医用气雾剂中抛射剂的发展状况</w:t>
      </w:r>
      <w:r>
        <w:rPr>
          <w:rFonts w:hint="eastAsia"/>
        </w:rPr>
        <w:br/>
      </w:r>
      <w:r>
        <w:rPr>
          <w:rFonts w:hint="eastAsia"/>
        </w:rPr>
        <w:t>　　第四节 医用气雾剂新品—变量气雾剂</w:t>
      </w:r>
      <w:r>
        <w:rPr>
          <w:rFonts w:hint="eastAsia"/>
        </w:rPr>
        <w:br/>
      </w:r>
      <w:r>
        <w:rPr>
          <w:rFonts w:hint="eastAsia"/>
        </w:rPr>
        <w:t>　　第五节 2024年中国医药气雾剂存在的问题</w:t>
      </w:r>
      <w:r>
        <w:rPr>
          <w:rFonts w:hint="eastAsia"/>
        </w:rPr>
        <w:br/>
      </w:r>
      <w:r>
        <w:rPr>
          <w:rFonts w:hint="eastAsia"/>
        </w:rPr>
        <w:t>　　　　一、药用气雾剂中抛射剂氟里昂替代的研究迫在眉睫</w:t>
      </w:r>
      <w:r>
        <w:rPr>
          <w:rFonts w:hint="eastAsia"/>
        </w:rPr>
        <w:br/>
      </w:r>
      <w:r>
        <w:rPr>
          <w:rFonts w:hint="eastAsia"/>
        </w:rPr>
        <w:t>　　　　二、中药气雾剂研发进入瓶颈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2024年中国医药气雾剂研究进展</w:t>
      </w:r>
      <w:r>
        <w:rPr>
          <w:rFonts w:hint="eastAsia"/>
        </w:rPr>
        <w:br/>
      </w:r>
      <w:r>
        <w:rPr>
          <w:rFonts w:hint="eastAsia"/>
        </w:rPr>
        <w:t>　　第一节 医用气雾剂产品研究</w:t>
      </w:r>
      <w:r>
        <w:rPr>
          <w:rFonts w:hint="eastAsia"/>
        </w:rPr>
        <w:br/>
      </w:r>
      <w:r>
        <w:rPr>
          <w:rFonts w:hint="eastAsia"/>
        </w:rPr>
        <w:t>　　　　一、医用气雾剂的药品抛射剂成分研究</w:t>
      </w:r>
      <w:r>
        <w:rPr>
          <w:rFonts w:hint="eastAsia"/>
        </w:rPr>
        <w:br/>
      </w:r>
      <w:r>
        <w:rPr>
          <w:rFonts w:hint="eastAsia"/>
        </w:rPr>
        <w:t>　　　　二、医用气雾剂禁用氟里昂的研究进展</w:t>
      </w:r>
      <w:r>
        <w:rPr>
          <w:rFonts w:hint="eastAsia"/>
        </w:rPr>
        <w:br/>
      </w:r>
      <w:r>
        <w:rPr>
          <w:rFonts w:hint="eastAsia"/>
        </w:rPr>
        <w:t>　　　　三、氟代烷烃抛射剂在医用气雾剂中的应用</w:t>
      </w:r>
      <w:r>
        <w:rPr>
          <w:rFonts w:hint="eastAsia"/>
        </w:rPr>
        <w:br/>
      </w:r>
      <w:r>
        <w:rPr>
          <w:rFonts w:hint="eastAsia"/>
        </w:rPr>
        <w:t>　　　　四、生物可降解多功能医用膜气雾剂成膜性的研究</w:t>
      </w:r>
      <w:r>
        <w:rPr>
          <w:rFonts w:hint="eastAsia"/>
        </w:rPr>
        <w:br/>
      </w:r>
      <w:r>
        <w:rPr>
          <w:rFonts w:hint="eastAsia"/>
        </w:rPr>
        <w:t>　　第二节 药用气雾剂及相关剂型的研究进展</w:t>
      </w:r>
      <w:r>
        <w:rPr>
          <w:rFonts w:hint="eastAsia"/>
        </w:rPr>
        <w:br/>
      </w:r>
      <w:r>
        <w:rPr>
          <w:rFonts w:hint="eastAsia"/>
        </w:rPr>
        <w:t>　　第三节 中国医药气雾剂生产专利技术研究</w:t>
      </w:r>
      <w:r>
        <w:rPr>
          <w:rFonts w:hint="eastAsia"/>
        </w:rPr>
        <w:br/>
      </w:r>
      <w:r>
        <w:rPr>
          <w:rFonts w:hint="eastAsia"/>
        </w:rPr>
        <w:t>　　第四节 医用气雾剂吸入装置研究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医药用气雾剂用高纯氢氟烃项目可行性研究</w:t>
      </w:r>
      <w:r>
        <w:rPr>
          <w:rFonts w:hint="eastAsia"/>
        </w:rPr>
        <w:br/>
      </w:r>
      <w:r>
        <w:rPr>
          <w:rFonts w:hint="eastAsia"/>
        </w:rPr>
        <w:t>　　第一节 医药用气雾剂用高纯氢氟烃项目背景</w:t>
      </w:r>
      <w:r>
        <w:rPr>
          <w:rFonts w:hint="eastAsia"/>
        </w:rPr>
        <w:br/>
      </w:r>
      <w:r>
        <w:rPr>
          <w:rFonts w:hint="eastAsia"/>
        </w:rPr>
        <w:t>　　第二节 医药用气雾剂用高纯氢氟烃项目概况</w:t>
      </w:r>
      <w:r>
        <w:rPr>
          <w:rFonts w:hint="eastAsia"/>
        </w:rPr>
        <w:br/>
      </w:r>
      <w:r>
        <w:rPr>
          <w:rFonts w:hint="eastAsia"/>
        </w:rPr>
        <w:t>　　　　一、建设规模及目标</w:t>
      </w:r>
      <w:r>
        <w:rPr>
          <w:rFonts w:hint="eastAsia"/>
        </w:rPr>
        <w:br/>
      </w:r>
      <w:r>
        <w:rPr>
          <w:rFonts w:hint="eastAsia"/>
        </w:rPr>
        <w:t>　　　　二、主要建设条件</w:t>
      </w:r>
      <w:r>
        <w:rPr>
          <w:rFonts w:hint="eastAsia"/>
        </w:rPr>
        <w:br/>
      </w:r>
      <w:r>
        <w:rPr>
          <w:rFonts w:hint="eastAsia"/>
        </w:rPr>
        <w:t>　　　　三、投资入总资金及效益情况分析</w:t>
      </w:r>
      <w:r>
        <w:rPr>
          <w:rFonts w:hint="eastAsia"/>
        </w:rPr>
        <w:br/>
      </w:r>
      <w:r>
        <w:rPr>
          <w:rFonts w:hint="eastAsia"/>
        </w:rPr>
        <w:t>　　　　四、工艺技术获取</w:t>
      </w:r>
      <w:r>
        <w:rPr>
          <w:rFonts w:hint="eastAsia"/>
        </w:rPr>
        <w:br/>
      </w:r>
      <w:r>
        <w:rPr>
          <w:rFonts w:hint="eastAsia"/>
        </w:rPr>
        <w:t>　　　　五、问题与建议</w:t>
      </w:r>
      <w:r>
        <w:rPr>
          <w:rFonts w:hint="eastAsia"/>
        </w:rPr>
        <w:br/>
      </w:r>
      <w:r>
        <w:rPr>
          <w:rFonts w:hint="eastAsia"/>
        </w:rPr>
        <w:t>　　第三节 医药用气雾剂用高纯氢氟烃市场前景预测分析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2024年中国医药气雾剂市场竞争格局透析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2024年中国气雾剂市场竞争格局</w:t>
      </w:r>
      <w:r>
        <w:rPr>
          <w:rFonts w:hint="eastAsia"/>
        </w:rPr>
        <w:br/>
      </w:r>
      <w:r>
        <w:rPr>
          <w:rFonts w:hint="eastAsia"/>
        </w:rPr>
        <w:t>　　　　一、国内气雾剂市场竞争国际化的局面已经打开</w:t>
      </w:r>
      <w:r>
        <w:rPr>
          <w:rFonts w:hint="eastAsia"/>
        </w:rPr>
        <w:br/>
      </w:r>
      <w:r>
        <w:rPr>
          <w:rFonts w:hint="eastAsia"/>
        </w:rPr>
        <w:t>　　　　二、海外公司正准备把中国作为亚洲地区的加工基地</w:t>
      </w:r>
      <w:r>
        <w:rPr>
          <w:rFonts w:hint="eastAsia"/>
        </w:rPr>
        <w:br/>
      </w:r>
      <w:r>
        <w:rPr>
          <w:rFonts w:hint="eastAsia"/>
        </w:rPr>
        <w:t>　　　　三、医药气雾剂市场竞争优势分析</w:t>
      </w:r>
      <w:r>
        <w:rPr>
          <w:rFonts w:hint="eastAsia"/>
        </w:rPr>
        <w:br/>
      </w:r>
      <w:r>
        <w:rPr>
          <w:rFonts w:hint="eastAsia"/>
        </w:rPr>
        <w:t>　　第二节 2024年中国气雾剂产业集中度分析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2024-2030年中国气雾剂行业竞争趋势分析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2024年中国气雾剂领军企业竞争力及关键性数据分析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双鹭药业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蓬莱诺康药业有限公司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江苏天际药业有限公司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广东同德制药有限公司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山东京卫制药有限公司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保定华康化工有限公司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湖南本草制药有限责任公司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2024-2030年中国医用气雾剂行业发展趋势与前景展望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2024-2030年中国医用气雾剂行业前景预测</w:t>
      </w:r>
      <w:r>
        <w:rPr>
          <w:rFonts w:hint="eastAsia"/>
        </w:rPr>
        <w:br/>
      </w:r>
      <w:r>
        <w:rPr>
          <w:rFonts w:hint="eastAsia"/>
        </w:rPr>
        <w:t>　　　　一、未来中国医用气雾剂工业前景广阔</w:t>
      </w:r>
      <w:r>
        <w:rPr>
          <w:rFonts w:hint="eastAsia"/>
        </w:rPr>
        <w:br/>
      </w:r>
      <w:r>
        <w:rPr>
          <w:rFonts w:hint="eastAsia"/>
        </w:rPr>
        <w:t>　　　　二、医用气雾剂工业又一个快速增长时期将到来</w:t>
      </w:r>
      <w:r>
        <w:rPr>
          <w:rFonts w:hint="eastAsia"/>
        </w:rPr>
        <w:br/>
      </w:r>
      <w:r>
        <w:rPr>
          <w:rFonts w:hint="eastAsia"/>
        </w:rPr>
        <w:t>　　　　三、未来中国医用气雾剂市场前景分析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2024-2030年中国医用气雾剂行业新趋势分析</w:t>
      </w:r>
      <w:r>
        <w:rPr>
          <w:rFonts w:hint="eastAsia"/>
        </w:rPr>
        <w:br/>
      </w:r>
      <w:r>
        <w:rPr>
          <w:rFonts w:hint="eastAsia"/>
        </w:rPr>
        <w:t>　　　　一、未来中国医用气雾剂技术发展趋势</w:t>
      </w:r>
      <w:r>
        <w:rPr>
          <w:rFonts w:hint="eastAsia"/>
        </w:rPr>
        <w:br/>
      </w:r>
      <w:r>
        <w:rPr>
          <w:rFonts w:hint="eastAsia"/>
        </w:rPr>
        <w:t>　　　　二、医用气雾剂包装发展趋势</w:t>
      </w:r>
      <w:r>
        <w:rPr>
          <w:rFonts w:hint="eastAsia"/>
        </w:rPr>
        <w:br/>
      </w:r>
      <w:r>
        <w:rPr>
          <w:rFonts w:hint="eastAsia"/>
        </w:rPr>
        <w:t>　　第三节 2024-2030年中国医用气雾剂行业市场预测分析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一、医用气雾剂产量预测分析</w:t>
      </w:r>
      <w:r>
        <w:rPr>
          <w:rFonts w:hint="eastAsia"/>
        </w:rPr>
        <w:br/>
      </w:r>
      <w:r>
        <w:rPr>
          <w:rFonts w:hint="eastAsia"/>
        </w:rPr>
        <w:t>　　　　二、医用气雾剂市场整体供需分析</w:t>
      </w:r>
      <w:r>
        <w:rPr>
          <w:rFonts w:hint="eastAsia"/>
        </w:rPr>
        <w:br/>
      </w:r>
      <w:r>
        <w:rPr>
          <w:rFonts w:hint="eastAsia"/>
        </w:rPr>
        <w:t>　　第四节 2024-2030年中国医用气雾剂市场盈利预测分析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2024-2030年中国医用气雾剂产业发展战略分析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2024-2030年中国医用气雾剂产业投资战略研究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2024-2030年中国医用气雾剂行业投资概况</w:t>
      </w:r>
      <w:r>
        <w:rPr>
          <w:rFonts w:hint="eastAsia"/>
        </w:rPr>
        <w:br/>
      </w:r>
      <w:r>
        <w:rPr>
          <w:rFonts w:hint="eastAsia"/>
        </w:rPr>
        <w:t>　　　　一、医用气雾剂行业投资特性</w:t>
      </w:r>
      <w:r>
        <w:rPr>
          <w:rFonts w:hint="eastAsia"/>
        </w:rPr>
        <w:br/>
      </w:r>
      <w:r>
        <w:rPr>
          <w:rFonts w:hint="eastAsia"/>
        </w:rPr>
        <w:t>　　　　二、医用气雾剂产业投资价值研究</w:t>
      </w:r>
      <w:r>
        <w:rPr>
          <w:rFonts w:hint="eastAsia"/>
        </w:rPr>
        <w:br/>
      </w:r>
      <w:r>
        <w:rPr>
          <w:rFonts w:hint="eastAsia"/>
        </w:rPr>
        <w:t>　　　　三、医用气雾剂投资环境分析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2024-2030年中国医用气雾剂行业投资机会分析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2024-2030年中国医用气雾剂行业投资风险预警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中:智:林－权威专家投资建议</w:t>
      </w:r>
      <w:r>
        <w:rPr>
          <w:rFonts w:hint="eastAsia"/>
        </w:rPr>
        <w:br/>
      </w:r>
      <w:r>
        <w:rPr>
          <w:rFonts w:hint="eastAsia"/>
        </w:rPr>
        <w:t>　　图表 1：发达国家（包括转型国家）CFC豁免申请量</w:t>
      </w:r>
      <w:r>
        <w:rPr>
          <w:rFonts w:hint="eastAsia"/>
        </w:rPr>
        <w:br/>
      </w:r>
      <w:r>
        <w:rPr>
          <w:rFonts w:hint="eastAsia"/>
        </w:rPr>
        <w:t>　　图表 2：2019-2024年世界医用气雾剂行业产量分析</w:t>
      </w:r>
      <w:r>
        <w:rPr>
          <w:rFonts w:hint="eastAsia"/>
        </w:rPr>
        <w:br/>
      </w:r>
      <w:r>
        <w:rPr>
          <w:rFonts w:hint="eastAsia"/>
        </w:rPr>
        <w:t>　　图表 3：2019-2024年世界医用气雾剂行业消费量分析</w:t>
      </w:r>
      <w:r>
        <w:rPr>
          <w:rFonts w:hint="eastAsia"/>
        </w:rPr>
        <w:br/>
      </w:r>
      <w:r>
        <w:rPr>
          <w:rFonts w:hint="eastAsia"/>
        </w:rPr>
        <w:t>　　图表 4：2019-2024年美国医用气雾剂行业产量分析</w:t>
      </w:r>
      <w:r>
        <w:rPr>
          <w:rFonts w:hint="eastAsia"/>
        </w:rPr>
        <w:br/>
      </w:r>
      <w:r>
        <w:rPr>
          <w:rFonts w:hint="eastAsia"/>
        </w:rPr>
        <w:t>　　图表 5：2019-2024年日本医用气雾剂行业产量分析</w:t>
      </w:r>
      <w:r>
        <w:rPr>
          <w:rFonts w:hint="eastAsia"/>
        </w:rPr>
        <w:br/>
      </w:r>
      <w:r>
        <w:rPr>
          <w:rFonts w:hint="eastAsia"/>
        </w:rPr>
        <w:t>　　图表 6：2019-2024年德国医用气雾剂行业产量分析</w:t>
      </w:r>
      <w:r>
        <w:rPr>
          <w:rFonts w:hint="eastAsia"/>
        </w:rPr>
        <w:br/>
      </w:r>
      <w:r>
        <w:rPr>
          <w:rFonts w:hint="eastAsia"/>
        </w:rPr>
        <w:t>　　图表 7：2019-2024年国内生产总值及其增长速度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9：2024年居民消费价格比上年涨跌幅度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10：2019-2024年农村居民人均纯收入及其实际增长速度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11：2019-2024年城镇居民人均纯收入及其实际增长速度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12：2019-2024年恩格尔系数</w:t>
      </w:r>
      <w:r>
        <w:rPr>
          <w:rFonts w:hint="eastAsia"/>
        </w:rPr>
        <w:br/>
      </w:r>
      <w:r>
        <w:rPr>
          <w:rFonts w:hint="eastAsia"/>
        </w:rPr>
        <w:t>　　图表 13：2019-2024年全部工业增加值及其增长速度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15：2019-2024年全社会固定资产投资及其增长速度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18：2019-2024年社会消费品零售总额及其增长速度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20：医用气雾剂标准</w:t>
      </w:r>
      <w:r>
        <w:rPr>
          <w:rFonts w:hint="eastAsia"/>
        </w:rPr>
        <w:br/>
      </w:r>
      <w:r>
        <w:rPr>
          <w:rFonts w:hint="eastAsia"/>
        </w:rPr>
        <w:t>　　图表 21：2023年末人口数及其构成</w:t>
      </w:r>
      <w:r>
        <w:rPr>
          <w:rFonts w:hint="eastAsia"/>
        </w:rPr>
        <w:br/>
      </w:r>
      <w:r>
        <w:rPr>
          <w:rFonts w:hint="eastAsia"/>
        </w:rPr>
        <w:t>　　图表 22：气雾剂产品结构分析</w:t>
      </w:r>
      <w:r>
        <w:rPr>
          <w:rFonts w:hint="eastAsia"/>
        </w:rPr>
        <w:br/>
      </w:r>
      <w:r>
        <w:rPr>
          <w:rFonts w:hint="eastAsia"/>
        </w:rPr>
        <w:t>　　图表 23：2019-2024年我国化学药品制剂制造行业企业数量增长分析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24：2019-2024年我国化学药品制剂制造行业从业人数增长分析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25：2019-2024年我国化学药品制剂制造行业资产规模增长分析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26：2024年中国化学药品制剂制造行业不同类型企业数量结构分析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27：2024年中国化学药品制剂制造行业不同所有制企业数量结构分析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28：2024年中国化学药品制剂制造行业不同类型企业销售收入结构分析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29：2024年中国化学药品制剂制造行业不同所有制企业销售收入结构分析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30：2019-2024年中国化学药品制剂制造行业产成品增长分析</w:t>
      </w:r>
      <w:r>
        <w:rPr>
          <w:rFonts w:hint="eastAsia"/>
        </w:rPr>
        <w:br/>
      </w:r>
      <w:r>
        <w:rPr>
          <w:rFonts w:hint="eastAsia"/>
        </w:rPr>
        <w:t>　　图表 31：2019-2024年中国化学药品制剂制造行业工业销售产值分析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32：2019-2024年中国化学药品制剂制造行业出口 交货值分析</w:t>
      </w:r>
      <w:r>
        <w:rPr>
          <w:rFonts w:hint="eastAsia"/>
        </w:rPr>
        <w:br/>
      </w:r>
      <w:r>
        <w:rPr>
          <w:rFonts w:hint="eastAsia"/>
        </w:rPr>
        <w:t>　　图表 33：2019-2024年中国化学药品制剂制造行业销售成本分析</w:t>
      </w:r>
      <w:r>
        <w:rPr>
          <w:rFonts w:hint="eastAsia"/>
        </w:rPr>
        <w:br/>
      </w:r>
      <w:r>
        <w:rPr>
          <w:rFonts w:hint="eastAsia"/>
        </w:rPr>
        <w:t>　　图表 34：2019-2024年中国化学药品制剂制造行业费用分析</w:t>
      </w:r>
      <w:r>
        <w:rPr>
          <w:rFonts w:hint="eastAsia"/>
        </w:rPr>
        <w:br/>
      </w:r>
      <w:r>
        <w:rPr>
          <w:rFonts w:hint="eastAsia"/>
        </w:rPr>
        <w:t>　　图表 35：2019-2024年中国化学药品制剂制造行业主要盈利指标分析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36：2019-2024年中国化学药品制剂制造行业主要盈利能力指标分析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37：2019-2024年中国医药气雾剂行业供需分析</w:t>
      </w:r>
      <w:r>
        <w:rPr>
          <w:rFonts w:hint="eastAsia"/>
        </w:rPr>
        <w:br/>
      </w:r>
      <w:r>
        <w:rPr>
          <w:rFonts w:hint="eastAsia"/>
        </w:rPr>
        <w:t>　　图表 38：新的氟代烷烃与氟里昂的性状比较</w:t>
      </w:r>
      <w:r>
        <w:rPr>
          <w:rFonts w:hint="eastAsia"/>
        </w:rPr>
        <w:br/>
      </w:r>
      <w:r>
        <w:rPr>
          <w:rFonts w:hint="eastAsia"/>
        </w:rPr>
        <w:t>　　图表 39：2种典型的气雾剂处方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f657313564dd7" w:history="1">
        <w:r>
          <w:rPr>
            <w:rStyle w:val="Hyperlink"/>
          </w:rPr>
          <w:t>2024年版中国医用气雾剂市场现状调研与发展前景分析报告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f657313564dd7" w:history="1">
        <w:r>
          <w:rPr>
            <w:rStyle w:val="Hyperlink"/>
          </w:rPr>
          <w:t>https://www.20087.com/M_YiLiaoBaoJian/61/YiYongQiWuJiHangYeXianZhuangYanJiu.html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6903aa13249ac" w:history="1">
      <w:r>
        <w:rPr>
          <w:rStyle w:val="Hyperlink"/>
        </w:rPr>
        <w:t>2024年版中国医用气雾剂市场现状调研与发展前景分析报告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YiYongQiWuJiHangYeXianZhuangYanJiu.html" TargetMode="External" Id="R9fef65731356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YiYongQiWuJiHangYeXianZhuangYanJiu.html" TargetMode="External" Id="Rc236903aa132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2024-03-02T23:33:00Z</dcterms:created>
  <dcterms:modified xsi:type="dcterms:W3CDTF">2024-03-03T00:33:00Z</dcterms:modified>
  <dc:subject>2024年版中国医用气雾剂市场现状调研与发展前景分析报告</dc:subject>
  <dc:title>2024年版中国医用气雾剂市场现状调研与发展前景分析报告</dc:title>
  <cp:keywords>2024年版中国医用气雾剂市场现状调研与发展前景分析报告</cp:keywords>
  <dc:description>2024年版中国医用气雾剂市场现状调研与发展前景分析报告</dc:description>
</cp:coreProperties>
</file>