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db1e7cc014597" w:history="1">
              <w:r>
                <w:rPr>
                  <w:rStyle w:val="Hyperlink"/>
                </w:rPr>
                <w:t>2024-2030年中国医用麻醉机发展现状与市场前景预测报告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db1e7cc014597" w:history="1">
              <w:r>
                <w:rPr>
                  <w:rStyle w:val="Hyperlink"/>
                </w:rPr>
                <w:t>2024-2030年中国医用麻醉机发展现状与市场前景预测报告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bdb1e7cc014597" w:history="1">
                <w:r>
                  <w:rPr>
                    <w:rStyle w:val="Hyperlink"/>
                  </w:rPr>
                  <w:t>https://www.20087.com/1/26/YiYongMaZuiJiFaZhanQianJing.html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麻醉机是手术室内至关重要的医疗设备之一，负责提供安全有效的麻醉气体混合物，以确保手术过程中的患者安全。近年来，随着医学技术和患者安全标准的提高，医用麻醉机的技术不断创新。目前，医用麻醉机不仅在气体混合精度和安全性上实现了优化，还在操作界面和监测系统方面进行了改进，以提高医生的工作效率和患者的舒适度。此外，随着远程医疗技术的发展，一些医用麻醉机还具备了远程监控和数据传输的功能。</w:t>
      </w:r>
      <w:r>
        <w:rPr>
          <w:rFonts w:hint="eastAsia"/>
        </w:rPr>
        <w:br/>
      </w:r>
      <w:r>
        <w:rPr>
          <w:rFonts w:hint="eastAsia"/>
        </w:rPr>
        <w:t>　　未来，医用麻醉机将更加注重智能化和个性化。一方面，随着人工智能和大数据技术的应用，医用麻醉机将集成更多智能功能，如通过机器学习算法实现更精准的麻醉剂量控制，提高手术安全性。另一方面，随着个性化医疗的发展，医用麻醉机将提供更加多样化的配置选项，以适应不同手术需求和患者个体差异。此外，随着可持续发展理念的普及，医用麻醉机还将更加注重环保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db1e7cc014597" w:history="1">
        <w:r>
          <w:rPr>
            <w:rStyle w:val="Hyperlink"/>
          </w:rPr>
          <w:t>2024-2030年中国医用麻醉机发展现状与市场前景预测报告</w:t>
        </w:r>
      </w:hyperlink>
      <w:r>
        <w:rPr>
          <w:rFonts w:hint="eastAsia"/>
        </w:rPr>
        <w:t>》依托国家统计局、发改委及医用麻醉机相关行业协会的详实数据，对医用麻醉机行业的现状、市场需求、市场规模、产业链结构、价格变动、细分市场进行了全面调研。医用麻醉机报告还详细剖析了医用麻醉机市场竞争格局，重点关注了品牌影响力、市场集中度及重点企业运营情况，并在预测医用麻醉机市场发展前景和发展趋势的同时，识别了医用麻醉机行业潜在的风险与机遇。医用麻醉机报告以专业、科学、规范的研究方法和客观、权威的分析，为医用麻醉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医用麻醉机行业发展概述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一、医用麻醉机行业定义及分类</w:t>
      </w:r>
      <w:r>
        <w:rPr>
          <w:rFonts w:hint="eastAsia"/>
        </w:rPr>
        <w:br/>
      </w:r>
      <w:r>
        <w:rPr>
          <w:rFonts w:hint="eastAsia"/>
        </w:rPr>
        <w:t>　　　　二、医用麻醉机行业经济特性</w:t>
      </w:r>
      <w:r>
        <w:rPr>
          <w:rFonts w:hint="eastAsia"/>
        </w:rPr>
        <w:br/>
      </w:r>
      <w:r>
        <w:rPr>
          <w:rFonts w:hint="eastAsia"/>
        </w:rPr>
        <w:t>　　　　三、医用麻醉机行业产业链简介</w:t>
      </w:r>
      <w:r>
        <w:rPr>
          <w:rFonts w:hint="eastAsia"/>
        </w:rPr>
        <w:br/>
      </w:r>
      <w:r>
        <w:rPr>
          <w:rFonts w:hint="eastAsia"/>
        </w:rPr>
        <w:t>　　第二节 医用麻醉机行业发展成熟度</w:t>
      </w:r>
      <w:r>
        <w:rPr>
          <w:rFonts w:hint="eastAsia"/>
        </w:rPr>
        <w:br/>
      </w:r>
      <w:r>
        <w:rPr>
          <w:rFonts w:hint="eastAsia"/>
        </w:rPr>
        <w:t>　　　　一、医用麻醉机行业发展周期分析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医用麻醉机行业相关产业动态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医用麻醉机行业发展环境分析</w:t>
      </w:r>
      <w:r>
        <w:rPr>
          <w:rFonts w:hint="eastAsia"/>
        </w:rPr>
        <w:br/>
      </w:r>
      <w:r>
        <w:rPr>
          <w:rFonts w:hint="eastAsia"/>
        </w:rPr>
        <w:t>　　第一节 医用麻醉机行业环境分析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医用麻醉机行业相关政策、法规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医用麻醉机行业技术发展现状及趋势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当前我国医用麻醉机技术发展现状</w:t>
      </w:r>
      <w:r>
        <w:rPr>
          <w:rFonts w:hint="eastAsia"/>
        </w:rPr>
        <w:br/>
      </w:r>
      <w:r>
        <w:rPr>
          <w:rFonts w:hint="eastAsia"/>
        </w:rPr>
        <w:t>　　第二节 中外医用麻醉机技术差距及产生差距的主要原因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提高我国医用麻醉机技术的对策</w:t>
      </w:r>
      <w:r>
        <w:rPr>
          <w:rFonts w:hint="eastAsia"/>
        </w:rPr>
        <w:br/>
      </w:r>
      <w:r>
        <w:rPr>
          <w:rFonts w:hint="eastAsia"/>
        </w:rPr>
        <w:t>　　第四节 我国医用麻醉机产品研发、设计发展趋势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中国医用麻醉机市场发展调研</w:t>
      </w:r>
      <w:r>
        <w:rPr>
          <w:rFonts w:hint="eastAsia"/>
        </w:rPr>
        <w:br/>
      </w:r>
      <w:r>
        <w:rPr>
          <w:rFonts w:hint="eastAsia"/>
        </w:rPr>
        <w:t>　　第一节 医用麻醉机市场现状分析及预测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一、2019-2024年中国医用麻醉机市场规模分析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二、2024-2030年中国医用麻醉机市场规模预测</w:t>
      </w:r>
      <w:r>
        <w:rPr>
          <w:rFonts w:hint="eastAsia"/>
        </w:rPr>
        <w:br/>
      </w:r>
      <w:r>
        <w:rPr>
          <w:rFonts w:hint="eastAsia"/>
        </w:rPr>
        <w:t>　　第二节 医用麻醉机行业产能分析及预测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一、2019-2024年中国医用麻醉机行业产能分析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二、2024-2030年中国医用麻醉机行业产能预测</w:t>
      </w:r>
      <w:r>
        <w:rPr>
          <w:rFonts w:hint="eastAsia"/>
        </w:rPr>
        <w:br/>
      </w:r>
      <w:r>
        <w:rPr>
          <w:rFonts w:hint="eastAsia"/>
        </w:rPr>
        <w:t>　　第三节 医用麻醉机行业产量分析及预测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一、2019-2024年中国医用麻醉机行业产量分析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二、2024-2030年中国医用麻醉机行业产量预测</w:t>
      </w:r>
      <w:r>
        <w:rPr>
          <w:rFonts w:hint="eastAsia"/>
        </w:rPr>
        <w:br/>
      </w:r>
      <w:r>
        <w:rPr>
          <w:rFonts w:hint="eastAsia"/>
        </w:rPr>
        <w:t>　　第四节 医用麻醉机市场需求分析及预测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一、2019-2024年中国医用麻醉机市场需求分析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二、2024-2030年中国医用麻醉机市场需求预测</w:t>
      </w:r>
      <w:r>
        <w:rPr>
          <w:rFonts w:hint="eastAsia"/>
        </w:rPr>
        <w:br/>
      </w:r>
      <w:r>
        <w:rPr>
          <w:rFonts w:hint="eastAsia"/>
        </w:rPr>
        <w:t>　　第五节 医用麻醉机进出口数据分析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一、2019-2024年中国医用麻醉机进出口数据分析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二、2024-2030年国内医用麻醉机进出口情况预测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2019-2024年中国医用麻醉机行业总体发展状况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中国医用麻醉机行业规模情况分析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一、医用麻醉机行业单位规模情况分析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二、医用麻醉机行业人员规模状况分析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三、医用麻醉机行业资产规模状况分析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四、医用麻醉机行业市场规模状况分析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五、医用麻醉机行业敏感性分析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中国医用麻醉机行业财务能力分析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一、医用麻醉机行业盈利能力分析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二、医用麻醉机行业偿债能力分析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三、医用麻醉机行业营运能力分析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四、医用麻醉机行业发展能力分析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中国医用麻醉机行业重点区域发展分析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一、中国医用麻醉机行业重点区域市场结构变化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二、重点地区（一）医用麻醉机行业发展分析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三、重点地区（二）医用麻醉机行业发展分析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四、重点地区（三）医用麻醉机行业发展分析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五、重点地区（四）医用麻醉机行业发展分析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六、重点地区（五）医用麻醉机行业发展分析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医用麻醉机行业产品价格分析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三、主要医用麻醉机品牌产品价位分析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五、价格在医用麻醉机行业竞争中的重要性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2024年中国医用麻醉机行业上下游行业发展分析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医用麻醉机上游行业分析</w:t>
      </w:r>
      <w:r>
        <w:rPr>
          <w:rFonts w:hint="eastAsia"/>
        </w:rPr>
        <w:br/>
      </w:r>
      <w:r>
        <w:rPr>
          <w:rFonts w:hint="eastAsia"/>
        </w:rPr>
        <w:t>　　　　一、医用麻醉机产品成本构成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四、上游供给对医用麻醉机行业的影响</w:t>
      </w:r>
      <w:r>
        <w:rPr>
          <w:rFonts w:hint="eastAsia"/>
        </w:rPr>
        <w:br/>
      </w:r>
      <w:r>
        <w:rPr>
          <w:rFonts w:hint="eastAsia"/>
        </w:rPr>
        <w:t>　　第二节 医用麻醉机下游行业分析</w:t>
      </w:r>
      <w:r>
        <w:rPr>
          <w:rFonts w:hint="eastAsia"/>
        </w:rPr>
        <w:br/>
      </w:r>
      <w:r>
        <w:rPr>
          <w:rFonts w:hint="eastAsia"/>
        </w:rPr>
        <w:t>　　　　一、医用麻醉机下游行业分布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四、下游需求对医用麻醉机行业的影响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医用麻醉机行业重点企业发展调研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医用麻醉机重点企业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医用麻醉机重点企业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医用麻醉机重点企业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医用麻醉机重点企业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医用麻醉机重点企业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医用麻醉机重点企业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2024年中国医用麻醉机产业市场竞争格局分析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2024年中国医用麻醉机产业竞争现状分析</w:t>
      </w:r>
      <w:r>
        <w:rPr>
          <w:rFonts w:hint="eastAsia"/>
        </w:rPr>
        <w:br/>
      </w:r>
      <w:r>
        <w:rPr>
          <w:rFonts w:hint="eastAsia"/>
        </w:rPr>
        <w:t>　　　　一、医用麻醉机竞争力分析</w:t>
      </w:r>
      <w:r>
        <w:rPr>
          <w:rFonts w:hint="eastAsia"/>
        </w:rPr>
        <w:br/>
      </w:r>
      <w:r>
        <w:rPr>
          <w:rFonts w:hint="eastAsia"/>
        </w:rPr>
        <w:t>　　　　二、医用麻醉机技术竞争分析</w:t>
      </w:r>
      <w:r>
        <w:rPr>
          <w:rFonts w:hint="eastAsia"/>
        </w:rPr>
        <w:br/>
      </w:r>
      <w:r>
        <w:rPr>
          <w:rFonts w:hint="eastAsia"/>
        </w:rPr>
        <w:t>　　　　三、医用麻醉机价格竞争分析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2024年中国医用麻醉机产业集中度分析</w:t>
      </w:r>
      <w:r>
        <w:rPr>
          <w:rFonts w:hint="eastAsia"/>
        </w:rPr>
        <w:br/>
      </w:r>
      <w:r>
        <w:rPr>
          <w:rFonts w:hint="eastAsia"/>
        </w:rPr>
        <w:t>　　　　一、医用麻醉机市场集中度分析</w:t>
      </w:r>
      <w:r>
        <w:rPr>
          <w:rFonts w:hint="eastAsia"/>
        </w:rPr>
        <w:br/>
      </w:r>
      <w:r>
        <w:rPr>
          <w:rFonts w:hint="eastAsia"/>
        </w:rPr>
        <w:t>　　　　二、医用麻醉机企业集中度分析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2024-2030年提高医用麻醉机企业竞争力的策略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医用麻醉机行业投资风险预警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2024年影响医用麻醉机行业发展的主要因素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一、影响医用麻醉机行业运行的有利因素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二、影响医用麻醉机行业运行的稳定因素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三、影响医用麻醉机行业运行的不利因素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四、我国医用麻醉机行业发展面临的挑战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五、我国医用麻醉机行业发展面临的机遇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对医用麻醉机行业投资风险预警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一、2024-2030年医用麻醉机行业市场风险及控制策略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二、2024-2030年医用麻醉机行业政策风险及控制策略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三、2024-2030年医用麻醉机行业经营风险及控制策略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四、2024-2030年医用麻醉机同业竞争风险及控制策略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五、2024-2030年医用麻醉机行业其他风险及控制策略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医用麻醉机行业发展趋势与投资规划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2024-2030年医用麻醉机市场发展潜力分析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2024-2030年医用麻醉机行业发展趋势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2024-2030年医用麻醉机行业投资前景研究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[^中^智^林]对我国医用麻醉机品牌的战略思考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二、医用麻醉机实施品牌战略的意义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三、医用麻醉机企业品牌的现状分析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四、我国医用麻醉机企业的品牌战略</w:t>
      </w:r>
      <w:r>
        <w:rPr>
          <w:rFonts w:hint="eastAsia"/>
        </w:rPr>
        <w:br/>
      </w:r>
      <w:r>
        <w:rPr>
          <w:rFonts w:hint="eastAsia"/>
        </w:rPr>
        <w:t>　　　　五、医用麻醉机品牌战略管理的策略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2019-2024年中国医用麻醉机行业产量及增长趋势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2024-2030年中国医用麻醉机行业产量预测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2019-2024年中国医用麻醉机行业市场需求及增长情况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2024-2030年中国医用麻醉机行业市场需求预测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2019-2024年中国医用麻醉机行业利润及增长情况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**地区医用麻醉机行业市场需求情况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**地区医用麻醉机行业市场需求情况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2019-2024年中国医用麻醉机行业出口情况分析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2019-2024年中国医用麻醉机行业产品市场价格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2024-2030年中国医用麻醉机行业产品市场价格走势预测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医用麻醉机重点企业经营情况分析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医用麻醉机重点企业经营情况分析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2024-2030年中国医用麻醉机市场规模预测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2024-2030年中国医用麻醉机行业利润预测</w:t>
      </w:r>
      <w:r>
        <w:rPr>
          <w:rFonts w:hint="eastAsia"/>
        </w:rPr>
        <w:br/>
      </w:r>
      <w:r>
        <w:rPr>
          <w:rFonts w:hint="eastAsia"/>
        </w:rPr>
        <w:t>　　图表 2024年医用麻醉机行业壁垒</w:t>
      </w:r>
      <w:r>
        <w:rPr>
          <w:rFonts w:hint="eastAsia"/>
        </w:rPr>
        <w:br/>
      </w:r>
      <w:r>
        <w:rPr>
          <w:rFonts w:hint="eastAsia"/>
        </w:rPr>
        <w:t>　　图表 2024年医用麻醉机市场前景分析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2024-2030年中国医用麻醉机市场需求预测</w:t>
      </w:r>
      <w:r>
        <w:rPr>
          <w:rFonts w:hint="eastAsia"/>
        </w:rPr>
        <w:br/>
      </w:r>
      <w:r>
        <w:rPr>
          <w:rFonts w:hint="eastAsia"/>
        </w:rPr>
        <w:t>　　图表 2024年医用麻醉机发展趋势预测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db1e7cc014597" w:history="1">
        <w:r>
          <w:rPr>
            <w:rStyle w:val="Hyperlink"/>
          </w:rPr>
          <w:t>2024-2030年中国医用麻醉机发展现状与市场前景预测报告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bdb1e7cc014597" w:history="1">
        <w:r>
          <w:rPr>
            <w:rStyle w:val="Hyperlink"/>
          </w:rPr>
          <w:t>https://www.20087.com/1/26/YiYongMaZuiJiFaZhanQianJing.html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607735aef4e56" w:history="1">
      <w:r>
        <w:rPr>
          <w:rStyle w:val="Hyperlink"/>
        </w:rPr>
        <w:t>2024-2030年中国医用麻醉机发展现状与市场前景预测报告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YiYongMaZuiJiFaZhanQianJing.html" TargetMode="External" Id="R29bdb1e7cc01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YiYongMaZuiJiFaZhanQianJing.html" TargetMode="External" Id="R2e5607735aef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2023-11-19T05:27:00Z</dcterms:created>
  <dcterms:modified xsi:type="dcterms:W3CDTF">2023-11-19T06:27:00Z</dcterms:modified>
  <dc:subject>2024-2030年中国医用麻醉机发展现状与市场前景预测报告</dc:subject>
  <dc:title>2024-2030年中国医用麻醉机发展现状与市场前景预测报告</dc:title>
  <cp:keywords>2024-2030年中国医用麻醉机发展现状与市场前景预测报告</cp:keywords>
  <dc:description>2024-2030年中国医用麻醉机发展现状与市场前景预测报告</dc:description>
</cp:coreProperties>
</file>