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64360d404148" w:history="1">
              <w:r>
                <w:rPr>
                  <w:rStyle w:val="Hyperlink"/>
                </w:rPr>
                <w:t>2025-2031年中国抗生素类原料药行业发展全面调研与未来前景分析报告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64360d404148" w:history="1">
              <w:r>
                <w:rPr>
                  <w:rStyle w:val="Hyperlink"/>
                </w:rPr>
                <w:t>2025-2031年中国抗生素类原料药行业发展全面调研与未来前景分析报告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64360d404148" w:history="1">
                <w:r>
                  <w:rPr>
                    <w:rStyle w:val="Hyperlink"/>
                  </w:rPr>
                  <w:t>https://www.20087.com/1/36/KangShengSuLeiYuanLiaoYaoFaZhanQ.html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原料药是制药行业的重要组成部分，广泛应用于治疗细菌感染疾病。目前，抗生素类原料药面临的主要挑战包括耐药性问题和环保法规的限制。为了应对这些挑战，抗生素类原料药的生产正朝着更加高效和环保的方向发展。此外，随着合成生物学和生物催化技术的进步，新的抗生素生产路线被开发出来，旨在提高产率和减少废弃物产生。同时，随着对耐药性机制的深入研究，新型抗生素的研发也在加速进行。</w:t>
      </w:r>
      <w:r>
        <w:rPr>
          <w:rFonts w:hint="eastAsia"/>
        </w:rPr>
        <w:br/>
      </w:r>
      <w:r>
        <w:rPr>
          <w:rFonts w:hint="eastAsia"/>
        </w:rPr>
        <w:t>　　未来，抗生素类原料药的发展将更加注重技术创新和抗耐药性策略。一方面，随着对抗生素作用机制理解的加深，新的抗生素类别和化合物可能会被发现，以克服现有抗生素的耐药性问题。另一方面，随着合成生物学和基因编辑技术的应用，抗生素类原料药的生产将更加注重采用生物工程方法，提高生产效率的同时减少环境污染。此外，随着全球公共卫生政策的支持，抗生素类原料药的研发和生产将更加注重国际合作，共同应对抗生素耐药性的全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64360d404148" w:history="1">
        <w:r>
          <w:rPr>
            <w:rStyle w:val="Hyperlink"/>
          </w:rPr>
          <w:t>2025-2031年中国抗生素类原料药行业发展全面调研与未来前景分析报告</w:t>
        </w:r>
      </w:hyperlink>
      <w:r>
        <w:rPr>
          <w:rFonts w:hint="eastAsia"/>
        </w:rPr>
        <w:t>》基于国家统计局及相关行业协会的详实数据，结合国内外抗生素类原料药行业研究资料及深入市场调研，系统分析了抗生素类原料药行业的市场规模、市场需求及产业链现状。报告重点探讨了抗生素类原料药行业整体运行情况及细分领域特点，科学预测了抗生素类原料药市场前景与发展趋势，揭示了抗生素类原料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b64360d404148" w:history="1">
        <w:r>
          <w:rPr>
            <w:rStyle w:val="Hyperlink"/>
          </w:rPr>
          <w:t>2025-2031年中国抗生素类原料药行业发展全面调研与未来前景分析报告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中国抗生素类原料药行业发展综述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行业产品分类</w:t>
      </w:r>
      <w:r>
        <w:rPr>
          <w:rFonts w:hint="eastAsia"/>
        </w:rPr>
        <w:br/>
      </w:r>
      <w:r>
        <w:rPr>
          <w:rFonts w:hint="eastAsia"/>
        </w:rPr>
        <w:t>　　1.3 抗生素类原料药行业政策环境</w:t>
      </w:r>
      <w:r>
        <w:rPr>
          <w:rFonts w:hint="eastAsia"/>
        </w:rPr>
        <w:br/>
      </w:r>
      <w:r>
        <w:rPr>
          <w:rFonts w:hint="eastAsia"/>
        </w:rPr>
        <w:t>　　　　1.3.1 抗生素类原料药行业主管部门</w:t>
      </w:r>
      <w:r>
        <w:rPr>
          <w:rFonts w:hint="eastAsia"/>
        </w:rPr>
        <w:br/>
      </w:r>
      <w:r>
        <w:rPr>
          <w:rFonts w:hint="eastAsia"/>
        </w:rPr>
        <w:t>　　　　1.3.2 抗生素类原料药行业监管体制</w:t>
      </w:r>
      <w:r>
        <w:rPr>
          <w:rFonts w:hint="eastAsia"/>
        </w:rPr>
        <w:br/>
      </w:r>
      <w:r>
        <w:rPr>
          <w:rFonts w:hint="eastAsia"/>
        </w:rPr>
        <w:t>　　　　1.3.3 抗生素类原料药行业政策法规</w:t>
      </w:r>
      <w:r>
        <w:rPr>
          <w:rFonts w:hint="eastAsia"/>
        </w:rPr>
        <w:br/>
      </w:r>
      <w:r>
        <w:rPr>
          <w:rFonts w:hint="eastAsia"/>
        </w:rPr>
        <w:t>　　　　1.3.4 抗生素类原料药行业发展规划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（3）医药工业“十四五”规划</w:t>
      </w:r>
      <w:r>
        <w:rPr>
          <w:rFonts w:hint="eastAsia"/>
        </w:rPr>
        <w:br/>
      </w:r>
      <w:r>
        <w:rPr>
          <w:rFonts w:hint="eastAsia"/>
        </w:rPr>
        <w:t>　　　　（4）国家药品安全“十四五”规划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（5）工业转型升级规划（2014-2018年）</w:t>
      </w:r>
      <w:r>
        <w:rPr>
          <w:rFonts w:hint="eastAsia"/>
        </w:rPr>
        <w:br/>
      </w:r>
      <w:r>
        <w:rPr>
          <w:rFonts w:hint="eastAsia"/>
        </w:rPr>
        <w:t>　　　　（6）“重大新药创制”科技重大专项规划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1.4 抗生素类原料药行业经济环境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　　1.4.4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中国抗生素类原料药所属行业发展分析</w:t>
      </w:r>
      <w:r>
        <w:rPr>
          <w:rFonts w:hint="eastAsia"/>
        </w:rPr>
        <w:br/>
      </w:r>
      <w:r>
        <w:rPr>
          <w:rFonts w:hint="eastAsia"/>
        </w:rPr>
        <w:t>　　2.1 抗生素类原料药行业发展概况</w:t>
      </w:r>
      <w:r>
        <w:rPr>
          <w:rFonts w:hint="eastAsia"/>
        </w:rPr>
        <w:br/>
      </w:r>
      <w:r>
        <w:rPr>
          <w:rFonts w:hint="eastAsia"/>
        </w:rPr>
        <w:t>　　　　2.1.1 抗生素类原料药行业发展概况</w:t>
      </w:r>
      <w:r>
        <w:rPr>
          <w:rFonts w:hint="eastAsia"/>
        </w:rPr>
        <w:br/>
      </w:r>
      <w:r>
        <w:rPr>
          <w:rFonts w:hint="eastAsia"/>
        </w:rPr>
        <w:t>　　　　2.1.2 抗生素类原料药行业发展特点</w:t>
      </w:r>
      <w:r>
        <w:rPr>
          <w:rFonts w:hint="eastAsia"/>
        </w:rPr>
        <w:br/>
      </w:r>
      <w:r>
        <w:rPr>
          <w:rFonts w:hint="eastAsia"/>
        </w:rPr>
        <w:t>　　　　（1）产能过剩问题日渐严重</w:t>
      </w:r>
      <w:r>
        <w:rPr>
          <w:rFonts w:hint="eastAsia"/>
        </w:rPr>
        <w:br/>
      </w:r>
      <w:r>
        <w:rPr>
          <w:rFonts w:hint="eastAsia"/>
        </w:rPr>
        <w:t>　　　　（2）国内企业爱打“价格战”</w:t>
      </w:r>
      <w:r>
        <w:rPr>
          <w:rFonts w:hint="eastAsia"/>
        </w:rPr>
        <w:br/>
      </w:r>
      <w:r>
        <w:rPr>
          <w:rFonts w:hint="eastAsia"/>
        </w:rPr>
        <w:t>　　　　（3）大型药企成生产主力军</w:t>
      </w:r>
      <w:r>
        <w:rPr>
          <w:rFonts w:hint="eastAsia"/>
        </w:rPr>
        <w:br/>
      </w:r>
      <w:r>
        <w:rPr>
          <w:rFonts w:hint="eastAsia"/>
        </w:rPr>
        <w:t>　　　　（4）企业所处地域较为集中</w:t>
      </w:r>
      <w:r>
        <w:rPr>
          <w:rFonts w:hint="eastAsia"/>
        </w:rPr>
        <w:br/>
      </w:r>
      <w:r>
        <w:rPr>
          <w:rFonts w:hint="eastAsia"/>
        </w:rPr>
        <w:t>　　　　2.1.3 抗生素类原料药行业经济地位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2.2 抗生素类原料药所属行业经济指标分析</w:t>
      </w:r>
      <w:r>
        <w:rPr>
          <w:rFonts w:hint="eastAsia"/>
        </w:rPr>
        <w:br/>
      </w:r>
      <w:r>
        <w:rPr>
          <w:rFonts w:hint="eastAsia"/>
        </w:rPr>
        <w:t>　　2.3 抗生素类原料药行业运行状况分析</w:t>
      </w:r>
      <w:r>
        <w:rPr>
          <w:rFonts w:hint="eastAsia"/>
        </w:rPr>
        <w:br/>
      </w:r>
      <w:r>
        <w:rPr>
          <w:rFonts w:hint="eastAsia"/>
        </w:rPr>
        <w:t>　　　　2.3.1 抗生素类原料药所属行业盈利能力分析</w:t>
      </w:r>
      <w:r>
        <w:rPr>
          <w:rFonts w:hint="eastAsia"/>
        </w:rPr>
        <w:br/>
      </w:r>
      <w:r>
        <w:rPr>
          <w:rFonts w:hint="eastAsia"/>
        </w:rPr>
        <w:t>　　　　2.3.2 抗生素类原料药所属行业运营能力分析</w:t>
      </w:r>
      <w:r>
        <w:rPr>
          <w:rFonts w:hint="eastAsia"/>
        </w:rPr>
        <w:br/>
      </w:r>
      <w:r>
        <w:rPr>
          <w:rFonts w:hint="eastAsia"/>
        </w:rPr>
        <w:t>　　　　2.3.3 抗生素类原料药所属行业偿债能力分析</w:t>
      </w:r>
      <w:r>
        <w:rPr>
          <w:rFonts w:hint="eastAsia"/>
        </w:rPr>
        <w:br/>
      </w:r>
      <w:r>
        <w:rPr>
          <w:rFonts w:hint="eastAsia"/>
        </w:rPr>
        <w:t>　　　　2.3.4 抗生素类原料药所属行业发展能力分析</w:t>
      </w:r>
      <w:r>
        <w:rPr>
          <w:rFonts w:hint="eastAsia"/>
        </w:rPr>
        <w:br/>
      </w:r>
      <w:r>
        <w:rPr>
          <w:rFonts w:hint="eastAsia"/>
        </w:rPr>
        <w:t>　　2.4 抗生素类原料药行业供求平衡分析</w:t>
      </w:r>
      <w:r>
        <w:rPr>
          <w:rFonts w:hint="eastAsia"/>
        </w:rPr>
        <w:br/>
      </w:r>
      <w:r>
        <w:rPr>
          <w:rFonts w:hint="eastAsia"/>
        </w:rPr>
        <w:t>　　　　2.4.1 全国抗生素类原料药所属行业供给情况分析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（2）行业产成品增长情况</w:t>
      </w:r>
      <w:r>
        <w:rPr>
          <w:rFonts w:hint="eastAsia"/>
        </w:rPr>
        <w:br/>
      </w:r>
      <w:r>
        <w:rPr>
          <w:rFonts w:hint="eastAsia"/>
        </w:rPr>
        <w:t>　　　　2.4.2 各地区抗生素类原料药所属行业供给情况分析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2.4.3 全国抗生素类原料药所属行业需求情况分析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各地区抗生素类原料药所属行业需求情况分析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2.4.5 全国抗生素类原料药行业供求平衡分析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 中国抗生素类原料药市场需求分析</w:t>
      </w:r>
      <w:r>
        <w:rPr>
          <w:rFonts w:hint="eastAsia"/>
        </w:rPr>
        <w:br/>
      </w:r>
      <w:r>
        <w:rPr>
          <w:rFonts w:hint="eastAsia"/>
        </w:rPr>
        <w:t>　　3.1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3.1.1 抗生素产品分类</w:t>
      </w:r>
      <w:r>
        <w:rPr>
          <w:rFonts w:hint="eastAsia"/>
        </w:rPr>
        <w:br/>
      </w:r>
      <w:r>
        <w:rPr>
          <w:rFonts w:hint="eastAsia"/>
        </w:rPr>
        <w:t>　　　　3.1.2 抗生素产业链</w:t>
      </w:r>
      <w:r>
        <w:rPr>
          <w:rFonts w:hint="eastAsia"/>
        </w:rPr>
        <w:br/>
      </w:r>
      <w:r>
        <w:rPr>
          <w:rFonts w:hint="eastAsia"/>
        </w:rPr>
        <w:t>　　　　3.1.3 抗生素应用领域</w:t>
      </w:r>
      <w:r>
        <w:rPr>
          <w:rFonts w:hint="eastAsia"/>
        </w:rPr>
        <w:br/>
      </w:r>
      <w:r>
        <w:rPr>
          <w:rFonts w:hint="eastAsia"/>
        </w:rPr>
        <w:t>　　　　3.1.4 抗生素市场监管</w:t>
      </w:r>
      <w:r>
        <w:rPr>
          <w:rFonts w:hint="eastAsia"/>
        </w:rPr>
        <w:br/>
      </w:r>
      <w:r>
        <w:rPr>
          <w:rFonts w:hint="eastAsia"/>
        </w:rPr>
        <w:t>　　　　（1）2018年限抗令</w:t>
      </w:r>
      <w:r>
        <w:rPr>
          <w:rFonts w:hint="eastAsia"/>
        </w:rPr>
        <w:br/>
      </w:r>
      <w:r>
        <w:rPr>
          <w:rFonts w:hint="eastAsia"/>
        </w:rPr>
        <w:t>　　　　（2）2019年限抗令</w:t>
      </w:r>
      <w:r>
        <w:rPr>
          <w:rFonts w:hint="eastAsia"/>
        </w:rPr>
        <w:br/>
      </w:r>
      <w:r>
        <w:rPr>
          <w:rFonts w:hint="eastAsia"/>
        </w:rPr>
        <w:t>　　3.2 抗生素临床使用情况调研</w:t>
      </w:r>
      <w:r>
        <w:rPr>
          <w:rFonts w:hint="eastAsia"/>
        </w:rPr>
        <w:br/>
      </w:r>
      <w:r>
        <w:rPr>
          <w:rFonts w:hint="eastAsia"/>
        </w:rPr>
        <w:t>　　3.3 抗生素类原料药市场调研</w:t>
      </w:r>
      <w:r>
        <w:rPr>
          <w:rFonts w:hint="eastAsia"/>
        </w:rPr>
        <w:br/>
      </w:r>
      <w:r>
        <w:rPr>
          <w:rFonts w:hint="eastAsia"/>
        </w:rPr>
        <w:t>　　　　3.3.1 抗生素原料药生产情况</w:t>
      </w:r>
      <w:r>
        <w:rPr>
          <w:rFonts w:hint="eastAsia"/>
        </w:rPr>
        <w:br/>
      </w:r>
      <w:r>
        <w:rPr>
          <w:rFonts w:hint="eastAsia"/>
        </w:rPr>
        <w:t>　　　　3.3.2 抗生素行业市场需求</w:t>
      </w:r>
      <w:r>
        <w:rPr>
          <w:rFonts w:hint="eastAsia"/>
        </w:rPr>
        <w:br/>
      </w:r>
      <w:r>
        <w:rPr>
          <w:rFonts w:hint="eastAsia"/>
        </w:rPr>
        <w:t>　　　　（1）样本医院抗感染药物总体用药规模</w:t>
      </w:r>
      <w:r>
        <w:rPr>
          <w:rFonts w:hint="eastAsia"/>
        </w:rPr>
        <w:br/>
      </w:r>
      <w:r>
        <w:rPr>
          <w:rFonts w:hint="eastAsia"/>
        </w:rPr>
        <w:t>　　　　（2）全身抗感染药物分亚类情况</w:t>
      </w:r>
      <w:r>
        <w:rPr>
          <w:rFonts w:hint="eastAsia"/>
        </w:rPr>
        <w:br/>
      </w:r>
      <w:r>
        <w:rPr>
          <w:rFonts w:hint="eastAsia"/>
        </w:rPr>
        <w:t>　　3.4 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3.4.1 头孢类抗生素产品分类</w:t>
      </w:r>
      <w:r>
        <w:rPr>
          <w:rFonts w:hint="eastAsia"/>
        </w:rPr>
        <w:br/>
      </w:r>
      <w:r>
        <w:rPr>
          <w:rFonts w:hint="eastAsia"/>
        </w:rPr>
        <w:t>　　　　3.4.2 头孢类抗生素产品产量</w:t>
      </w:r>
      <w:r>
        <w:rPr>
          <w:rFonts w:hint="eastAsia"/>
        </w:rPr>
        <w:br/>
      </w:r>
      <w:r>
        <w:rPr>
          <w:rFonts w:hint="eastAsia"/>
        </w:rPr>
        <w:t>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3.4.3 头孢类抗生素企业格局</w:t>
      </w:r>
      <w:r>
        <w:rPr>
          <w:rFonts w:hint="eastAsia"/>
        </w:rPr>
        <w:br/>
      </w:r>
      <w:r>
        <w:rPr>
          <w:rFonts w:hint="eastAsia"/>
        </w:rPr>
        <w:t>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（4）GCLE企业格局</w:t>
      </w:r>
      <w:r>
        <w:rPr>
          <w:rFonts w:hint="eastAsia"/>
        </w:rPr>
        <w:br/>
      </w:r>
      <w:r>
        <w:rPr>
          <w:rFonts w:hint="eastAsia"/>
        </w:rPr>
        <w:t>　　　　3.4.4 头孢类抗生素市场价格</w:t>
      </w:r>
      <w:r>
        <w:rPr>
          <w:rFonts w:hint="eastAsia"/>
        </w:rPr>
        <w:br/>
      </w:r>
      <w:r>
        <w:rPr>
          <w:rFonts w:hint="eastAsia"/>
        </w:rPr>
        <w:t>　　　　（1）7-ACA市场价格</w:t>
      </w:r>
      <w:r>
        <w:rPr>
          <w:rFonts w:hint="eastAsia"/>
        </w:rPr>
        <w:br/>
      </w:r>
      <w:r>
        <w:rPr>
          <w:rFonts w:hint="eastAsia"/>
        </w:rPr>
        <w:t>　　　　（2）7-ADCA市场价格</w:t>
      </w:r>
      <w:r>
        <w:rPr>
          <w:rFonts w:hint="eastAsia"/>
        </w:rPr>
        <w:br/>
      </w:r>
      <w:r>
        <w:rPr>
          <w:rFonts w:hint="eastAsia"/>
        </w:rPr>
        <w:t>　　　　3.4.5 头孢类抗生素出口情况</w:t>
      </w:r>
      <w:r>
        <w:rPr>
          <w:rFonts w:hint="eastAsia"/>
        </w:rPr>
        <w:br/>
      </w:r>
      <w:r>
        <w:rPr>
          <w:rFonts w:hint="eastAsia"/>
        </w:rPr>
        <w:t>　　　　（1）头孢曲松出口情况</w:t>
      </w:r>
      <w:r>
        <w:rPr>
          <w:rFonts w:hint="eastAsia"/>
        </w:rPr>
        <w:br/>
      </w:r>
      <w:r>
        <w:rPr>
          <w:rFonts w:hint="eastAsia"/>
        </w:rPr>
        <w:t>　　　　（2）头孢拉啶出口情况</w:t>
      </w:r>
      <w:r>
        <w:rPr>
          <w:rFonts w:hint="eastAsia"/>
        </w:rPr>
        <w:br/>
      </w:r>
      <w:r>
        <w:rPr>
          <w:rFonts w:hint="eastAsia"/>
        </w:rPr>
        <w:t>　　　　（3）头孢唑啉出口情况</w:t>
      </w:r>
      <w:r>
        <w:rPr>
          <w:rFonts w:hint="eastAsia"/>
        </w:rPr>
        <w:br/>
      </w:r>
      <w:r>
        <w:rPr>
          <w:rFonts w:hint="eastAsia"/>
        </w:rPr>
        <w:t>　　　　（4）头孢噻肟出口情况</w:t>
      </w:r>
      <w:r>
        <w:rPr>
          <w:rFonts w:hint="eastAsia"/>
        </w:rPr>
        <w:br/>
      </w:r>
      <w:r>
        <w:rPr>
          <w:rFonts w:hint="eastAsia"/>
        </w:rPr>
        <w:t>　　　　（5）头孢哌酮出口情况</w:t>
      </w:r>
      <w:r>
        <w:rPr>
          <w:rFonts w:hint="eastAsia"/>
        </w:rPr>
        <w:br/>
      </w:r>
      <w:r>
        <w:rPr>
          <w:rFonts w:hint="eastAsia"/>
        </w:rPr>
        <w:t>　　3.5 青霉素市场需求分析</w:t>
      </w:r>
      <w:r>
        <w:rPr>
          <w:rFonts w:hint="eastAsia"/>
        </w:rPr>
        <w:br/>
      </w:r>
      <w:r>
        <w:rPr>
          <w:rFonts w:hint="eastAsia"/>
        </w:rPr>
        <w:t>　　　　3.5.1 青霉素产品分类</w:t>
      </w:r>
      <w:r>
        <w:rPr>
          <w:rFonts w:hint="eastAsia"/>
        </w:rPr>
        <w:br/>
      </w:r>
      <w:r>
        <w:rPr>
          <w:rFonts w:hint="eastAsia"/>
        </w:rPr>
        <w:t>　　　　3.5.2 青霉素产品产量</w:t>
      </w:r>
      <w:r>
        <w:rPr>
          <w:rFonts w:hint="eastAsia"/>
        </w:rPr>
        <w:br/>
      </w:r>
      <w:r>
        <w:rPr>
          <w:rFonts w:hint="eastAsia"/>
        </w:rPr>
        <w:t>　　　　（1）青霉素钠产量</w:t>
      </w:r>
      <w:r>
        <w:rPr>
          <w:rFonts w:hint="eastAsia"/>
        </w:rPr>
        <w:br/>
      </w:r>
      <w:r>
        <w:rPr>
          <w:rFonts w:hint="eastAsia"/>
        </w:rPr>
        <w:t>　　　　（2）阿莫西林产量</w:t>
      </w:r>
      <w:r>
        <w:rPr>
          <w:rFonts w:hint="eastAsia"/>
        </w:rPr>
        <w:br/>
      </w:r>
      <w:r>
        <w:rPr>
          <w:rFonts w:hint="eastAsia"/>
        </w:rPr>
        <w:t>　　　　3.5.3 青霉素企业格局</w:t>
      </w:r>
      <w:r>
        <w:rPr>
          <w:rFonts w:hint="eastAsia"/>
        </w:rPr>
        <w:br/>
      </w:r>
      <w:r>
        <w:rPr>
          <w:rFonts w:hint="eastAsia"/>
        </w:rPr>
        <w:t>　　　　（1）青霉素工业盐企业格局</w:t>
      </w:r>
      <w:r>
        <w:rPr>
          <w:rFonts w:hint="eastAsia"/>
        </w:rPr>
        <w:br/>
      </w:r>
      <w:r>
        <w:rPr>
          <w:rFonts w:hint="eastAsia"/>
        </w:rPr>
        <w:t>　　　　（2）6-APA企业格局</w:t>
      </w:r>
      <w:r>
        <w:rPr>
          <w:rFonts w:hint="eastAsia"/>
        </w:rPr>
        <w:br/>
      </w:r>
      <w:r>
        <w:rPr>
          <w:rFonts w:hint="eastAsia"/>
        </w:rPr>
        <w:t>　　　　3.5.4 青霉素市场价格</w:t>
      </w:r>
      <w:r>
        <w:rPr>
          <w:rFonts w:hint="eastAsia"/>
        </w:rPr>
        <w:br/>
      </w:r>
      <w:r>
        <w:rPr>
          <w:rFonts w:hint="eastAsia"/>
        </w:rPr>
        <w:t>　　　　（1）青霉素钠市场价格</w:t>
      </w:r>
      <w:r>
        <w:rPr>
          <w:rFonts w:hint="eastAsia"/>
        </w:rPr>
        <w:br/>
      </w:r>
      <w:r>
        <w:rPr>
          <w:rFonts w:hint="eastAsia"/>
        </w:rPr>
        <w:t>　　　　（2）阿莫西林市场价格</w:t>
      </w:r>
      <w:r>
        <w:rPr>
          <w:rFonts w:hint="eastAsia"/>
        </w:rPr>
        <w:br/>
      </w:r>
      <w:r>
        <w:rPr>
          <w:rFonts w:hint="eastAsia"/>
        </w:rPr>
        <w:t>　　　　（3）6-APA市场价格</w:t>
      </w:r>
      <w:r>
        <w:rPr>
          <w:rFonts w:hint="eastAsia"/>
        </w:rPr>
        <w:br/>
      </w:r>
      <w:r>
        <w:rPr>
          <w:rFonts w:hint="eastAsia"/>
        </w:rPr>
        <w:t>　　　　（4）4-AA市场价格</w:t>
      </w:r>
      <w:r>
        <w:rPr>
          <w:rFonts w:hint="eastAsia"/>
        </w:rPr>
        <w:br/>
      </w:r>
      <w:r>
        <w:rPr>
          <w:rFonts w:hint="eastAsia"/>
        </w:rPr>
        <w:t>　　　　3.5.5 青霉素出口情况</w:t>
      </w:r>
      <w:r>
        <w:rPr>
          <w:rFonts w:hint="eastAsia"/>
        </w:rPr>
        <w:br/>
      </w:r>
      <w:r>
        <w:rPr>
          <w:rFonts w:hint="eastAsia"/>
        </w:rPr>
        <w:t>　　　　（1）阿莫西林出口情况</w:t>
      </w:r>
      <w:r>
        <w:rPr>
          <w:rFonts w:hint="eastAsia"/>
        </w:rPr>
        <w:br/>
      </w:r>
      <w:r>
        <w:rPr>
          <w:rFonts w:hint="eastAsia"/>
        </w:rPr>
        <w:t>　　　　（2）6-APA出口情况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2：行业的统计划分范围</w:t>
      </w:r>
      <w:r>
        <w:rPr>
          <w:rFonts w:hint="eastAsia"/>
        </w:rPr>
        <w:br/>
      </w:r>
      <w:r>
        <w:rPr>
          <w:rFonts w:hint="eastAsia"/>
        </w:rPr>
        <w:t>　　图表 3：化学药品原料药制造行业代码表</w:t>
      </w:r>
      <w:r>
        <w:rPr>
          <w:rFonts w:hint="eastAsia"/>
        </w:rPr>
        <w:br/>
      </w:r>
      <w:r>
        <w:rPr>
          <w:rFonts w:hint="eastAsia"/>
        </w:rPr>
        <w:t>　　图表 4：抗生素类原料药按照功效和用途的不同分类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5：抗生素类原料药按照产品价值和产品特性的不同分类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6：抗生素类原料药行业主管部门及主要职能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7：抗生素类原料药行业监管体制</w:t>
      </w:r>
      <w:r>
        <w:rPr>
          <w:rFonts w:hint="eastAsia"/>
        </w:rPr>
        <w:br/>
      </w:r>
      <w:r>
        <w:rPr>
          <w:rFonts w:hint="eastAsia"/>
        </w:rPr>
        <w:t>　　图表 8：2025年抗生素类原料药行业政策一览</w:t>
      </w:r>
      <w:r>
        <w:rPr>
          <w:rFonts w:hint="eastAsia"/>
        </w:rPr>
        <w:br/>
      </w:r>
      <w:r>
        <w:rPr>
          <w:rFonts w:hint="eastAsia"/>
        </w:rPr>
        <w:t>　　图表 9：医药产业的结构调整规划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10：2025年我国发布的抗生素类原料药产业项目限制指导目录汇总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64360d404148" w:history="1">
        <w:r>
          <w:rPr>
            <w:rStyle w:val="Hyperlink"/>
          </w:rPr>
          <w:t>2025-2031年中国抗生素类原料药行业发展全面调研与未来前景分析报告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64360d404148" w:history="1">
        <w:r>
          <w:rPr>
            <w:rStyle w:val="Hyperlink"/>
          </w:rPr>
          <w:t>https://www.20087.com/1/36/KangShengSuLeiYuanLiaoYaoFaZhanQ.html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原料药生产厂家、抗生素类原料药最好储存于什么库中、消炎类头孢是抗生素吗、抗生素类原料药行业研究、抗生素制剂、抗生素类原料药有哪些、抗生素原料药有哪些、抗生素类原料药是什么药、抗生素药物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d9824418249dd" w:history="1">
      <w:r>
        <w:rPr>
          <w:rStyle w:val="Hyperlink"/>
        </w:rPr>
        <w:t>2025-2031年中国抗生素类原料药行业发展全面调研与未来前景分析报告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angShengSuLeiYuanLiaoYaoFaZhanQ.html" TargetMode="External" Id="R308b64360d4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angShengSuLeiYuanLiaoYaoFaZhanQ.html" TargetMode="External" Id="R9b3d98244182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2025-02-20T04:48:00Z</dcterms:created>
  <dcterms:modified xsi:type="dcterms:W3CDTF">2025-02-20T05:48:00Z</dcterms:modified>
  <dc:subject>2025-2031年中国抗生素类原料药行业发展全面调研与未来前景分析报告</dc:subject>
  <dc:title>2025-2031年中国抗生素类原料药行业发展全面调研与未来前景分析报告</dc:title>
  <cp:keywords>2025-2031年中国抗生素类原料药行业发展全面调研与未来前景分析报告</cp:keywords>
  <dc:description>2025-2031年中国抗生素类原料药行业发展全面调研与未来前景分析报告</dc:description>
</cp:coreProperties>
</file>