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76b153f084b90" w:history="1">
              <w:r>
                <w:rPr>
                  <w:rStyle w:val="Hyperlink"/>
                </w:rPr>
                <w:t>2024-2030年全球与中国指尖采血针行业分析及发展前景预测报告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76b153f084b90" w:history="1">
              <w:r>
                <w:rPr>
                  <w:rStyle w:val="Hyperlink"/>
                </w:rPr>
                <w:t>2024-2030年全球与中国指尖采血针行业分析及发展前景预测报告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76b153f084b90" w:history="1">
                <w:r>
                  <w:rPr>
                    <w:rStyle w:val="Hyperlink"/>
                  </w:rPr>
                  <w:t>https://www.20087.com/1/56/ZhiJianCaiXueZhenDeXianZhuangYuFaZhanQianJing.html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尖采血针作为糖尿病患者自我监测血糖的必需工具，其设计已经从初期的疼痛感强烈发展到现在的几乎无痛技术。通过微细针头和快速穿刺技术，减少了采血时的不适感。市场上出现了多种型号，包括一次性使用和可调节深度的采血针，以满足不同用户需求。同时，一些产品结合了血糖测试仪，提高了采血和测试的便捷性。</w:t>
      </w:r>
      <w:r>
        <w:rPr>
          <w:rFonts w:hint="eastAsia"/>
        </w:rPr>
        <w:br/>
      </w:r>
      <w:r>
        <w:rPr>
          <w:rFonts w:hint="eastAsia"/>
        </w:rPr>
        <w:t>　　指尖采血针的未来研发将更加注重用户体验的优化，例如进一步减少疼痛感、简化操作步骤。随着微纳技术的发展，可能出现更微小、更智能的采血设备，甚至无创血糖监测技术的成熟，可能逐步替代传统指尖采血，但这需要克服技术障碍和确保测量准确性。此外，材料科学的创新将使针头更耐用、更环保，减少医疗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76b153f084b90" w:history="1">
        <w:r>
          <w:rPr>
            <w:rStyle w:val="Hyperlink"/>
          </w:rPr>
          <w:t>2024-2030年全球与中国指尖采血针行业分析及发展前景预测报告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指尖采血针行业的现状、市场规模、需求变化、产业链动态及区域发展格局，同时聚焦指尖采血针竞争态势与重点企业表现。报告通过对指尖采血针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中国指尖采血针概述</w:t>
      </w:r>
      <w:r>
        <w:rPr>
          <w:rFonts w:hint="eastAsia"/>
        </w:rPr>
        <w:br/>
      </w:r>
      <w:r>
        <w:rPr>
          <w:rFonts w:hint="eastAsia"/>
        </w:rPr>
        <w:t>　　第一节 指尖采血针行业定义</w:t>
      </w:r>
      <w:r>
        <w:rPr>
          <w:rFonts w:hint="eastAsia"/>
        </w:rPr>
        <w:br/>
      </w:r>
      <w:r>
        <w:rPr>
          <w:rFonts w:hint="eastAsia"/>
        </w:rPr>
        <w:t>　　第二节 指尖采血针行业发展特性</w:t>
      </w:r>
      <w:r>
        <w:rPr>
          <w:rFonts w:hint="eastAsia"/>
        </w:rPr>
        <w:br/>
      </w:r>
      <w:r>
        <w:rPr>
          <w:rFonts w:hint="eastAsia"/>
        </w:rPr>
        <w:t>　　第三节 指尖采血针产业链分析</w:t>
      </w:r>
      <w:r>
        <w:rPr>
          <w:rFonts w:hint="eastAsia"/>
        </w:rPr>
        <w:br/>
      </w:r>
      <w:r>
        <w:rPr>
          <w:rFonts w:hint="eastAsia"/>
        </w:rPr>
        <w:t>　　第四节 指尖采血针行业生命周期分析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国外主要指尖采血针市场发展概况</w:t>
      </w:r>
      <w:r>
        <w:rPr>
          <w:rFonts w:hint="eastAsia"/>
        </w:rPr>
        <w:br/>
      </w:r>
      <w:r>
        <w:rPr>
          <w:rFonts w:hint="eastAsia"/>
        </w:rPr>
        <w:t>　　第一节 全球指尖采血针市场发展分析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欧洲地区主要国家指尖采血针市场概况</w:t>
      </w:r>
      <w:r>
        <w:rPr>
          <w:rFonts w:hint="eastAsia"/>
        </w:rPr>
        <w:br/>
      </w:r>
      <w:r>
        <w:rPr>
          <w:rFonts w:hint="eastAsia"/>
        </w:rPr>
        <w:t>　　第三节 北美地区指尖采血针市场概况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亚洲地区主要国家指尖采血针市场概况</w:t>
      </w:r>
      <w:r>
        <w:rPr>
          <w:rFonts w:hint="eastAsia"/>
        </w:rPr>
        <w:br/>
      </w:r>
      <w:r>
        <w:rPr>
          <w:rFonts w:hint="eastAsia"/>
        </w:rPr>
        <w:t>　　第五节 全球指尖采血针市场发展预测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中国指尖采血针发展环境分析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指尖采血针行业相关政策、标准</w:t>
      </w:r>
      <w:r>
        <w:rPr>
          <w:rFonts w:hint="eastAsia"/>
        </w:rPr>
        <w:br/>
      </w:r>
      <w:r>
        <w:rPr>
          <w:rFonts w:hint="eastAsia"/>
        </w:rPr>
        <w:t>　　第三节 指尖采血针行业相关发展规划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中国指尖采血针技术发展分析</w:t>
      </w:r>
      <w:r>
        <w:rPr>
          <w:rFonts w:hint="eastAsia"/>
        </w:rPr>
        <w:br/>
      </w:r>
      <w:r>
        <w:rPr>
          <w:rFonts w:hint="eastAsia"/>
        </w:rPr>
        <w:t>　　第一节 当前指尖采血针技术发展现状分析</w:t>
      </w:r>
      <w:r>
        <w:rPr>
          <w:rFonts w:hint="eastAsia"/>
        </w:rPr>
        <w:br/>
      </w:r>
      <w:r>
        <w:rPr>
          <w:rFonts w:hint="eastAsia"/>
        </w:rPr>
        <w:t>　　第二节 指尖采血针生产中需注意的问题</w:t>
      </w:r>
      <w:r>
        <w:rPr>
          <w:rFonts w:hint="eastAsia"/>
        </w:rPr>
        <w:br/>
      </w:r>
      <w:r>
        <w:rPr>
          <w:rFonts w:hint="eastAsia"/>
        </w:rPr>
        <w:t>　　第三节 指尖采血针行业主要技术发展趋势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指尖采血针市场特性分析</w:t>
      </w:r>
      <w:r>
        <w:rPr>
          <w:rFonts w:hint="eastAsia"/>
        </w:rPr>
        <w:br/>
      </w:r>
      <w:r>
        <w:rPr>
          <w:rFonts w:hint="eastAsia"/>
        </w:rPr>
        <w:t>　　第一节 指尖采血针行业集中度分析</w:t>
      </w:r>
      <w:r>
        <w:rPr>
          <w:rFonts w:hint="eastAsia"/>
        </w:rPr>
        <w:br/>
      </w:r>
      <w:r>
        <w:rPr>
          <w:rFonts w:hint="eastAsia"/>
        </w:rPr>
        <w:t>　　第二节 指尖采血针行业SWOT分析</w:t>
      </w:r>
      <w:r>
        <w:rPr>
          <w:rFonts w:hint="eastAsia"/>
        </w:rPr>
        <w:br/>
      </w:r>
      <w:r>
        <w:rPr>
          <w:rFonts w:hint="eastAsia"/>
        </w:rPr>
        <w:t>　　　　一、指尖采血针行业优势</w:t>
      </w:r>
      <w:r>
        <w:rPr>
          <w:rFonts w:hint="eastAsia"/>
        </w:rPr>
        <w:br/>
      </w:r>
      <w:r>
        <w:rPr>
          <w:rFonts w:hint="eastAsia"/>
        </w:rPr>
        <w:t>　　　　二、指尖采血针行业劣势</w:t>
      </w:r>
      <w:r>
        <w:rPr>
          <w:rFonts w:hint="eastAsia"/>
        </w:rPr>
        <w:br/>
      </w:r>
      <w:r>
        <w:rPr>
          <w:rFonts w:hint="eastAsia"/>
        </w:rPr>
        <w:t>　　　　三、指尖采血针行业机会</w:t>
      </w:r>
      <w:r>
        <w:rPr>
          <w:rFonts w:hint="eastAsia"/>
        </w:rPr>
        <w:br/>
      </w:r>
      <w:r>
        <w:rPr>
          <w:rFonts w:hint="eastAsia"/>
        </w:rPr>
        <w:t>　　　　四、指尖采血针行业风险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中国指尖采血针发展现状</w:t>
      </w:r>
      <w:r>
        <w:rPr>
          <w:rFonts w:hint="eastAsia"/>
        </w:rPr>
        <w:br/>
      </w:r>
      <w:r>
        <w:rPr>
          <w:rFonts w:hint="eastAsia"/>
        </w:rPr>
        <w:t>　　第一节 中国指尖采血针市场现状分析</w:t>
      </w:r>
      <w:r>
        <w:rPr>
          <w:rFonts w:hint="eastAsia"/>
        </w:rPr>
        <w:br/>
      </w:r>
      <w:r>
        <w:rPr>
          <w:rFonts w:hint="eastAsia"/>
        </w:rPr>
        <w:t>　　第二节 中国指尖采血针行业产量情况分析及预测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一、指尖采血针总体产能规模</w:t>
      </w:r>
      <w:r>
        <w:rPr>
          <w:rFonts w:hint="eastAsia"/>
        </w:rPr>
        <w:br/>
      </w:r>
      <w:r>
        <w:rPr>
          <w:rFonts w:hint="eastAsia"/>
        </w:rPr>
        <w:t>　　　　二、指尖采血针生产区域分布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三、2018-2023年中国指尖采血针产量统计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四、2024-2030年中国指尖采血针产量预测</w:t>
      </w:r>
      <w:r>
        <w:rPr>
          <w:rFonts w:hint="eastAsia"/>
        </w:rPr>
        <w:br/>
      </w:r>
      <w:r>
        <w:rPr>
          <w:rFonts w:hint="eastAsia"/>
        </w:rPr>
        <w:t>　　第三节 中国指尖采血针市场需求分析及预测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一、中国指尖采血针市场需求特点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二、2018-2023年中国指尖采血针市场需求量统计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三、2024-2030年中国指尖采血针市场需求量预测</w:t>
      </w:r>
      <w:r>
        <w:rPr>
          <w:rFonts w:hint="eastAsia"/>
        </w:rPr>
        <w:br/>
      </w:r>
      <w:r>
        <w:rPr>
          <w:rFonts w:hint="eastAsia"/>
        </w:rPr>
        <w:t>　　第四节 中国指尖采血针价格趋势分析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一、2018-2023年中国指尖采血针市场价格趋势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二、2024-2030年中国指尖采血针市场价格走势预测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2018-2023年指尖采血针行业经济运行状况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2018-2023年中国指尖采血针行业盈利能力分析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2018-2023年中国指尖采血针行业发展能力分析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2018-2023年指尖采血针行业偿债能力分析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2018-2023年指尖采血针制造企业数量分析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指尖采血针行业上、下游市场分析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指尖采血针行业上游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指尖采血针行业下游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中国指尖采血针行业重点地区发展分析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指尖采血针行业重点区域市场结构调研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**地区指尖采血针市场发展分析</w:t>
      </w:r>
      <w:r>
        <w:rPr>
          <w:rFonts w:hint="eastAsia"/>
        </w:rPr>
        <w:br/>
      </w:r>
      <w:r>
        <w:rPr>
          <w:rFonts w:hint="eastAsia"/>
        </w:rPr>
        <w:t>　　第三节 **地区指尖采血针市场发展分析</w:t>
      </w:r>
      <w:r>
        <w:rPr>
          <w:rFonts w:hint="eastAsia"/>
        </w:rPr>
        <w:br/>
      </w:r>
      <w:r>
        <w:rPr>
          <w:rFonts w:hint="eastAsia"/>
        </w:rPr>
        <w:t>　　第四节 **地区指尖采血针市场发展分析</w:t>
      </w:r>
      <w:r>
        <w:rPr>
          <w:rFonts w:hint="eastAsia"/>
        </w:rPr>
        <w:br/>
      </w:r>
      <w:r>
        <w:rPr>
          <w:rFonts w:hint="eastAsia"/>
        </w:rPr>
        <w:t>　　第五节 **地区指尖采血针市场发展分析</w:t>
      </w:r>
      <w:r>
        <w:rPr>
          <w:rFonts w:hint="eastAsia"/>
        </w:rPr>
        <w:br/>
      </w:r>
      <w:r>
        <w:rPr>
          <w:rFonts w:hint="eastAsia"/>
        </w:rPr>
        <w:t>　　第六节 **地区指尖采血针市场发展分析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2018-2023年中国指尖采血针进出口分析</w:t>
      </w:r>
      <w:r>
        <w:rPr>
          <w:rFonts w:hint="eastAsia"/>
        </w:rPr>
        <w:br/>
      </w:r>
      <w:r>
        <w:rPr>
          <w:rFonts w:hint="eastAsia"/>
        </w:rPr>
        <w:t>　　第一节 指尖采血针进口情况分析</w:t>
      </w:r>
      <w:r>
        <w:rPr>
          <w:rFonts w:hint="eastAsia"/>
        </w:rPr>
        <w:br/>
      </w:r>
      <w:r>
        <w:rPr>
          <w:rFonts w:hint="eastAsia"/>
        </w:rPr>
        <w:t>　　第二节 指尖采血针出口情况分析</w:t>
      </w:r>
      <w:r>
        <w:rPr>
          <w:rFonts w:hint="eastAsia"/>
        </w:rPr>
        <w:br/>
      </w:r>
      <w:r>
        <w:rPr>
          <w:rFonts w:hint="eastAsia"/>
        </w:rPr>
        <w:t>　　第三节 影响指尖采血针进出口因素分析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指尖采血针行业重点企业竞争力分析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三、企业指尖采血针经营状况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三、企业指尖采血针经营状况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三、企业指尖采血针经营状况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三、企业指尖采血针经营状况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三、企业指尖采血针经营状况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三、企业指尖采血针经营状况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指尖采血针行业企业经营策略研究分析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指尖采血针企业多样化经营策略分析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一、指尖采血针企业多样化经营情况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二、现行指尖采血针行业多样化经营的方向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大型指尖采血针企业集团未来发展策略分析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对中小指尖采血针企业生产经营的建议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指尖采血针行业投资风险预警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影响指尖采血针行业发展的主要因素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一、2023影响指尖采血针行业运行的有利因素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二、2023影响指尖采血针行业运行的稳定因素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三、2023影响指尖采血针行业运行的不利因素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四、2023我国指尖采血针行业发展面临的挑战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五、2023我国指尖采血针行业发展面临的机遇</w:t>
      </w:r>
      <w:r>
        <w:rPr>
          <w:rFonts w:hint="eastAsia"/>
        </w:rPr>
        <w:br/>
      </w:r>
      <w:r>
        <w:rPr>
          <w:rFonts w:hint="eastAsia"/>
        </w:rPr>
        <w:t>　　第二节 指尖采血针行业投资风险预警</w:t>
      </w:r>
      <w:r>
        <w:rPr>
          <w:rFonts w:hint="eastAsia"/>
        </w:rPr>
        <w:br/>
      </w:r>
      <w:r>
        <w:rPr>
          <w:rFonts w:hint="eastAsia"/>
        </w:rPr>
        <w:t>　　　　一、指尖采血针行业市场风险预测</w:t>
      </w:r>
      <w:r>
        <w:rPr>
          <w:rFonts w:hint="eastAsia"/>
        </w:rPr>
        <w:br/>
      </w:r>
      <w:r>
        <w:rPr>
          <w:rFonts w:hint="eastAsia"/>
        </w:rPr>
        <w:t>　　　　二、指尖采血针行业政策风险预测</w:t>
      </w:r>
      <w:r>
        <w:rPr>
          <w:rFonts w:hint="eastAsia"/>
        </w:rPr>
        <w:br/>
      </w:r>
      <w:r>
        <w:rPr>
          <w:rFonts w:hint="eastAsia"/>
        </w:rPr>
        <w:t>　　　　三、指尖采血针行业经营风险预测</w:t>
      </w:r>
      <w:r>
        <w:rPr>
          <w:rFonts w:hint="eastAsia"/>
        </w:rPr>
        <w:br/>
      </w:r>
      <w:r>
        <w:rPr>
          <w:rFonts w:hint="eastAsia"/>
        </w:rPr>
        <w:t>　　　　四、指尖采血针行业技术风险预测</w:t>
      </w:r>
      <w:r>
        <w:rPr>
          <w:rFonts w:hint="eastAsia"/>
        </w:rPr>
        <w:br/>
      </w:r>
      <w:r>
        <w:rPr>
          <w:rFonts w:hint="eastAsia"/>
        </w:rPr>
        <w:t>　　　　五、指尖采血针行业竞争风险预测</w:t>
      </w:r>
      <w:r>
        <w:rPr>
          <w:rFonts w:hint="eastAsia"/>
        </w:rPr>
        <w:br/>
      </w:r>
      <w:r>
        <w:rPr>
          <w:rFonts w:hint="eastAsia"/>
        </w:rPr>
        <w:t>　　　　六、指尖采血针行业其他风险预测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指尖采血针投资建议</w:t>
      </w:r>
      <w:r>
        <w:rPr>
          <w:rFonts w:hint="eastAsia"/>
        </w:rPr>
        <w:br/>
      </w:r>
      <w:r>
        <w:rPr>
          <w:rFonts w:hint="eastAsia"/>
        </w:rPr>
        <w:t>　　第一节 2024年指尖采血针市场前景分析</w:t>
      </w:r>
      <w:r>
        <w:rPr>
          <w:rFonts w:hint="eastAsia"/>
        </w:rPr>
        <w:br/>
      </w:r>
      <w:r>
        <w:rPr>
          <w:rFonts w:hint="eastAsia"/>
        </w:rPr>
        <w:t>　　第二节 2024年指尖采血针发展趋势预测</w:t>
      </w:r>
      <w:r>
        <w:rPr>
          <w:rFonts w:hint="eastAsia"/>
        </w:rPr>
        <w:br/>
      </w:r>
      <w:r>
        <w:rPr>
          <w:rFonts w:hint="eastAsia"/>
        </w:rPr>
        <w:t>　　第三节 指尖采血针行业投资进入壁垒分析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指尖采血针行业历程</w:t>
      </w:r>
      <w:r>
        <w:rPr>
          <w:rFonts w:hint="eastAsia"/>
        </w:rPr>
        <w:br/>
      </w:r>
      <w:r>
        <w:rPr>
          <w:rFonts w:hint="eastAsia"/>
        </w:rPr>
        <w:t>　　图表 指尖采血针行业生命周期</w:t>
      </w:r>
      <w:r>
        <w:rPr>
          <w:rFonts w:hint="eastAsia"/>
        </w:rPr>
        <w:br/>
      </w:r>
      <w:r>
        <w:rPr>
          <w:rFonts w:hint="eastAsia"/>
        </w:rPr>
        <w:t>　　图表 指尖采血针行业产业链分析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2018-2023年中国指尖采血针行业市场规模及增长情况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2018-2023年指尖采血针行业市场容量分析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2018-2023年中国指尖采血针行业产能统计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2018-2023年中国指尖采血针行业产量及增长趋势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2018-2023年中国指尖采血针市场需求量及增速统计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2023年中国指尖采血针行业需求领域分布格局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2018-2023年中国指尖采血针行业销售收入分析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2018-2023年中国指尖采血针行业盈利情况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2018-2023年中国指尖采血针行业利润总额统计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2018-2023年中国指尖采血针进口数量分析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2018-2023年中国指尖采血针进口金额分析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2018-2023年中国指尖采血针出口数量分析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2018-2023年中国指尖采血针出口金额分析</w:t>
      </w:r>
      <w:r>
        <w:rPr>
          <w:rFonts w:hint="eastAsia"/>
        </w:rPr>
        <w:br/>
      </w:r>
      <w:r>
        <w:rPr>
          <w:rFonts w:hint="eastAsia"/>
        </w:rPr>
        <w:t>　　图表 2023年中国指尖采血针进口国家及地区分析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2023年中国指尖采血针出口国家及地区分析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2018-2023年中国指尖采血针行业企业数量情况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2018-2023年中国指尖采血针行业企业平均规模情况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**地区指尖采血针市场规模及增长情况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**地区指尖采血针行业市场需求情况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**地区指尖采血针市场规模及增长情况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**地区指尖采血针行业市场需求情况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**地区指尖采血针市场规模及增长情况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**地区指尖采血针行业市场需求情况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**地区指尖采血针市场规模及增长情况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**地区指尖采血针行业市场需求情况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指尖采血针重点企业（一）基本信息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指尖采血针重点企业（一）经营情况分析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指尖采血针重点企业（一）主要经济指标情况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指尖采血针重点企业（一）盈利能力情况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指尖采血针重点企业（一）偿债能力情况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指尖采血针重点企业（一）运营能力情况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指尖采血针重点企业（一）成长能力情况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指尖采血针重点企业（二）基本信息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指尖采血针重点企业（二）经营情况分析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指尖采血针重点企业（二）主要经济指标情况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指尖采血针重点企业（二）盈利能力情况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指尖采血针重点企业（二）偿债能力情况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指尖采血针重点企业（二）运营能力情况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指尖采血针重点企业（二）成长能力情况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指尖采血针重点企业（三）基本信息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指尖采血针重点企业（三）经营情况分析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指尖采血针重点企业（三）主要经济指标情况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指尖采血针重点企业（三）盈利能力情况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指尖采血针重点企业（三）偿债能力情况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指尖采血针重点企业（三）运营能力情况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指尖采血针重点企业（三）成长能力情况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2024-2030年中国指尖采血针行业产能预测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2024-2030年中国指尖采血针行业产量预测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2024-2030年中国指尖采血针市场需求量预测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2024-2030年中国指尖采血针行业供需平衡预测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2024-2030年中国指尖采血针行业市场容量预测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2024-2030年中国指尖采血针行业市场规模预测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2024-2030年中国指尖采血针市场前景分析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2024-2030年中国指尖采血针行业发展趋势预测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76b153f084b90" w:history="1">
        <w:r>
          <w:rPr>
            <w:rStyle w:val="Hyperlink"/>
          </w:rPr>
          <w:t>2024-2030年全球与中国指尖采血针行业分析及发展前景预测报告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76b153f084b90" w:history="1">
        <w:r>
          <w:rPr>
            <w:rStyle w:val="Hyperlink"/>
          </w:rPr>
          <w:t>https://www.20087.com/1/56/ZhiJianCaiXueZhenDeXianZhuangYuFaZhanQianJing.html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自动回缩型安全采血针、指尖采血针眼能进艾滋病毒吗、指尖采血的正确方法、一次性指尖采血针、无痛采血针、指尖采血针是实心还是空心的、末梢采血针、指尖采血针会传染艾滋病吗、药店有一次性采血针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fdef238c1414d" w:history="1">
      <w:r>
        <w:rPr>
          <w:rStyle w:val="Hyperlink"/>
        </w:rPr>
        <w:t>2024-2030年全球与中国指尖采血针行业分析及发展前景预测报告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iJianCaiXueZhenDeXianZhuangYuFaZhanQianJing.html" TargetMode="External" Id="R4d076b153f08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iJianCaiXueZhenDeXianZhuangYuFaZhanQianJing.html" TargetMode="External" Id="R1a1fdef238c1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2024-02-11T23:45:24Z</dcterms:created>
  <dcterms:modified xsi:type="dcterms:W3CDTF">2024-02-12T00:45:24Z</dcterms:modified>
  <dc:subject>2024-2030年全球与中国指尖采血针行业分析及发展前景预测报告</dc:subject>
  <dc:title>2024-2030年全球与中国指尖采血针行业分析及发展前景预测报告</dc:title>
  <cp:keywords>2024-2030年全球与中国指尖采血针行业分析及发展前景预测报告</cp:keywords>
  <dc:description>2024-2030年全球与中国指尖采血针行业分析及发展前景预测报告</dc:description>
</cp:coreProperties>
</file>