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1596916c444dd" w:history="1">
              <w:r>
                <w:rPr>
                  <w:rStyle w:val="Hyperlink"/>
                </w:rPr>
                <w:t>中国无血清培养基市场研究与发展前景预测报告（2025-2031年）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1596916c444dd" w:history="1">
              <w:r>
                <w:rPr>
                  <w:rStyle w:val="Hyperlink"/>
                </w:rPr>
                <w:t>中国无血清培养基市场研究与发展前景预测报告（2025-2031年）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1596916c444dd" w:history="1">
                <w:r>
                  <w:rPr>
                    <w:rStyle w:val="Hyperlink"/>
                  </w:rPr>
                  <w:t>https://www.20087.com/1/36/WuXueQingPeiYangJiFaZhanQianJingFenXi.html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血清培养基是一种用于细胞培养的营养液，不含动物来源成分，广泛应用于生物制药、疫苗生产和组织工程等领域。相比传统含血清培养基，无血清培养基能够提供更稳定的生长条件，减少批次间差异，并降低外来污染的风险。近年来，随着生物技术的进步和法规要求的提高，无血清培养基的研发取得了长足进步，其配方不断优化，以适应不同类型细胞的需求。</w:t>
      </w:r>
      <w:r>
        <w:rPr>
          <w:rFonts w:hint="eastAsia"/>
        </w:rPr>
        <w:br/>
      </w:r>
      <w:r>
        <w:rPr>
          <w:rFonts w:hint="eastAsia"/>
        </w:rPr>
        <w:t>　　未来，无血清培养基的发展将更加注重性能提升与应用拓展。一方面，通过深入研究细胞代谢途径和营养需求，开发出更具针对性的培养基配方，提高细胞生长效率和产品质量；另一方面，探索无血清培养基在新兴领域的应用潜力，如干细胞治疗、基因编辑等，拓宽其市场覆盖面。此外，随着合成生物学和大数据分析技术的应用，加速新产品的研发进程，缩短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1596916c444dd" w:history="1">
        <w:r>
          <w:rPr>
            <w:rStyle w:val="Hyperlink"/>
          </w:rPr>
          <w:t>中国无血清培养基市场研究与发展前景预测报告（2025-2031年）</w:t>
        </w:r>
      </w:hyperlink>
      <w:r>
        <w:rPr>
          <w:rFonts w:hint="eastAsia"/>
        </w:rPr>
        <w:t>》基于多年无血清培养基行业研究积累，结合无血清培养基行业市场现状，通过资深研究团队对无血清培养基市场资讯的系统整理与分析，依托权威数据资源及长期市场监测数据库，对无血清培养基行业进行了全面调研。报告详细分析了无血清培养基市场规模、市场前景、技术现状及未来发展方向，重点评估了无血清培养基行业内企业的竞争格局及经营表现，并通过SWOT分析揭示了无血清培养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51596916c444dd" w:history="1">
        <w:r>
          <w:rPr>
            <w:rStyle w:val="Hyperlink"/>
          </w:rPr>
          <w:t>中国无血清培养基市场研究与发展前景预测报告（2025-2031年）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》为投资者提供了准确的市场现状分析及前景预判，帮助挖掘行业投资价值，并提出投资策略与营销策略建议，是把握无血清培养基行业动态、优化决策的重要工具。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无血清培养基行业界定及应用领域</w:t>
      </w:r>
      <w:r>
        <w:rPr>
          <w:rFonts w:hint="eastAsia"/>
        </w:rPr>
        <w:br/>
      </w:r>
      <w:r>
        <w:rPr>
          <w:rFonts w:hint="eastAsia"/>
        </w:rPr>
        <w:t>　　第一节 无血清培养基行业定义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无血清培养基主要应用领域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2024-2025年全球无血清培养基行业市场调研分析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全球无血清培养基行业经济环境分析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全球无血清培养基市场总体情况分析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一、全球无血清培养基行业的发展特点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二、全球无血清培养基市场结构</w:t>
      </w:r>
      <w:r>
        <w:rPr>
          <w:rFonts w:hint="eastAsia"/>
        </w:rPr>
        <w:br/>
      </w:r>
      <w:r>
        <w:rPr>
          <w:rFonts w:hint="eastAsia"/>
        </w:rPr>
        <w:t>　　　　三、全球无血清培养基行业竞争格局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全球主要国家（地区）无血清培养基市场分析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2025-2031年全球无血清培养基行业发展趋势预测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2024-2025年无血清培养基行业发展环境分析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无血清培养基行业环境分析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无血清培养基行业相关政策、法规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2024-2025年无血清培养基行业技术发展现状及趋势分析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无血清培养基行业技术发展现状分析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国内外无血清培养基行业技术差异与原因</w:t>
      </w:r>
      <w:r>
        <w:rPr>
          <w:rFonts w:hint="eastAsia"/>
        </w:rPr>
        <w:br/>
      </w:r>
      <w:r>
        <w:rPr>
          <w:rFonts w:hint="eastAsia"/>
        </w:rPr>
        <w:t>　　第三节 无血清培养基行业技术发展方向、趋势预测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提升无血清培养基行业技术能力策略建议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中国无血清培养基行业供给、需求分析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2024-2025年中国无血清培养基市场现状</w:t>
      </w:r>
      <w:r>
        <w:rPr>
          <w:rFonts w:hint="eastAsia"/>
        </w:rPr>
        <w:br/>
      </w:r>
      <w:r>
        <w:rPr>
          <w:rFonts w:hint="eastAsia"/>
        </w:rPr>
        <w:t>　　第二节 中国无血清培养基行业产量情况分析及预测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一、无血清培养基总体产能规模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、2019-2024年中国无血清培养基产量统计分析</w:t>
      </w:r>
      <w:r>
        <w:rPr>
          <w:rFonts w:hint="eastAsia"/>
        </w:rPr>
        <w:br/>
      </w:r>
      <w:r>
        <w:rPr>
          <w:rFonts w:hint="eastAsia"/>
        </w:rPr>
        <w:t>　　　　三、无血清培养基生产区域分布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四、2025-2031年中国无血清培养基产量预测分析</w:t>
      </w:r>
      <w:r>
        <w:rPr>
          <w:rFonts w:hint="eastAsia"/>
        </w:rPr>
        <w:br/>
      </w:r>
      <w:r>
        <w:rPr>
          <w:rFonts w:hint="eastAsia"/>
        </w:rPr>
        <w:t>　　第三节 中国无血清培养基市场需求情况分析及预测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一、中国无血清培养基市场需求特点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二、2019-2024年中国无血清培养基市场需求统计</w:t>
      </w:r>
      <w:r>
        <w:rPr>
          <w:rFonts w:hint="eastAsia"/>
        </w:rPr>
        <w:br/>
      </w:r>
      <w:r>
        <w:rPr>
          <w:rFonts w:hint="eastAsia"/>
        </w:rPr>
        <w:t>　　　　三、无血清培养基市场饱和度</w:t>
      </w:r>
      <w:r>
        <w:rPr>
          <w:rFonts w:hint="eastAsia"/>
        </w:rPr>
        <w:br/>
      </w:r>
      <w:r>
        <w:rPr>
          <w:rFonts w:hint="eastAsia"/>
        </w:rPr>
        <w:t>　　　　四、影响无血清培养基市场需求的因素</w:t>
      </w:r>
      <w:r>
        <w:rPr>
          <w:rFonts w:hint="eastAsia"/>
        </w:rPr>
        <w:br/>
      </w:r>
      <w:r>
        <w:rPr>
          <w:rFonts w:hint="eastAsia"/>
        </w:rPr>
        <w:t>　　　　五、无血清培养基市场潜力分析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六、2025-2031年中国无血清培养基市场需求预测分析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中国无血清培养基行业进出口分析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一、2019-2024年无血清培养基进口量及增速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三、2025-2031年无血清培养基进口量及增速预测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一、2019-2024年无血清培养基出口量及增速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三、2025-2031年无血清培养基出口量及增速预测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中国无血清培养基行业重点地区调研分析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一、中国无血清培养基行业区域市场分布情况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二、**地区无血清培养基行业市场需求规模情况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三、**地区无血清培养基行业市场需求规模情况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四、**地区无血清培养基行业市场需求规模情况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五、**地区无血清培养基行业市场需求规模情况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六、**地区无血清培养基行业市场需求规模情况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2024-2025年中国无血清培养基细分行业调研</w:t>
      </w:r>
      <w:r>
        <w:rPr>
          <w:rFonts w:hint="eastAsia"/>
        </w:rPr>
        <w:br/>
      </w:r>
      <w:r>
        <w:rPr>
          <w:rFonts w:hint="eastAsia"/>
        </w:rPr>
        <w:t>　　第一节 主要无血清培养基细分行业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无血清培养基行业重点企业发展调研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2025年中国无血清培养基企业营销及发展建议</w:t>
      </w:r>
      <w:r>
        <w:rPr>
          <w:rFonts w:hint="eastAsia"/>
        </w:rPr>
        <w:br/>
      </w:r>
      <w:r>
        <w:rPr>
          <w:rFonts w:hint="eastAsia"/>
        </w:rPr>
        <w:t>　　第一节 无血清培养基企业营销策略分析及建议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无血清培养基企业营销策略分析</w:t>
      </w:r>
      <w:r>
        <w:rPr>
          <w:rFonts w:hint="eastAsia"/>
        </w:rPr>
        <w:br/>
      </w:r>
      <w:r>
        <w:rPr>
          <w:rFonts w:hint="eastAsia"/>
        </w:rPr>
        <w:t>　　　　一、无血清培养基企业营销策略</w:t>
      </w:r>
      <w:r>
        <w:rPr>
          <w:rFonts w:hint="eastAsia"/>
        </w:rPr>
        <w:br/>
      </w:r>
      <w:r>
        <w:rPr>
          <w:rFonts w:hint="eastAsia"/>
        </w:rPr>
        <w:t>　　　　二、无血清培养基企业经验借鉴</w:t>
      </w:r>
      <w:r>
        <w:rPr>
          <w:rFonts w:hint="eastAsia"/>
        </w:rPr>
        <w:br/>
      </w:r>
      <w:r>
        <w:rPr>
          <w:rFonts w:hint="eastAsia"/>
        </w:rPr>
        <w:t>　　第三节 无血清培养基企业营销模式演化与创新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无血清培养基企业经营发展分析及建议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一、无血清培养基企业存在的问题</w:t>
      </w:r>
      <w:r>
        <w:rPr>
          <w:rFonts w:hint="eastAsia"/>
        </w:rPr>
        <w:br/>
      </w:r>
      <w:r>
        <w:rPr>
          <w:rFonts w:hint="eastAsia"/>
        </w:rPr>
        <w:t>　　　　二、无血清培养基企业应对的策略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无血清培养基行业发展趋势及投资风险预警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2025年无血清培养基市场前景分析</w:t>
      </w:r>
      <w:r>
        <w:rPr>
          <w:rFonts w:hint="eastAsia"/>
        </w:rPr>
        <w:br/>
      </w:r>
      <w:r>
        <w:rPr>
          <w:rFonts w:hint="eastAsia"/>
        </w:rPr>
        <w:t>　　第二节 2025年无血清培养基行业发展趋势预测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影响无血清培养基行业发展的主要因素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一、2025年影响无血清培养基行业运行的有利因素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二、2025年影响无血清培养基行业运行的稳定因素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三、2025年影响无血清培养基行业运行的不利因素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四、2025年中国无血清培养基行业发展面临的挑战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五、2025年中国无血清培养基行业发展面临的机遇</w:t>
      </w:r>
      <w:r>
        <w:rPr>
          <w:rFonts w:hint="eastAsia"/>
        </w:rPr>
        <w:br/>
      </w:r>
      <w:r>
        <w:rPr>
          <w:rFonts w:hint="eastAsia"/>
        </w:rPr>
        <w:t>　　第四节 无血清培养基行业投资风险预警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一、2025-2031年无血清培养基行业市场风险及控制策略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二、2025-2031年无血清培养基行业政策风险及控制策略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三、2025-2031年无血清培养基行业经营风险及控制策略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四、2025-2031年无血清培养基同业竞争风险及控制策略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五、2025-2031年无血清培养基行业其他风险及控制策略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无血清培养基行业投资战略研究</w:t>
      </w:r>
      <w:r>
        <w:rPr>
          <w:rFonts w:hint="eastAsia"/>
        </w:rPr>
        <w:br/>
      </w:r>
      <w:r>
        <w:rPr>
          <w:rFonts w:hint="eastAsia"/>
        </w:rPr>
        <w:t>　　第一节 无血清培养基行业发展战略研究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对我国无血清培养基品牌的战略思考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一、无血清培养基品牌的重要性</w:t>
      </w:r>
      <w:r>
        <w:rPr>
          <w:rFonts w:hint="eastAsia"/>
        </w:rPr>
        <w:br/>
      </w:r>
      <w:r>
        <w:rPr>
          <w:rFonts w:hint="eastAsia"/>
        </w:rPr>
        <w:t>　　　　二、无血清培养基实施品牌战略的意义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三、无血清培养基企业品牌的现状分析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四、我国无血清培养基企业的品牌战略</w:t>
      </w:r>
      <w:r>
        <w:rPr>
          <w:rFonts w:hint="eastAsia"/>
        </w:rPr>
        <w:br/>
      </w:r>
      <w:r>
        <w:rPr>
          <w:rFonts w:hint="eastAsia"/>
        </w:rPr>
        <w:t>　　　　五、无血清培养基品牌战略管理的策略</w:t>
      </w:r>
      <w:r>
        <w:rPr>
          <w:rFonts w:hint="eastAsia"/>
        </w:rPr>
        <w:br/>
      </w:r>
      <w:r>
        <w:rPr>
          <w:rFonts w:hint="eastAsia"/>
        </w:rPr>
        <w:t>　　第三节 无血清培养基经营策略分析</w:t>
      </w:r>
      <w:r>
        <w:rPr>
          <w:rFonts w:hint="eastAsia"/>
        </w:rPr>
        <w:br/>
      </w:r>
      <w:r>
        <w:rPr>
          <w:rFonts w:hint="eastAsia"/>
        </w:rPr>
        <w:t>　　　　一、无血清培养基市场细分策略</w:t>
      </w:r>
      <w:r>
        <w:rPr>
          <w:rFonts w:hint="eastAsia"/>
        </w:rPr>
        <w:br/>
      </w:r>
      <w:r>
        <w:rPr>
          <w:rFonts w:hint="eastAsia"/>
        </w:rPr>
        <w:t>　　　　二、无血清培养基市场创新策略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四、无血清培养基新产品差异化战略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中.智林：无血清培养基行业投资战略研究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一、2025-2031年无血清培养基行业投资战略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无血清培养基行业类别</w:t>
      </w:r>
      <w:r>
        <w:rPr>
          <w:rFonts w:hint="eastAsia"/>
        </w:rPr>
        <w:br/>
      </w:r>
      <w:r>
        <w:rPr>
          <w:rFonts w:hint="eastAsia"/>
        </w:rPr>
        <w:t>　　图表 无血清培养基行业产业链调研</w:t>
      </w:r>
      <w:r>
        <w:rPr>
          <w:rFonts w:hint="eastAsia"/>
        </w:rPr>
        <w:br/>
      </w:r>
      <w:r>
        <w:rPr>
          <w:rFonts w:hint="eastAsia"/>
        </w:rPr>
        <w:t>　　图表 无血清培养基行业现状</w:t>
      </w:r>
      <w:r>
        <w:rPr>
          <w:rFonts w:hint="eastAsia"/>
        </w:rPr>
        <w:br/>
      </w:r>
      <w:r>
        <w:rPr>
          <w:rFonts w:hint="eastAsia"/>
        </w:rPr>
        <w:t>　　图表 无血清培养基行业标准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2019-2024年中国无血清培养基市场规模</w:t>
      </w:r>
      <w:r>
        <w:rPr>
          <w:rFonts w:hint="eastAsia"/>
        </w:rPr>
        <w:br/>
      </w:r>
      <w:r>
        <w:rPr>
          <w:rFonts w:hint="eastAsia"/>
        </w:rPr>
        <w:t>　　图表 2025年中国无血清培养基行业产能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2019-2024年中国无血清培养基产量</w:t>
      </w:r>
      <w:r>
        <w:rPr>
          <w:rFonts w:hint="eastAsia"/>
        </w:rPr>
        <w:br/>
      </w:r>
      <w:r>
        <w:rPr>
          <w:rFonts w:hint="eastAsia"/>
        </w:rPr>
        <w:t>　　图表 无血清培养基行业动态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2019-2024年中国无血清培养基市场需求量</w:t>
      </w:r>
      <w:r>
        <w:rPr>
          <w:rFonts w:hint="eastAsia"/>
        </w:rPr>
        <w:br/>
      </w:r>
      <w:r>
        <w:rPr>
          <w:rFonts w:hint="eastAsia"/>
        </w:rPr>
        <w:t>　　图表 2025年中国无血清培养基行业需求区域调研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2019-2024年中国无血清培养基行情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2019-2024年中国无血清培养基进口数据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**地区无血清培养基市场规模</w:t>
      </w:r>
      <w:r>
        <w:rPr>
          <w:rFonts w:hint="eastAsia"/>
        </w:rPr>
        <w:br/>
      </w:r>
      <w:r>
        <w:rPr>
          <w:rFonts w:hint="eastAsia"/>
        </w:rPr>
        <w:t>　　图表 **地区无血清培养基行业市场需求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**地区无血清培养基市场调研</w:t>
      </w:r>
      <w:r>
        <w:rPr>
          <w:rFonts w:hint="eastAsia"/>
        </w:rPr>
        <w:br/>
      </w:r>
      <w:r>
        <w:rPr>
          <w:rFonts w:hint="eastAsia"/>
        </w:rPr>
        <w:t>　　图表 **地区无血清培养基行业市场需求分析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**地区无血清培养基市场规模</w:t>
      </w:r>
      <w:r>
        <w:rPr>
          <w:rFonts w:hint="eastAsia"/>
        </w:rPr>
        <w:br/>
      </w:r>
      <w:r>
        <w:rPr>
          <w:rFonts w:hint="eastAsia"/>
        </w:rPr>
        <w:t>　　图表 **地区无血清培养基行业市场需求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**地区无血清培养基市场调研</w:t>
      </w:r>
      <w:r>
        <w:rPr>
          <w:rFonts w:hint="eastAsia"/>
        </w:rPr>
        <w:br/>
      </w:r>
      <w:r>
        <w:rPr>
          <w:rFonts w:hint="eastAsia"/>
        </w:rPr>
        <w:t>　　图表 **地区无血清培养基行业市场需求分析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无血清培养基行业竞争对手分析</w:t>
      </w:r>
      <w:r>
        <w:rPr>
          <w:rFonts w:hint="eastAsia"/>
        </w:rPr>
        <w:br/>
      </w:r>
      <w:r>
        <w:rPr>
          <w:rFonts w:hint="eastAsia"/>
        </w:rPr>
        <w:t>　　图表 无血清培养基重点企业（一）基本信息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无血清培养基重点企业（一）经营情况分析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无血清培养基重点企业（一）主要经济指标情况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无血清培养基重点企业（一）盈利能力情况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无血清培养基重点企业（一）偿债能力情况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无血清培养基重点企业（一）运营能力情况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无血清培养基重点企业（一）成长能力情况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无血清培养基重点企业（二）基本信息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无血清培养基重点企业（二）经营情况分析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无血清培养基重点企业（二）主要经济指标情况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无血清培养基重点企业（二）盈利能力情况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无血清培养基重点企业（二）偿债能力情况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无血清培养基重点企业（二）运营能力情况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无血清培养基重点企业（二）成长能力情况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无血清培养基重点企业（三）基本信息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无血清培养基重点企业（三）经营情况分析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无血清培养基重点企业（三）主要经济指标情况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无血清培养基重点企业（三）盈利能力情况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无血清培养基重点企业（三）偿债能力情况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无血清培养基重点企业（三）运营能力情况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无血清培养基重点企业（三）成长能力情况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2025-2031年中国无血清培养基行业产能预测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2025-2031年中国无血清培养基行业产量预测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2025-2031年中国无血清培养基市场需求预测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2025-2031年中国无血清培养基市场规模预测</w:t>
      </w:r>
      <w:r>
        <w:rPr>
          <w:rFonts w:hint="eastAsia"/>
        </w:rPr>
        <w:br/>
      </w:r>
      <w:r>
        <w:rPr>
          <w:rFonts w:hint="eastAsia"/>
        </w:rPr>
        <w:t>　　图表 无血清培养基行业准入条件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2025-2031年中国无血清培养基行业信息化</w:t>
      </w:r>
      <w:r>
        <w:rPr>
          <w:rFonts w:hint="eastAsia"/>
        </w:rPr>
        <w:br/>
      </w:r>
      <w:r>
        <w:rPr>
          <w:rFonts w:hint="eastAsia"/>
        </w:rPr>
        <w:t>　　图表 2025年中国无血清培养基市场前景分析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2025-2031年中国无血清培养基行业风险分析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2025-2031年中国无血清培养基行业发展趋势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1596916c444dd" w:history="1">
        <w:r>
          <w:rPr>
            <w:rStyle w:val="Hyperlink"/>
          </w:rPr>
          <w:t>中国无血清培养基市场研究与发展前景预测报告（2025-2031年）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1596916c444dd" w:history="1">
        <w:r>
          <w:rPr>
            <w:rStyle w:val="Hyperlink"/>
          </w:rPr>
          <w:t>https://www.20087.com/1/36/WuXueQingPeiYangJiFaZhanQianJingFenXi.html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加血清的培养基能养细胞嘛、无血清培养基和有血清培养基的区别、tcbs培养基、无血清培养基培养细胞能坚持多久?、无血清培养基的优点、无血清培养基是目前大规模工业化生产的首选培养基、血清培养基的基本配方是什么、无血清培养基价格、无血清培养基有哪些优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ab32a196e45c1" w:history="1">
      <w:r>
        <w:rPr>
          <w:rStyle w:val="Hyperlink"/>
        </w:rPr>
        <w:t>中国无血清培养基市场研究与发展前景预测报告（2025-2031年）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WuXueQingPeiYangJiFaZhanQianJingFenXi.html" TargetMode="External" Id="R6451596916c4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WuXueQingPeiYangJiFaZhanQianJingFenXi.html" TargetMode="External" Id="Raa3ab32a196e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2024-10-20T05:27:00Z</dcterms:created>
  <dcterms:modified xsi:type="dcterms:W3CDTF">2024-10-20T06:27:00Z</dcterms:modified>
  <dc:subject>中国无血清培养基市场研究与发展前景预测报告（2025-2031年）</dc:subject>
  <dc:title>中国无血清培养基市场研究与发展前景预测报告（2025-2031年）</dc:title>
  <cp:keywords>中国无血清培养基市场研究与发展前景预测报告（2025-2031年）</cp:keywords>
  <dc:description>中国无血清培养基市场研究与发展前景预测报告（2025-2031年）</dc:description>
</cp:coreProperties>
</file>