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96035e0d04428" w:history="1">
              <w:r>
                <w:rPr>
                  <w:rStyle w:val="Hyperlink"/>
                </w:rPr>
                <w:t>2025-2031年中国生物诊断试剂行业发展研究与前景趋势报告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96035e0d04428" w:history="1">
              <w:r>
                <w:rPr>
                  <w:rStyle w:val="Hyperlink"/>
                </w:rPr>
                <w:t>2025-2031年中国生物诊断试剂行业发展研究与前景趋势报告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996035e0d04428" w:history="1">
                <w:r>
                  <w:rPr>
                    <w:rStyle w:val="Hyperlink"/>
                  </w:rPr>
                  <w:t>https://www.20087.com/1/86/ShengWuZhenDuanShiJiHangYeQianJingFenXi.html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诊断试剂是用于医学检测和诊断的生物试剂，广泛应用于临床诊断、疾病预防和科学研究等领域。近年来，随着全球医疗技术的快速发展和人们对健康的重视，生物诊断试剂的需求不断增加。目前，全球生物诊断试剂市场呈现出快速增长的趋势，技术创新和产品升级不断推进。生产商通过改进生产工艺和优化配方，提升了诊断试剂的准确性和可靠性。</w:t>
      </w:r>
      <w:r>
        <w:rPr>
          <w:rFonts w:hint="eastAsia"/>
        </w:rPr>
        <w:br/>
      </w:r>
      <w:r>
        <w:rPr>
          <w:rFonts w:hint="eastAsia"/>
        </w:rPr>
        <w:t>　　未来，生物诊断试剂的发展将更加注重高精度和高智能化。通过集成先进的传感器和人工智能技术，实现诊断试剂的实时监控和智能分析。同时，研究生物诊断试剂在精准医疗和个性化医疗中的应用，拓展其应用范围。此外，随着远程医疗和数字化医疗的发展，生物诊断试剂的使用和管理将更加智能化和便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996035e0d04428" w:history="1">
        <w:r>
          <w:rPr>
            <w:rStyle w:val="Hyperlink"/>
          </w:rPr>
          <w:t>2025-2031年中国生物诊断试剂行业发展研究与前景趋势报告</w:t>
        </w:r>
      </w:hyperlink>
      <w:r>
        <w:rPr>
          <w:rFonts w:hint="eastAsia"/>
        </w:rPr>
        <w:t>》基于多年生物诊断试剂行业研究积累，结合生物诊断试剂行业市场现状，通过资深研究团队对生物诊断试剂市场资讯的系统整理与分析，依托权威数据资源及长期市场监测数据库，对生物诊断试剂行业进行了全面调研。报告详细分析了生物诊断试剂市场规模、市场前景、技术现状及未来发展方向，重点评估了生物诊断试剂行业内企业的竞争格局及经营表现，并通过SWOT分析揭示了生物诊断试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996035e0d04428" w:history="1">
        <w:r>
          <w:rPr>
            <w:rStyle w:val="Hyperlink"/>
          </w:rPr>
          <w:t>2025-2031年中国生物诊断试剂行业发展研究与前景趋势报告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》为投资者提供了准确的市场现状分析及前景预判，帮助挖掘行业投资价值，并提出投资策略与营销策略建议，是把握生物诊断试剂行业动态、优化决策的重要工具。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生物诊断试剂产品概述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2024-2025年生物诊断试剂市场特点分析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生物诊断试剂行业发展周期特征分析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2024-2025年中国生物诊断试剂行业发展环境分析</w:t>
      </w:r>
      <w:r>
        <w:rPr>
          <w:rFonts w:hint="eastAsia"/>
        </w:rPr>
        <w:br/>
      </w:r>
      <w:r>
        <w:rPr>
          <w:rFonts w:hint="eastAsia"/>
        </w:rPr>
        <w:t>　　第一节 生物诊断试剂行业经济环境分析</w:t>
      </w:r>
      <w:r>
        <w:rPr>
          <w:rFonts w:hint="eastAsia"/>
        </w:rPr>
        <w:br/>
      </w:r>
      <w:r>
        <w:rPr>
          <w:rFonts w:hint="eastAsia"/>
        </w:rPr>
        <w:t>　　第二节 生物诊断试剂行业政策环境分析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一、生物诊断试剂行业政策影响分析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二、相关生物诊断试剂行业标准分析</w:t>
      </w:r>
      <w:r>
        <w:rPr>
          <w:rFonts w:hint="eastAsia"/>
        </w:rPr>
        <w:br/>
      </w:r>
      <w:r>
        <w:rPr>
          <w:rFonts w:hint="eastAsia"/>
        </w:rPr>
        <w:t>　　第三节 生物诊断试剂行业社会环境分析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2024-2025年生物诊断试剂行业技术发展现状及趋势分析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生物诊断试剂行业技术发展现状分析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国内外生物诊断试剂行业技术差异与原因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生物诊断试剂行业技术发展方向、趋势预测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提升生物诊断试剂行业技术能力策略建议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2024-2025年全球生物诊断试剂行业市场发展调研分析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全球生物诊断试剂行业市场运行环境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全球生物诊断试剂行业市场发展情况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一、全球生物诊断试剂行业市场供给分析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二、全球生物诊断试剂行业市场需求分析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三、全球生物诊断试剂行业主要国家地区发展情况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2025-2031年全球生物诊断试剂行业市场规模趋势预测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中国生物诊断试剂行业市场供需现状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2024-2025年中国生物诊断试剂市场现状</w:t>
      </w:r>
      <w:r>
        <w:rPr>
          <w:rFonts w:hint="eastAsia"/>
        </w:rPr>
        <w:br/>
      </w:r>
      <w:r>
        <w:rPr>
          <w:rFonts w:hint="eastAsia"/>
        </w:rPr>
        <w:t>　　第二节 中国生物诊断试剂行业产量情况分析及预测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一、生物诊断试剂总体产能规模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二、2019-2024年中国生物诊断试剂产量统计</w:t>
      </w:r>
      <w:r>
        <w:rPr>
          <w:rFonts w:hint="eastAsia"/>
        </w:rPr>
        <w:br/>
      </w:r>
      <w:r>
        <w:rPr>
          <w:rFonts w:hint="eastAsia"/>
        </w:rPr>
        <w:t>　　　　三、生物诊断试剂行业区域产量分布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四、2025-2031年中国生物诊断试剂产量预测</w:t>
      </w:r>
      <w:r>
        <w:rPr>
          <w:rFonts w:hint="eastAsia"/>
        </w:rPr>
        <w:br/>
      </w:r>
      <w:r>
        <w:rPr>
          <w:rFonts w:hint="eastAsia"/>
        </w:rPr>
        <w:t>　　第三节 中国生物诊断试剂市场需求分析及预测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一、2019-2024年中国生物诊断试剂市场需求统计</w:t>
      </w:r>
      <w:r>
        <w:rPr>
          <w:rFonts w:hint="eastAsia"/>
        </w:rPr>
        <w:br/>
      </w:r>
      <w:r>
        <w:rPr>
          <w:rFonts w:hint="eastAsia"/>
        </w:rPr>
        <w:t>　　　　二、中国生物诊断试剂市场需求特点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三、2025-2031年中国生物诊断试剂市场需求量预测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生物诊断试剂细分市场深度分析</w:t>
      </w:r>
      <w:r>
        <w:rPr>
          <w:rFonts w:hint="eastAsia"/>
        </w:rPr>
        <w:br/>
      </w:r>
      <w:r>
        <w:rPr>
          <w:rFonts w:hint="eastAsia"/>
        </w:rPr>
        <w:t>　　第一节 生物诊断试剂细分市场（一）发展研究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生物诊断试剂细分市场（二）发展研究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2024-2025年中国生物诊断试剂行业现状调研分析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中国生物诊断试剂行业发展现状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一、2024-2025年生物诊断试剂行业品牌发展现状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二、2024-2025年生物诊断试剂行业需求市场现状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三、2024-2025年生物诊断试剂市场需求层次分析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四、2024-2025年中国生物诊断试剂市场走向分析</w:t>
      </w:r>
      <w:r>
        <w:rPr>
          <w:rFonts w:hint="eastAsia"/>
        </w:rPr>
        <w:br/>
      </w:r>
      <w:r>
        <w:rPr>
          <w:rFonts w:hint="eastAsia"/>
        </w:rPr>
        <w:t>　　第二节 中国生物诊断试剂行业存在的问题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一、2024-2025年生物诊断试剂产品市场存在的主要问题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二、2024-2025年国内生物诊断试剂产品市场的三大瓶颈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三、2024-2025年生物诊断试剂产品市场遭遇的规模难题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对中国生物诊断试剂市场的分析及思考</w:t>
      </w:r>
      <w:r>
        <w:rPr>
          <w:rFonts w:hint="eastAsia"/>
        </w:rPr>
        <w:br/>
      </w:r>
      <w:r>
        <w:rPr>
          <w:rFonts w:hint="eastAsia"/>
        </w:rPr>
        <w:t>　　　　一、生物诊断试剂市场特点</w:t>
      </w:r>
      <w:r>
        <w:rPr>
          <w:rFonts w:hint="eastAsia"/>
        </w:rPr>
        <w:br/>
      </w:r>
      <w:r>
        <w:rPr>
          <w:rFonts w:hint="eastAsia"/>
        </w:rPr>
        <w:t>　　　　二、生物诊断试剂市场分析</w:t>
      </w:r>
      <w:r>
        <w:rPr>
          <w:rFonts w:hint="eastAsia"/>
        </w:rPr>
        <w:br/>
      </w:r>
      <w:r>
        <w:rPr>
          <w:rFonts w:hint="eastAsia"/>
        </w:rPr>
        <w:t>　　　　三、生物诊断试剂市场变化的方向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四、中国生物诊断试剂行业发展的新思路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五、对中国生物诊断试剂行业发展的思考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2019-2024年中国生物诊断试剂行业区域市场分析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中国生物诊断试剂行业区域市场结构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重点地区生物诊断试剂行业调研分析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一、重点地区（一）生物诊断试剂市场分析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二、重点地区（二）生物诊断试剂市场分析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三、重点地区（三）生物诊断试剂市场分析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四、重点地区（四）生物诊断试剂市场分析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五、重点地区（五）生物诊断试剂市场分析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2019-2024年中国生物诊断试剂产品市场进出口数据分析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2019-2024年中国生物诊断试剂产品出口统计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2019-2024年中国生物诊断试剂产品进口统计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2019-2024年中国生物诊断试剂产品进出口价格对比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中国生物诊断试剂主要进口来源地及出口目的地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2019-2024年中国生物诊断试剂行业竞争态势分析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2025年生物诊断试剂行业集中度分析</w:t>
      </w:r>
      <w:r>
        <w:rPr>
          <w:rFonts w:hint="eastAsia"/>
        </w:rPr>
        <w:br/>
      </w:r>
      <w:r>
        <w:rPr>
          <w:rFonts w:hint="eastAsia"/>
        </w:rPr>
        <w:t>　　　　一、生物诊断试剂市场集中度分析</w:t>
      </w:r>
      <w:r>
        <w:rPr>
          <w:rFonts w:hint="eastAsia"/>
        </w:rPr>
        <w:br/>
      </w:r>
      <w:r>
        <w:rPr>
          <w:rFonts w:hint="eastAsia"/>
        </w:rPr>
        <w:t>　　　　二、生物诊断试剂企业分布区域集中度分析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三、生物诊断试剂区域消费集中度分析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2019-2024年生物诊断试剂主要企业竞争力分析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2024-2025年生物诊断试剂行业竞争格局分析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一、生物诊断试剂行业竞争分析</w:t>
      </w:r>
      <w:r>
        <w:rPr>
          <w:rFonts w:hint="eastAsia"/>
        </w:rPr>
        <w:br/>
      </w:r>
      <w:r>
        <w:rPr>
          <w:rFonts w:hint="eastAsia"/>
        </w:rPr>
        <w:t>　　　　二、中外生物诊断试剂产品竞争分析</w:t>
      </w:r>
      <w:r>
        <w:rPr>
          <w:rFonts w:hint="eastAsia"/>
        </w:rPr>
        <w:br/>
      </w:r>
      <w:r>
        <w:rPr>
          <w:rFonts w:hint="eastAsia"/>
        </w:rPr>
        <w:t>　　　　三、国内生物诊断试剂行业重点企业发展动向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生物诊断试剂行业上下游产业链发展情况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生物诊断试剂上游产业发展分析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生物诊断试剂下游产业发展分析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生物诊断试剂行业重点企业竞争力分析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三、企业生物诊断试剂经营状况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三、企业生物诊断试剂经营状况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三、企业生物诊断试剂经营状况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三、企业生物诊断试剂经营状况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三、企业生物诊断试剂经营状况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三、企业生物诊断试剂经营状况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2025年生物诊断试剂企业管理策略建议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提高生物诊断试剂企业竞争力的策略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一、提高中国生物诊断试剂企业核心竞争力的对策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二、生物诊断试剂企业提升竞争力的主要方向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三、影响生物诊断试剂企业核心竞争力的因素及提升途径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四、提高生物诊断试剂企业竞争力的策略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对中国生物诊断试剂品牌的战略思考</w:t>
      </w:r>
      <w:r>
        <w:rPr>
          <w:rFonts w:hint="eastAsia"/>
        </w:rPr>
        <w:br/>
      </w:r>
      <w:r>
        <w:rPr>
          <w:rFonts w:hint="eastAsia"/>
        </w:rPr>
        <w:t>　　　　一、生物诊断试剂实施品牌战略的意义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二、生物诊断试剂企业品牌的现状分析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三、中国生物诊断试剂企业的品牌战略</w:t>
      </w:r>
      <w:r>
        <w:rPr>
          <w:rFonts w:hint="eastAsia"/>
        </w:rPr>
        <w:br/>
      </w:r>
      <w:r>
        <w:rPr>
          <w:rFonts w:hint="eastAsia"/>
        </w:rPr>
        <w:t>　　　　四、生物诊断试剂品牌战略管理的策略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生物诊断试剂行业发展趋势及投资风险预警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2025年生物诊断试剂市场前景分析</w:t>
      </w:r>
      <w:r>
        <w:rPr>
          <w:rFonts w:hint="eastAsia"/>
        </w:rPr>
        <w:br/>
      </w:r>
      <w:r>
        <w:rPr>
          <w:rFonts w:hint="eastAsia"/>
        </w:rPr>
        <w:t>　　第二节 2025年生物诊断试剂行业发展趋势预测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影响生物诊断试剂行业发展的主要因素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一、2025年影响生物诊断试剂行业运行的有利因素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二、2025年影响生物诊断试剂行业运行的稳定因素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三、2025年影响生物诊断试剂行业运行的不利因素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四、2025年中国生物诊断试剂行业发展面临的挑战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五、2025年中国生物诊断试剂行业发展面临的机遇</w:t>
      </w:r>
      <w:r>
        <w:rPr>
          <w:rFonts w:hint="eastAsia"/>
        </w:rPr>
        <w:br/>
      </w:r>
      <w:r>
        <w:rPr>
          <w:rFonts w:hint="eastAsia"/>
        </w:rPr>
        <w:t>　　第四节 生物诊断试剂行业投资风险预警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一、2025年生物诊断试剂行业市场风险及控制策略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二、2025年生物诊断试剂行业政策风险及控制策略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三、2025年生物诊断试剂行业经营风险及控制策略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四、2025年生物诊断试剂同业竞争风险及控制策略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五、2025年生物诊断试剂行业其他风险及控制策略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生物诊断试剂市场研究结论</w:t>
      </w:r>
      <w:r>
        <w:rPr>
          <w:rFonts w:hint="eastAsia"/>
        </w:rPr>
        <w:br/>
      </w:r>
      <w:r>
        <w:rPr>
          <w:rFonts w:hint="eastAsia"/>
        </w:rPr>
        <w:t>　　第二节 生物诊断试剂子行业研究结论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中:智:林:生物诊断试剂市场发展建议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2019-2024年中国生物诊断试剂市场规模及增长情况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2019-2024年中国生物诊断试剂行业产能及增长趋势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2025-2031年中国生物诊断试剂行业产能预测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2019-2024年中国生物诊断试剂行业产量及增长趋势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2025-2031年中国生物诊断试剂行业产量预测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2019-2024年中国生物诊断试剂行业市场需求及增长情况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2025-2031年中国生物诊断试剂行业市场需求预测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2019-2024年中国生物诊断试剂行业利润及增长情况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**地区生物诊断试剂市场规模及增长情况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**地区生物诊断试剂行业市场需求情况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**地区生物诊断试剂市场规模及增长情况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**地区生物诊断试剂行业市场需求情况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2019-2024年中国生物诊断试剂行业进口量及增速统计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2019-2024年中国生物诊断试剂行业出口量及增速统计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生物诊断试剂重点企业经营情况分析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2025年生物诊断试剂行业壁垒</w:t>
      </w:r>
      <w:r>
        <w:rPr>
          <w:rFonts w:hint="eastAsia"/>
        </w:rPr>
        <w:br/>
      </w:r>
      <w:r>
        <w:rPr>
          <w:rFonts w:hint="eastAsia"/>
        </w:rPr>
        <w:t>　　图表 2025年生物诊断试剂市场前景分析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2025-2031年中国生物诊断试剂市场需求预测</w:t>
      </w:r>
      <w:r>
        <w:rPr>
          <w:rFonts w:hint="eastAsia"/>
        </w:rPr>
        <w:br/>
      </w:r>
      <w:r>
        <w:rPr>
          <w:rFonts w:hint="eastAsia"/>
        </w:rPr>
        <w:t>　　图表 2025年生物诊断试剂发展趋势预测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96035e0d04428" w:history="1">
        <w:r>
          <w:rPr>
            <w:rStyle w:val="Hyperlink"/>
          </w:rPr>
          <w:t>2025-2031年中国生物诊断试剂行业发展研究与前景趋势报告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996035e0d04428" w:history="1">
        <w:r>
          <w:rPr>
            <w:rStyle w:val="Hyperlink"/>
          </w:rPr>
          <w:t>https://www.20087.com/1/86/ShengWuZhenDuanShiJiHangYeQianJingFenXi.html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热点：试剂盒图片、生物诊断试剂产业前景、试剂盒、生物诊断试剂技术、生物试剂是干什么用、生物诊断试剂属于什么经营范围类别、生物材料与诊断试剂、生物诊断试剂生产过程、生物试剂品牌有哪些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3b609ffc84cbc" w:history="1">
      <w:r>
        <w:rPr>
          <w:rStyle w:val="Hyperlink"/>
        </w:rPr>
        <w:t>2025-2031年中国生物诊断试剂行业发展研究与前景趋势报告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ShengWuZhenDuanShiJiHangYeQianJingFenXi.html" TargetMode="External" Id="Rb2996035e0d044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ShengWuZhenDuanShiJiHangYeQianJingFenXi.html" TargetMode="External" Id="R8293b609ffc8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2024-08-28T02:47:00Z</dcterms:created>
  <dcterms:modified xsi:type="dcterms:W3CDTF">2024-08-28T03:47:00Z</dcterms:modified>
  <dc:subject>2025-2031年中国生物诊断试剂行业发展研究与前景趋势报告</dc:subject>
  <dc:title>2025-2031年中国生物诊断试剂行业发展研究与前景趋势报告</dc:title>
  <cp:keywords>2025-2031年中国生物诊断试剂行业发展研究与前景趋势报告</cp:keywords>
  <dc:description>2025-2031年中国生物诊断试剂行业发展研究与前景趋势报告</dc:description>
</cp:coreProperties>
</file>