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f72ca2d6a4e5e" w:history="1">
              <w:r>
                <w:rPr>
                  <w:rStyle w:val="Hyperlink"/>
                </w:rPr>
                <w:t>2025-2031年中国硝酸益康唑乳膏行业调研及发展趋势分析报告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f72ca2d6a4e5e" w:history="1">
              <w:r>
                <w:rPr>
                  <w:rStyle w:val="Hyperlink"/>
                </w:rPr>
                <w:t>2025-2031年中国硝酸益康唑乳膏行业调研及发展趋势分析报告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f72ca2d6a4e5e" w:history="1">
                <w:r>
                  <w:rPr>
                    <w:rStyle w:val="Hyperlink"/>
                  </w:rPr>
                  <w:t>https://www.20087.com/1/56/XiaoSuanYiKangZuoRuGaoFaZhanQuShiFenXi.html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益康唑乳膏作为一种广谱抗真菌药，广泛应用于治疗皮肤真菌感染，如癣、股癣、念珠菌感染等。目前市场上，该产品种类丰富，既有单一成分的制剂，也有与其他抗真菌药物联合的复方制剂，以增强治疗效果。随着消费者对安全性和疗效的关注提升，生产商在保证药物有效性的基础上，更注重产品的温和性和皮肤兼容性，减少刺激性成分，提高患者使用体验。</w:t>
      </w:r>
      <w:r>
        <w:rPr>
          <w:rFonts w:hint="eastAsia"/>
        </w:rPr>
        <w:br/>
      </w:r>
      <w:r>
        <w:rPr>
          <w:rFonts w:hint="eastAsia"/>
        </w:rPr>
        <w:t>　　未来硝酸益康唑乳膏的发展将侧重于配方优化与创新给药系统。随着纳米技术和透皮给药技术的进步，研发更高效、低副作用的新型制剂成为可能，这将提升药物的皮肤穿透力，加快治疗速度。此外，随着个性化医疗的推进，针对不同患者皮肤特性和感染类型定制的个性化治疗方案，将是未来研发的重要方向。同时，随着环保和可持续性观念的增强，绿色包装和可降解材料的应用也将成为产品升级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f72ca2d6a4e5e" w:history="1">
        <w:r>
          <w:rPr>
            <w:rStyle w:val="Hyperlink"/>
          </w:rPr>
          <w:t>2025-2031年中国硝酸益康唑乳膏行业调研及发展趋势分析报告</w:t>
        </w:r>
      </w:hyperlink>
      <w:r>
        <w:rPr>
          <w:rFonts w:hint="eastAsia"/>
        </w:rPr>
        <w:t>》基于多年行业研究经验，系统分析了硝酸益康唑乳膏产业链、市场规模、需求特征及价格趋势，客观呈现硝酸益康唑乳膏行业现状。报告科学预测了硝酸益康唑乳膏市场前景与发展方向，重点评估了硝酸益康唑乳膏重点企业的竞争格局与品牌影响力，同时挖掘硝酸益康唑乳膏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硝酸益康唑乳膏行业相关概述</w:t>
      </w:r>
      <w:r>
        <w:rPr>
          <w:rFonts w:hint="eastAsia"/>
        </w:rPr>
        <w:br/>
      </w:r>
      <w:r>
        <w:rPr>
          <w:rFonts w:hint="eastAsia"/>
        </w:rPr>
        <w:t>　　第一节 硝酸益康唑乳膏行业相关概述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硝酸益康唑乳膏行业经营模式分析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硝酸益康唑乳膏行业发展环境分析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中国硝酸益康唑乳膏行业政策环境分析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中国硝酸益康唑乳膏行业技术环境分析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2020-2025年中国硝酸益康唑乳膏市场供需分析</w:t>
      </w:r>
      <w:r>
        <w:rPr>
          <w:rFonts w:hint="eastAsia"/>
        </w:rPr>
        <w:br/>
      </w:r>
      <w:r>
        <w:rPr>
          <w:rFonts w:hint="eastAsia"/>
        </w:rPr>
        <w:t>　　第一节 中国硝酸益康唑乳膏市场供给状况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一、2020-2025年中国硝酸益康唑乳膏产量分析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二、2025-2031年中国硝酸益康唑乳膏产量预测</w:t>
      </w:r>
      <w:r>
        <w:rPr>
          <w:rFonts w:hint="eastAsia"/>
        </w:rPr>
        <w:br/>
      </w:r>
      <w:r>
        <w:rPr>
          <w:rFonts w:hint="eastAsia"/>
        </w:rPr>
        <w:t>　　第二节 中国硝酸益康唑乳膏市场需求状况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一、2020-2025年中国硝酸益康唑乳膏需求分析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二、2025-2031年中国硝酸益康唑乳膏需求预测</w:t>
      </w:r>
      <w:r>
        <w:rPr>
          <w:rFonts w:hint="eastAsia"/>
        </w:rPr>
        <w:br/>
      </w:r>
      <w:r>
        <w:rPr>
          <w:rFonts w:hint="eastAsia"/>
        </w:rPr>
        <w:t>　　第三节 中国硝酸益康唑乳膏市场价格分析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中国硝酸益康唑乳膏行业产业链分析</w:t>
      </w:r>
      <w:r>
        <w:rPr>
          <w:rFonts w:hint="eastAsia"/>
        </w:rPr>
        <w:br/>
      </w:r>
      <w:r>
        <w:rPr>
          <w:rFonts w:hint="eastAsia"/>
        </w:rPr>
        <w:t>　　第一节 硝酸益康唑乳膏行业产业链概述</w:t>
      </w:r>
      <w:r>
        <w:rPr>
          <w:rFonts w:hint="eastAsia"/>
        </w:rPr>
        <w:br/>
      </w:r>
      <w:r>
        <w:rPr>
          <w:rFonts w:hint="eastAsia"/>
        </w:rPr>
        <w:t>　　第二节 硝酸益康唑乳膏上游产业发展状况分析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硝酸益康唑乳膏下游应用需求市场分析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2020-2025年硝酸益康唑乳膏所属行业进出口数据分析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2020-2025年硝酸益康唑乳膏所属行业进口情况分析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2020-2025年硝酸益康唑乳膏所属行业出口情况分析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国内硝酸益康唑乳膏生产厂商竞争力分析</w:t>
      </w:r>
      <w:r>
        <w:rPr>
          <w:rFonts w:hint="eastAsia"/>
        </w:rPr>
        <w:br/>
      </w:r>
      <w:r>
        <w:rPr>
          <w:rFonts w:hint="eastAsia"/>
        </w:rPr>
        <w:t>　　第一节 江西德成制药有限公司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特一药业集团股份有限公司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国药集团三益药业（芜湖）有限公司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福建省三明天泰制药有限公司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2025-2031年中国硝酸益康唑乳膏行业发展前景及投资策略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2025-2031年中国硝酸益康唑乳膏行业投资前景分析</w:t>
      </w:r>
      <w:r>
        <w:rPr>
          <w:rFonts w:hint="eastAsia"/>
        </w:rPr>
        <w:br/>
      </w:r>
      <w:r>
        <w:rPr>
          <w:rFonts w:hint="eastAsia"/>
        </w:rPr>
        <w:t>　　　　一、硝酸益康唑乳膏行业发展前景</w:t>
      </w:r>
      <w:r>
        <w:rPr>
          <w:rFonts w:hint="eastAsia"/>
        </w:rPr>
        <w:br/>
      </w:r>
      <w:r>
        <w:rPr>
          <w:rFonts w:hint="eastAsia"/>
        </w:rPr>
        <w:t>　　　　二、硝酸益康唑乳膏发展趋势分析</w:t>
      </w:r>
      <w:r>
        <w:rPr>
          <w:rFonts w:hint="eastAsia"/>
        </w:rPr>
        <w:br/>
      </w:r>
      <w:r>
        <w:rPr>
          <w:rFonts w:hint="eastAsia"/>
        </w:rPr>
        <w:t>　　　　三、硝酸益康唑乳膏市场前景分析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2025-2031年中国硝酸益康唑乳膏行业投资风险分析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2025-2031年中国硝酸益康唑乳膏行业投资策略及建议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硝酸益康唑乳膏企业投资战略与客户策略分析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硝酸益康唑乳膏企业发展战略规划背景意义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硝酸益康唑乳膏企业战略规划制定依据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硝酸益康唑乳膏企业战略规划策略分析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[.中.智林.]硝酸益康唑乳膏企业重点客户战略实施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硝酸益康唑乳膏行业历程</w:t>
      </w:r>
      <w:r>
        <w:rPr>
          <w:rFonts w:hint="eastAsia"/>
        </w:rPr>
        <w:br/>
      </w:r>
      <w:r>
        <w:rPr>
          <w:rFonts w:hint="eastAsia"/>
        </w:rPr>
        <w:t>　　图表 硝酸益康唑乳膏行业生命周期</w:t>
      </w:r>
      <w:r>
        <w:rPr>
          <w:rFonts w:hint="eastAsia"/>
        </w:rPr>
        <w:br/>
      </w:r>
      <w:r>
        <w:rPr>
          <w:rFonts w:hint="eastAsia"/>
        </w:rPr>
        <w:t>　　图表 硝酸益康唑乳膏行业产业链分析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2020-2025年中国硝酸益康唑乳膏行业市场规模及增长情况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2020-2025年硝酸益康唑乳膏行业市场容量分析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2020-2025年中国硝酸益康唑乳膏行业产能统计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2020-2025年中国硝酸益康唑乳膏行业产量及增长趋势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2020-2025年中国硝酸益康唑乳膏市场需求量及增速统计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2025年中国硝酸益康唑乳膏行业需求领域分布格局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2020-2025年中国硝酸益康唑乳膏行业销售收入分析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2020-2025年中国硝酸益康唑乳膏行业盈利情况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2020-2025年中国硝酸益康唑乳膏行业利润总额统计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2020-2025年中国硝酸益康唑乳膏进口数量分析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2020-2025年中国硝酸益康唑乳膏进口金额分析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2020-2025年中国硝酸益康唑乳膏出口数量分析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2020-2025年中国硝酸益康唑乳膏出口金额分析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2025年中国硝酸益康唑乳膏进口国家及地区分析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2025年中国硝酸益康唑乳膏出口国家及地区分析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2020-2025年中国硝酸益康唑乳膏行业企业数量情况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2020-2025年中国硝酸益康唑乳膏行业企业平均规模情况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**地区硝酸益康唑乳膏市场规模及增长情况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**地区硝酸益康唑乳膏行业市场需求情况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**地区硝酸益康唑乳膏市场规模及增长情况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**地区硝酸益康唑乳膏行业市场需求情况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**地区硝酸益康唑乳膏市场规模及增长情况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**地区硝酸益康唑乳膏行业市场需求情况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**地区硝酸益康唑乳膏市场规模及增长情况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**地区硝酸益康唑乳膏行业市场需求情况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硝酸益康唑乳膏重点企业（三）成长能力情况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2025-2031年中国硝酸益康唑乳膏行业产能预测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2025-2031年中国硝酸益康唑乳膏行业产量预测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2025-2031年中国硝酸益康唑乳膏市场需求量预测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2025-2031年中国硝酸益康唑乳膏行业供需平衡预测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2025-2031年中国硝酸益康唑乳膏市场容量预测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2025-2031年中国硝酸益康唑乳膏市场规模预测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2025-2031年中国硝酸益康唑乳膏市场前景分析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2025-2031年中国硝酸益康唑乳膏发展趋势预测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f72ca2d6a4e5e" w:history="1">
        <w:r>
          <w:rPr>
            <w:rStyle w:val="Hyperlink"/>
          </w:rPr>
          <w:t>2025-2031年中国硝酸益康唑乳膏行业调研及发展趋势分析报告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f72ca2d6a4e5e" w:history="1">
        <w:r>
          <w:rPr>
            <w:rStyle w:val="Hyperlink"/>
          </w:rPr>
          <w:t>https://www.20087.com/1/56/XiaoSuanYiKangZuoRuGaoFaZhanQuShiFenXi.html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银皮癣最有效的药、硝酸益康唑乳膏是激素药吗、杀真菌最快最强的软膏、硝酸益康唑乳膏和硝酸咪康唑区别、咪康唑与益康唑哪个好、硝酸益康唑乳膏可以涂抹阴囊、湿疹怎么治疗能除根、硝酸益康唑乳膏可以治毛囊炎吗、脚气在床单上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0536f96e14000" w:history="1">
      <w:r>
        <w:rPr>
          <w:rStyle w:val="Hyperlink"/>
        </w:rPr>
        <w:t>2025-2031年中国硝酸益康唑乳膏行业调研及发展趋势分析报告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iaoSuanYiKangZuoRuGaoFaZhanQuShiFenXi.html" TargetMode="External" Id="R4b2f72ca2d6a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iaoSuanYiKangZuoRuGaoFaZhanQuShiFenXi.html" TargetMode="External" Id="Rce10536f96e1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2025-06-01T03:18:59Z</dcterms:created>
  <dcterms:modified xsi:type="dcterms:W3CDTF">2025-06-01T04:18:59Z</dcterms:modified>
  <dc:subject>2025-2031年中国硝酸益康唑乳膏行业调研及发展趋势分析报告</dc:subject>
  <dc:title>2025-2031年中国硝酸益康唑乳膏行业调研及发展趋势分析报告</dc:title>
  <cp:keywords>2025-2031年中国硝酸益康唑乳膏行业调研及发展趋势分析报告</cp:keywords>
  <dc:description>2025-2031年中国硝酸益康唑乳膏行业调研及发展趋势分析报告</dc:description>
</cp:coreProperties>
</file>