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c4789c6de450f" w:history="1">
              <w:r>
                <w:rPr>
                  <w:rStyle w:val="Hyperlink"/>
                </w:rPr>
                <w:t>2024-2030年全球与中国胰岛素无针注射器行业现状分析及前景趋势报告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c4789c6de450f" w:history="1">
              <w:r>
                <w:rPr>
                  <w:rStyle w:val="Hyperlink"/>
                </w:rPr>
                <w:t>2024-2030年全球与中国胰岛素无针注射器行业现状分析及前景趋势报告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c4789c6de450f" w:history="1">
                <w:r>
                  <w:rPr>
                    <w:rStyle w:val="Hyperlink"/>
                  </w:rPr>
                  <w:t>https://www.20087.com/1/36/YiDaoSuWuZhenZhuSheQiHangYeQianJingQuShi.html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无针注射器作为糖尿病患者管理血糖的新型工具，通过高压气流或弹簧驱动将药物以微细液滴形式喷射入皮下组织，避免了传统注射带来的疼痛和不便。近年来，无针注射技术在剂量精确度、注射深度可控性等方面的进步，使其在糖尿病患者中的接受度逐渐提高。目前，市场上的无针注射器正朝着小型化、智能化方向发展，如通过手机应用程序监控注射记录，帮助患者更好地管理病情。</w:t>
      </w:r>
      <w:r>
        <w:rPr>
          <w:rFonts w:hint="eastAsia"/>
        </w:rPr>
        <w:br/>
      </w:r>
      <w:r>
        <w:rPr>
          <w:rFonts w:hint="eastAsia"/>
        </w:rPr>
        <w:t>　　未来，胰岛素无针注射器的发展将更加注重患者体验与数据集成。一方面，通过材料科学的创新，开发更加柔软、贴合皮肤的接触面，减少注射时的不适感，提升用户满意度。另一方面，结合人工智能与远程医疗，实现无针注射器与患者健康数据的实时同步，为医生提供精准的治疗建议，促进个性化医疗方案的实施。此外，无针注射技术将拓展至更多药物的输送，如生长激素、疫苗等，扩大其在医疗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ec4789c6de450f" w:history="1">
        <w:r>
          <w:rPr>
            <w:rStyle w:val="Hyperlink"/>
          </w:rPr>
          <w:t>2024-2030年全球与中国胰岛素无针注射器行业现状分析及前景趋势报告</w:t>
        </w:r>
      </w:hyperlink>
      <w:r>
        <w:rPr>
          <w:rFonts w:hint="eastAsia"/>
        </w:rPr>
        <w:t>全面剖析了胰岛素无针注射器行业的市场规模、需求及价格动态。报告通过对胰岛素无针注射器产业链的深入挖掘，详细分析了行业现状，并对胰岛素无针注射器市场前景及发展趋势进行了科学预测。胰岛素无针注射器报告还深入探索了各细分市场的特点，突出关注胰岛素无针注射器重点企业的经营状况，全面揭示了胰岛素无针注射器行业竞争格局、品牌影响力和市场集中度。胰岛素无针注射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按产品类型细分，全球胰岛素无针注射器市场规模2019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粉末注射</w:t>
      </w:r>
      <w:r>
        <w:rPr>
          <w:rFonts w:hint="eastAsia"/>
        </w:rPr>
        <w:br/>
      </w:r>
      <w:r>
        <w:rPr>
          <w:rFonts w:hint="eastAsia"/>
        </w:rPr>
        <w:t>　　　　1.3.3 液体注射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按应用细分，全球胰岛素无针注射器市场规模2019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胰岛素无针注射器行业发展总体概况</w:t>
      </w:r>
      <w:r>
        <w:rPr>
          <w:rFonts w:hint="eastAsia"/>
        </w:rPr>
        <w:br/>
      </w:r>
      <w:r>
        <w:rPr>
          <w:rFonts w:hint="eastAsia"/>
        </w:rPr>
        <w:t>　　　　1.5.2 胰岛素无针注射器行业发展主要特点</w:t>
      </w:r>
      <w:r>
        <w:rPr>
          <w:rFonts w:hint="eastAsia"/>
        </w:rPr>
        <w:br/>
      </w:r>
      <w:r>
        <w:rPr>
          <w:rFonts w:hint="eastAsia"/>
        </w:rPr>
        <w:t>　　　　1.5.3 胰岛素无针注射器行业发展影响因素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全球市场，近三年胰岛素无针注射器主要企业占有率及排名（按销量）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胰岛素无针注射器主要企业在国际市场占有率（按销量，2020-2024）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2023年胰岛素无针注射器主要企业在国际市场排名（按销量）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全球市场主要企业胰岛素无针注射器销量（2020-2024）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全球市场，近三年胰岛素无针注射器主要企业占有率及排名（按收入）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胰岛素无针注射器主要企业在国际市场占有率（按收入，2020-2024）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2023年胰岛素无针注射器主要企业在国际市场排名（按收入）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全球市场主要企业胰岛素无针注射器销售收入（2020-2024）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全球市场主要企业胰岛素无针注射器销售价格（2020-2024）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中国市场，近三年胰岛素无针注射器主要企业占有率及排名（按销量）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胰岛素无针注射器主要企业在中国市场占有率（按销量，2020-2024）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2023年胰岛素无针注射器主要企业在中国市场排名（按销量）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中国市场主要企业胰岛素无针注射器销量（2020-2024）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中国市场，近三年胰岛素无针注射器主要企业占有率及排名（按收入）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胰岛素无针注射器主要企业在中国市场占有率（按收入，2020-2024）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2023年胰岛素无针注射器主要企业在中国市场排名（按收入）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中国市场主要企业胰岛素无针注射器销售收入（2020-2024）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全球主要厂商胰岛素无针注射器总部及产地分布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全球主要厂商成立时间及胰岛素无针注射器商业化日期</w:t>
      </w:r>
      <w:r>
        <w:rPr>
          <w:rFonts w:hint="eastAsia"/>
        </w:rPr>
        <w:br/>
      </w:r>
      <w:r>
        <w:rPr>
          <w:rFonts w:hint="eastAsia"/>
        </w:rPr>
        <w:t>　　2.8 全球主要厂商胰岛素无针注射器产品类型及应用</w:t>
      </w:r>
      <w:r>
        <w:rPr>
          <w:rFonts w:hint="eastAsia"/>
        </w:rPr>
        <w:br/>
      </w:r>
      <w:r>
        <w:rPr>
          <w:rFonts w:hint="eastAsia"/>
        </w:rPr>
        <w:t>　　2.9 胰岛素无针注射器行业集中度、竞争程度分析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胰岛素无针注射器行业集中度分析：2023年全球Top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全球胰岛素无针注射器第一梯队、第二梯队和第三梯队生产商（品牌）及市场份额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全球胰岛素无针注射器总体规模分析</w:t>
      </w:r>
      <w:r>
        <w:rPr>
          <w:rFonts w:hint="eastAsia"/>
        </w:rPr>
        <w:br/>
      </w:r>
      <w:r>
        <w:rPr>
          <w:rFonts w:hint="eastAsia"/>
        </w:rPr>
        <w:t>　　3.1 全球胰岛素无针注射器供需现状及预测（2019-2030）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全球胰岛素无针注射器产能、产量、产能利用率及发展趋势（2019-2030）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全球胰岛素无针注射器产量、需求量及发展趋势（2019-2030）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全球主要地区胰岛素无针注射器产量及发展趋势（2019-2030）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全球主要地区胰岛素无针注射器产量（2019-2024）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全球主要地区胰岛素无针注射器产量（2025-2030）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全球主要地区胰岛素无针注射器产量市场份额（2019-2030）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中国胰岛素无针注射器供需现状及预测（2019-2030）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中国胰岛素无针注射器产能、产量、产能利用率及发展趋势（2019-2030）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中国胰岛素无针注射器产量、市场需求量及发展趋势（2019-2030）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全球胰岛素无针注射器销量及销售额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全球市场胰岛素无针注射器销售额（2019-2030）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全球市场胰岛素无针注射器销量（2019-2030）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全球市场胰岛素无针注射器价格趋势（2019-2030）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全球胰岛素无针注射器主要地区分析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全球主要地区胰岛素无针注射器市场规模分析：2019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全球主要地区胰岛素无针注射器销售收入及市场份额（2019-2024年）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全球主要地区胰岛素无针注射器销售收入预测（2025-2030年）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全球主要地区胰岛素无针注射器销量分析：2019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全球主要地区胰岛素无针注射器销量及市场份额（2019-2024年）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全球主要地区胰岛素无针注射器销量及市场份额预测（2025-2030年）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北美市场胰岛素无针注射器销量、收入及增长率（2019-2030）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欧洲市场胰岛素无针注射器销量、收入及增长率（2019-2030）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中国市场胰岛素无针注射器销量、收入及增长率（2019-2030）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日本市场胰岛素无针注射器销量、收入及增长率（2019-2030）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东南亚市场胰岛素无针注射器销量、收入及增长率（2019-2030）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印度市场胰岛素无针注射器销量、收入及增长率（2019-2030）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胰岛素无针注射器销量、收入、价格及毛利率（2019-2024）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不同产品类型胰岛素无针注射器分析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全球不同产品类型胰岛素无针注射器销量（2019-2030）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全球不同产品类型胰岛素无针注射器销量及市场份额（2019-2024）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全球不同产品类型胰岛素无针注射器销量预测（2025-2030）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全球不同产品类型胰岛素无针注射器收入（2019-2030）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全球不同产品类型胰岛素无针注射器收入及市场份额（2019-2024）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全球不同产品类型胰岛素无针注射器收入预测（2025-2030）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全球不同产品类型胰岛素无针注射器价格走势（2019-2030）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不同应用胰岛素无针注射器分析</w:t>
      </w:r>
      <w:r>
        <w:rPr>
          <w:rFonts w:hint="eastAsia"/>
        </w:rPr>
        <w:br/>
      </w:r>
      <w:r>
        <w:rPr>
          <w:rFonts w:hint="eastAsia"/>
        </w:rPr>
        <w:t>　　7.1 全球不同应用胰岛素无针注射器销量（2019-2030）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全球不同应用胰岛素无针注射器销量及市场份额（2019-2024）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全球不同应用胰岛素无针注射器销量预测（2025-2030）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全球不同应用胰岛素无针注射器收入（2019-2030）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全球不同应用胰岛素无针注射器收入及市场份额（2019-2024）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全球不同应用胰岛素无针注射器收入预测（2025-2030）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全球不同应用胰岛素无针注射器价格走势（2019-2030）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胰岛素无针注射器行业发展趋势</w:t>
      </w:r>
      <w:r>
        <w:rPr>
          <w:rFonts w:hint="eastAsia"/>
        </w:rPr>
        <w:br/>
      </w:r>
      <w:r>
        <w:rPr>
          <w:rFonts w:hint="eastAsia"/>
        </w:rPr>
        <w:t>　　8.2 胰岛素无针注射器行业主要驱动因素</w:t>
      </w:r>
      <w:r>
        <w:rPr>
          <w:rFonts w:hint="eastAsia"/>
        </w:rPr>
        <w:br/>
      </w:r>
      <w:r>
        <w:rPr>
          <w:rFonts w:hint="eastAsia"/>
        </w:rPr>
        <w:t>　　8.3 胰岛素无针注射器中国企业SWOT分析</w:t>
      </w:r>
      <w:r>
        <w:rPr>
          <w:rFonts w:hint="eastAsia"/>
        </w:rPr>
        <w:br/>
      </w:r>
      <w:r>
        <w:rPr>
          <w:rFonts w:hint="eastAsia"/>
        </w:rPr>
        <w:t>　　8.4 中国胰岛素无针注射器行业政策环境分析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胰岛素无针注射器行业产业链简介</w:t>
      </w:r>
      <w:r>
        <w:rPr>
          <w:rFonts w:hint="eastAsia"/>
        </w:rPr>
        <w:br/>
      </w:r>
      <w:r>
        <w:rPr>
          <w:rFonts w:hint="eastAsia"/>
        </w:rPr>
        <w:t>　　　　9.1.1 胰岛素无针注射器行业供应链分析</w:t>
      </w:r>
      <w:r>
        <w:rPr>
          <w:rFonts w:hint="eastAsia"/>
        </w:rPr>
        <w:br/>
      </w:r>
      <w:r>
        <w:rPr>
          <w:rFonts w:hint="eastAsia"/>
        </w:rPr>
        <w:t>　　　　9.1.2 胰岛素无针注射器主要原料及供应情况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胰岛素无针注射器行业主要下游客户</w:t>
      </w:r>
      <w:r>
        <w:rPr>
          <w:rFonts w:hint="eastAsia"/>
        </w:rPr>
        <w:br/>
      </w:r>
      <w:r>
        <w:rPr>
          <w:rFonts w:hint="eastAsia"/>
        </w:rPr>
        <w:t>　　9.2 胰岛素无针注射器行业采购模式</w:t>
      </w:r>
      <w:r>
        <w:rPr>
          <w:rFonts w:hint="eastAsia"/>
        </w:rPr>
        <w:br/>
      </w:r>
      <w:r>
        <w:rPr>
          <w:rFonts w:hint="eastAsia"/>
        </w:rPr>
        <w:t>　　9.3 胰岛素无针注射器行业生产模式</w:t>
      </w:r>
      <w:r>
        <w:rPr>
          <w:rFonts w:hint="eastAsia"/>
        </w:rPr>
        <w:br/>
      </w:r>
      <w:r>
        <w:rPr>
          <w:rFonts w:hint="eastAsia"/>
        </w:rPr>
        <w:t>　　9.4 胰岛素无针注射器行业销售模式及销售渠道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按产品类型细分，全球胰岛素无针注射器市场规模2019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按应用细分，全球胰岛素无针注射器市场规模2019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胰岛素无针注射器行业发展主要特点</w:t>
      </w:r>
      <w:r>
        <w:rPr>
          <w:rFonts w:hint="eastAsia"/>
        </w:rPr>
        <w:br/>
      </w:r>
      <w:r>
        <w:rPr>
          <w:rFonts w:hint="eastAsia"/>
        </w:rPr>
        <w:t>　　表4 胰岛素无针注射器行业发展有利因素分析</w:t>
      </w:r>
      <w:r>
        <w:rPr>
          <w:rFonts w:hint="eastAsia"/>
        </w:rPr>
        <w:br/>
      </w:r>
      <w:r>
        <w:rPr>
          <w:rFonts w:hint="eastAsia"/>
        </w:rPr>
        <w:t>　　表5 胰岛素无针注射器行业发展不利因素分析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进入胰岛素无针注射器行业壁垒</w:t>
      </w:r>
      <w:r>
        <w:rPr>
          <w:rFonts w:hint="eastAsia"/>
        </w:rPr>
        <w:br/>
      </w:r>
      <w:r>
        <w:rPr>
          <w:rFonts w:hint="eastAsia"/>
        </w:rPr>
        <w:t>　　表7 胰岛素无针注射器主要企业在国际市场占有率（按销量，2020-2024）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2023年胰岛素无针注射器主要企业在国际市场排名（按销量）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全球市场主要企业胰岛素无针注射器销量（2020-2024）&amp;（千台）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胰岛素无针注射器主要企业在国际市场占有率（按收入，2020-2024）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2023年胰岛素无针注射器主要企业在国际市场排名（按收入）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全球市场主要企业胰岛素无针注射器销售收入（2020-2024）&amp;（万元）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全球市场主要企业胰岛素无针注射器销售价格（2020-2024）&amp;（元/台）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胰岛素无针注射器主要企业在中国市场占有率（按销量，2020-2024）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2023年胰岛素无针注射器主要企业在中国市场排名（按销量）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中国市场主要企业胰岛素无针注射器销量（2020-2024）&amp;（千台）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胰岛素无针注射器主要企业在中国市场占有率（按收入，2020-2024）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2023年胰岛素无针注射器主要企业在中国市场排名（按收入）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中国市场主要企业胰岛素无针注射器销售收入（2020-2024）&amp;（万元）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全球主要厂商胰岛素无针注射器总部及产地分布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全球主要厂商成立时间及胰岛素无针注射器商业化日期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全球主要厂商胰岛素无针注射器产品类型及应用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2023年全球胰岛素无针注射器主要厂商市场地位（第一梯队、第二梯队和第三梯队）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全球胰岛素无针注射器市场投资、并购等现状分析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全球主要地区胰岛素无针注射器产量增速（CAGR）：（2019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全球主要地区胰岛素无针注射器产量（2019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全球主要地区胰岛素无针注射器产量（2019-2024）&amp;（千台）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全球主要地区胰岛素无针注射器产量（2025-2030）&amp;（千台）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全球主要地区胰岛素无针注射器产量市场份额（2019-2024）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全球主要地区胰岛素无针注射器产量（2025-2030）&amp;（千台）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全球主要地区胰岛素无针注射器销售收入增速：（2019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全球主要地区胰岛素无针注射器销售收入（2019-2024）&amp;（万元）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全球主要地区胰岛素无针注射器销售收入市场份额（2019-2024）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全球主要地区胰岛素无针注射器收入（2025-2030）&amp;（万元）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全球主要地区胰岛素无针注射器收入市场份额（2025-2030）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全球主要地区胰岛素无针注射器销量（千台）：2019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全球主要地区胰岛素无针注射器销量（2019-2024）&amp;（千台）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全球主要地区胰岛素无针注射器销量市场份额（2019-2024）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全球主要地区胰岛素无针注射器销量（2025-2030）&amp;（千台）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全球主要地区胰岛素无针注射器销量份额（2025-2030）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胰岛素无针注射器生产基地、销售区域、竞争对手及市场地位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胰岛素无针注射器产品规格、参数及市场应用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胰岛素无针注射器销量（千台）、收入（万元）、价格（元/台）及毛利率（2019-2024）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全球不同产品类型胰岛素无针注射器销量（2019-2024年）&amp;（千台）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全球不同产品类型胰岛素无针注射器销量市场份额（2019-2024）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全球不同产品类型胰岛素无针注射器销量预测（2025-2030）&amp;（千台）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全球市场不同产品类型胰岛素无针注射器销量市场份额预测（2025-2030）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全球不同产品类型胰岛素无针注射器收入（2019-2024年）&amp;（万元）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全球不同产品类型胰岛素无针注射器收入市场份额（2019-2024）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全球不同产品类型胰岛素无针注射器收入预测（2025-2030）&amp;（万元）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全球不同产品类型胰岛素无针注射器收入市场份额预测（2025-2030）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全球不同应用胰岛素无针注射器销量（2019-2024年）&amp;（千台）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表120 全球不同应用胰岛素无针注射器销量市场份额（2019-2024）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全球不同应用胰岛素无针注射器销量预测（2025-2030）&amp;（千台）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表122 全球市场不同应用胰岛素无针注射器销量市场份额预测（2025-2030）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全球不同应用胰岛素无针注射器收入（2019-2024年）&amp;（万元）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全球不同应用胰岛素无针注射器收入市场份额（2019-2024）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全球不同应用胰岛素无针注射器收入预测（2025-2030）&amp;（万元）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全球不同应用胰岛素无针注射器收入市场份额预测（2025-2030）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胰岛素无针注射器行业发展趋势</w:t>
      </w:r>
      <w:r>
        <w:rPr>
          <w:rFonts w:hint="eastAsia"/>
        </w:rPr>
        <w:br/>
      </w:r>
      <w:r>
        <w:rPr>
          <w:rFonts w:hint="eastAsia"/>
        </w:rPr>
        <w:t>　　表128 胰岛素无针注射器行业主要驱动因素</w:t>
      </w:r>
      <w:r>
        <w:rPr>
          <w:rFonts w:hint="eastAsia"/>
        </w:rPr>
        <w:br/>
      </w:r>
      <w:r>
        <w:rPr>
          <w:rFonts w:hint="eastAsia"/>
        </w:rPr>
        <w:t>　　表129 胰岛素无针注射器行业供应链分析</w:t>
      </w:r>
      <w:r>
        <w:rPr>
          <w:rFonts w:hint="eastAsia"/>
        </w:rPr>
        <w:br/>
      </w:r>
      <w:r>
        <w:rPr>
          <w:rFonts w:hint="eastAsia"/>
        </w:rPr>
        <w:t>　　表130 胰岛素无针注射器上游原料供应商</w:t>
      </w:r>
      <w:r>
        <w:rPr>
          <w:rFonts w:hint="eastAsia"/>
        </w:rPr>
        <w:br/>
      </w:r>
      <w:r>
        <w:rPr>
          <w:rFonts w:hint="eastAsia"/>
        </w:rPr>
        <w:t>　　表131 胰岛素无针注射器行业主要下游客户</w:t>
      </w:r>
      <w:r>
        <w:rPr>
          <w:rFonts w:hint="eastAsia"/>
        </w:rPr>
        <w:br/>
      </w:r>
      <w:r>
        <w:rPr>
          <w:rFonts w:hint="eastAsia"/>
        </w:rPr>
        <w:t>　　表132 胰岛素无针注射器行业典型经销商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胰岛素无针注射器产品图片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全球不同产品类型胰岛素无针注射器销售额2019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全球不同产品类型胰岛素无针注射器市场份额2023 &amp; 2030</w:t>
      </w:r>
      <w:r>
        <w:rPr>
          <w:rFonts w:hint="eastAsia"/>
        </w:rPr>
        <w:br/>
      </w:r>
      <w:r>
        <w:rPr>
          <w:rFonts w:hint="eastAsia"/>
        </w:rPr>
        <w:t>　　图4 粉末注射产品图片</w:t>
      </w:r>
      <w:r>
        <w:rPr>
          <w:rFonts w:hint="eastAsia"/>
        </w:rPr>
        <w:br/>
      </w:r>
      <w:r>
        <w:rPr>
          <w:rFonts w:hint="eastAsia"/>
        </w:rPr>
        <w:t>　　图5 液体注射产品图片</w:t>
      </w:r>
      <w:r>
        <w:rPr>
          <w:rFonts w:hint="eastAsia"/>
        </w:rPr>
        <w:br/>
      </w:r>
      <w:r>
        <w:rPr>
          <w:rFonts w:hint="eastAsia"/>
        </w:rPr>
        <w:t>　　图6 全球不同应用胰岛素无针注射器销售额2019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全球不同应用胰岛素无针注射器市场份额2023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2023年全球前五大生产商胰岛素无针注射器市场份额</w:t>
      </w:r>
      <w:r>
        <w:rPr>
          <w:rFonts w:hint="eastAsia"/>
        </w:rPr>
        <w:br/>
      </w:r>
      <w:r>
        <w:rPr>
          <w:rFonts w:hint="eastAsia"/>
        </w:rPr>
        <w:t>　　图12 2023年全球胰岛素无针注射器第一梯队、第二梯队和第三梯队厂商及市场份额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全球胰岛素无针注射器产能、产量、产能利用率及发展趋势（2019-2030）&amp;（千台）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全球胰岛素无针注射器产量、需求量及发展趋势（2019-2030）&amp;（千台）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全球主要地区胰岛素无针注射器产量市场份额（2019-2030）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中国胰岛素无针注射器产能、产量、产能利用率及发展趋势（2019-2030）&amp;（千台）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中国胰岛素无针注射器产量、市场需求量及发展趋势（2019-2030）&amp;（千台）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全球胰岛素无针注射器市场销售额及增长率：（2019-2030）&amp;（万元）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全球市场胰岛素无针注射器市场规模：2019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全球市场胰岛素无针注射器销量及增长率（2019-2030）&amp;（千台）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全球市场胰岛素无针注射器价格趋势（2019-2030）&amp;（元/台）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全球主要地区胰岛素无针注射器销售收入（2019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全球主要地区胰岛素无针注射器销售收入市场份额（2019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北美市场胰岛素无针注射器销量及增长率（2019-2030）&amp;（千台）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北美市场胰岛素无针注射器收入及增长率（2019-2030）&amp;（万元）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欧洲市场胰岛素无针注射器销量及增长率（2019-2030）&amp;（千台）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欧洲市场胰岛素无针注射器收入及增长率（2019-2030）&amp;（万元）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中国市场胰岛素无针注射器销量及增长率（2019-2030）&amp;（千台）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中国市场胰岛素无针注射器收入及增长率（2019-2030）&amp;（万元）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日本市场胰岛素无针注射器销量及增长率（2019-2030）&amp;（千台）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日本市场胰岛素无针注射器收入及增长率（2019-2030）&amp;（万元）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东南亚市场胰岛素无针注射器销量及增长率（2019-2030）&amp;（千台）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东南亚市场胰岛素无针注射器收入及增长率（2019-2030）&amp;（万元）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印度市场胰岛素无针注射器销量及增长率（2019-2030）&amp;（千台）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印度市场胰岛素无针注射器收入及增长率（2019-2030）&amp;（万元）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全球不同产品类型胰岛素无针注射器价格走势（2019-2030）&amp;（元/台）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全球不同应用胰岛素无针注射器价格走势（2019-2030）&amp;（元/台）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胰岛素无针注射器中国企业SWOT分析</w:t>
      </w:r>
      <w:r>
        <w:rPr>
          <w:rFonts w:hint="eastAsia"/>
        </w:rPr>
        <w:br/>
      </w:r>
      <w:r>
        <w:rPr>
          <w:rFonts w:hint="eastAsia"/>
        </w:rPr>
        <w:t>　　图39 胰岛素无针注射器产业链</w:t>
      </w:r>
      <w:r>
        <w:rPr>
          <w:rFonts w:hint="eastAsia"/>
        </w:rPr>
        <w:br/>
      </w:r>
      <w:r>
        <w:rPr>
          <w:rFonts w:hint="eastAsia"/>
        </w:rPr>
        <w:t>　　图40 胰岛素无针注射器行业采购模式分析</w:t>
      </w:r>
      <w:r>
        <w:rPr>
          <w:rFonts w:hint="eastAsia"/>
        </w:rPr>
        <w:br/>
      </w:r>
      <w:r>
        <w:rPr>
          <w:rFonts w:hint="eastAsia"/>
        </w:rPr>
        <w:t>　　图41 胰岛素无针注射器行业生产模式分析</w:t>
      </w:r>
      <w:r>
        <w:rPr>
          <w:rFonts w:hint="eastAsia"/>
        </w:rPr>
        <w:br/>
      </w:r>
      <w:r>
        <w:rPr>
          <w:rFonts w:hint="eastAsia"/>
        </w:rPr>
        <w:t>　　图42 胰岛素无针注射器行业销售模式分析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c4789c6de450f" w:history="1">
        <w:r>
          <w:rPr>
            <w:rStyle w:val="Hyperlink"/>
          </w:rPr>
          <w:t>2024-2030年全球与中国胰岛素无针注射器行业现状分析及前景趋势报告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c4789c6de450f" w:history="1">
        <w:r>
          <w:rPr>
            <w:rStyle w:val="Hyperlink"/>
          </w:rPr>
          <w:t>https://www.20087.com/1/36/YiDaoSuWuZhenZhuSheQiHangYeQianJingQuShi.html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8c576246b4f9c" w:history="1">
      <w:r>
        <w:rPr>
          <w:rStyle w:val="Hyperlink"/>
        </w:rPr>
        <w:t>2024-2030年全球与中国胰岛素无针注射器行业现状分析及前景趋势报告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DaoSuWuZhenZhuSheQiHangYeQianJingQuShi.html" TargetMode="External" Id="Raeec4789c6d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DaoSuWuZhenZhuSheQiHangYeQianJingQuShi.html" TargetMode="External" Id="R6fe8c576246b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2024-01-09T05:15:54Z</dcterms:created>
  <dcterms:modified xsi:type="dcterms:W3CDTF">2024-01-09T06:15:54Z</dcterms:modified>
  <dc:subject>2024-2030年全球与中国胰岛素无针注射器行业现状分析及前景趋势报告</dc:subject>
  <dc:title>2024-2030年全球与中国胰岛素无针注射器行业现状分析及前景趋势报告</dc:title>
  <cp:keywords>2024-2030年全球与中国胰岛素无针注射器行业现状分析及前景趋势报告</cp:keywords>
  <dc:description>2024-2030年全球与中国胰岛素无针注射器行业现状分析及前景趋势报告</dc:description>
</cp:coreProperties>
</file>