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8cd68f1fdb49aa" w:history="1">
              <w:r>
                <w:rPr>
                  <w:rStyle w:val="Hyperlink"/>
                </w:rPr>
                <w:t>中国脱乙酰氯雷他定行业深度研究及未来走势预测报告（2025-2031年）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8cd68f1fdb49aa" w:history="1">
              <w:r>
                <w:rPr>
                  <w:rStyle w:val="Hyperlink"/>
                </w:rPr>
                <w:t>中国脱乙酰氯雷他定行业深度研究及未来走势预测报告（2025-2031年）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8cd68f1fdb49aa" w:history="1">
                <w:r>
                  <w:rPr>
                    <w:rStyle w:val="Hyperlink"/>
                  </w:rPr>
                  <w:t>https://www.20087.com/1/96/TuoYiXianLvLeiTaDingDiaoYanBaoGao.html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乙酰氯雷他定是一种用于治疗过敏反应的药物，因其能够提供快速且持久的抗组胺效果而受到市场的重视。近年来，随着药物化学和制剂技术的进步，脱乙酰氯雷他定的性能和应用范围不断拓展。目前，产品不仅在吸收效率和疗效上有所提升，还通过优化配方和生产工艺，提高了其在复杂使用环境下的稳定性和安全性。此外，通过引入先进的检测手段，脱乙酰氯雷他定的质量控制和安全性评估得到了增强。</w:t>
      </w:r>
      <w:r>
        <w:rPr>
          <w:rFonts w:hint="eastAsia"/>
        </w:rPr>
        <w:br/>
      </w:r>
      <w:r>
        <w:rPr>
          <w:rFonts w:hint="eastAsia"/>
        </w:rPr>
        <w:t>　　未来，脱乙酰氯雷他定的发展将更加注重长效化与个性化。一方面，通过开发更多新型材料和改进生产工艺，未来的脱乙酰氯雷他定将能够实现更长时间的作用效果和更高的生物利用度，满足不同应用场景的需求。例如，通过改进缓释系统可以延长药物在体内的释放时间。另一方面，随着个性化医疗理念的发展，未来的脱乙酰氯雷他定将提供更多定制化选项，如根据患者个体差异调整药物剂量和给药途径，提高治疗效果的同时减少不良反应的发生。此外，随着新材料技术的发展，未来的脱乙酰氯雷他定将采用更多高性能材料，提高其在极端条件下的适应能力，并提升药物的稳定性和生物利用度。</w:t>
      </w:r>
      <w:r>
        <w:rPr>
          <w:rFonts w:hint="eastAsia"/>
        </w:rPr>
        <w:br/>
      </w:r>
      <w:r>
        <w:rPr>
          <w:rFonts w:hint="eastAsia"/>
        </w:rPr>
        <w:t>　　《</w:t>
      </w:r>
      <w:hyperlink r:id="R728cd68f1fdb49aa" w:history="1">
        <w:r>
          <w:rPr>
            <w:rStyle w:val="Hyperlink"/>
          </w:rPr>
          <w:t>中国脱乙酰氯雷他定行业深度研究及未来走势预测报告（2025-2031年）</w:t>
        </w:r>
      </w:hyperlink>
      <w:r>
        <w:rPr>
          <w:rFonts w:hint="eastAsia"/>
        </w:rPr>
        <w:t>》系统研究了脱乙酰氯雷他定行业，内容涵盖脱乙酰氯雷他定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脱乙酰氯雷他定行业概况</w:t>
      </w:r>
      <w:r>
        <w:rPr>
          <w:rFonts w:hint="eastAsia"/>
        </w:rPr>
        <w:br/>
      </w:r>
      <w:r>
        <w:rPr>
          <w:rFonts w:hint="eastAsia"/>
        </w:rPr>
        <w:t>　　第一节 脱乙酰氯雷他定行业定义与特征</w:t>
      </w:r>
      <w:r>
        <w:rPr>
          <w:rFonts w:hint="eastAsia"/>
        </w:rPr>
        <w:br/>
      </w:r>
      <w:r>
        <w:rPr>
          <w:rFonts w:hint="eastAsia"/>
        </w:rPr>
        <w:t>　　第二节 脱乙酰氯雷他定行业发展历程</w:t>
      </w:r>
      <w:r>
        <w:rPr>
          <w:rFonts w:hint="eastAsia"/>
        </w:rPr>
        <w:br/>
      </w:r>
      <w:r>
        <w:rPr>
          <w:rFonts w:hint="eastAsia"/>
        </w:rPr>
        <w:t>　　第三节 脱乙酰氯雷他定产业链分析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2024-2025年中国脱乙酰氯雷他定行业发展环境分析</w:t>
      </w:r>
      <w:r>
        <w:rPr>
          <w:rFonts w:hint="eastAsia"/>
        </w:rPr>
        <w:br/>
      </w:r>
      <w:r>
        <w:rPr>
          <w:rFonts w:hint="eastAsia"/>
        </w:rPr>
        <w:t>　　第一节 脱乙酰氯雷他定行业经济环境分析</w:t>
      </w:r>
      <w:r>
        <w:rPr>
          <w:rFonts w:hint="eastAsia"/>
        </w:rPr>
        <w:br/>
      </w:r>
      <w:r>
        <w:rPr>
          <w:rFonts w:hint="eastAsia"/>
        </w:rPr>
        <w:t>　　第二节 脱乙酰氯雷他定行业政策环境分析</w:t>
      </w:r>
      <w:r>
        <w:rPr>
          <w:rFonts w:hint="eastAsia"/>
        </w:rPr>
        <w:br/>
      </w:r>
      <w:r>
        <w:rPr>
          <w:rFonts w:hint="eastAsia"/>
        </w:rPr>
        <w:t>　　　　一、脱乙酰氯雷他定行业政策影响分析</w:t>
      </w:r>
      <w:r>
        <w:rPr>
          <w:rFonts w:hint="eastAsia"/>
        </w:rPr>
        <w:br/>
      </w:r>
      <w:r>
        <w:rPr>
          <w:rFonts w:hint="eastAsia"/>
        </w:rPr>
        <w:t>　　　　二、相关脱乙酰氯雷他定行业标准分析</w:t>
      </w:r>
      <w:r>
        <w:rPr>
          <w:rFonts w:hint="eastAsia"/>
        </w:rPr>
        <w:br/>
      </w:r>
      <w:r>
        <w:rPr>
          <w:rFonts w:hint="eastAsia"/>
        </w:rPr>
        <w:t>　　第三节 脱乙酰氯雷他定行业社会环境分析</w:t>
      </w:r>
      <w:r>
        <w:rPr>
          <w:rFonts w:hint="eastAsia"/>
        </w:rPr>
        <w:br/>
      </w:r>
      <w:r>
        <w:rPr>
          <w:rFonts w:hint="eastAsia"/>
        </w:rPr>
        <w:br/>
      </w:r>
      <w:r>
        <w:rPr>
          <w:rFonts w:hint="eastAsia"/>
        </w:rPr>
        <w:t>第三章 2024-2025年脱乙酰氯雷他定行业技术发展现状及趋势分析</w:t>
      </w:r>
      <w:r>
        <w:rPr>
          <w:rFonts w:hint="eastAsia"/>
        </w:rPr>
        <w:br/>
      </w:r>
      <w:r>
        <w:rPr>
          <w:rFonts w:hint="eastAsia"/>
        </w:rPr>
        <w:t>　　第一节 脱乙酰氯雷他定行业技术发展现状分析</w:t>
      </w:r>
      <w:r>
        <w:rPr>
          <w:rFonts w:hint="eastAsia"/>
        </w:rPr>
        <w:br/>
      </w:r>
      <w:r>
        <w:rPr>
          <w:rFonts w:hint="eastAsia"/>
        </w:rPr>
        <w:t>　　第二节 国内外脱乙酰氯雷他定行业技术差异与原因</w:t>
      </w:r>
      <w:r>
        <w:rPr>
          <w:rFonts w:hint="eastAsia"/>
        </w:rPr>
        <w:br/>
      </w:r>
      <w:r>
        <w:rPr>
          <w:rFonts w:hint="eastAsia"/>
        </w:rPr>
        <w:t>　　第三节 脱乙酰氯雷他定行业技术发展方向、趋势预测</w:t>
      </w:r>
      <w:r>
        <w:rPr>
          <w:rFonts w:hint="eastAsia"/>
        </w:rPr>
        <w:br/>
      </w:r>
      <w:r>
        <w:rPr>
          <w:rFonts w:hint="eastAsia"/>
        </w:rPr>
        <w:t>　　第四节 提升脱乙酰氯雷他定行业技术能力策略建议</w:t>
      </w:r>
      <w:r>
        <w:rPr>
          <w:rFonts w:hint="eastAsia"/>
        </w:rPr>
        <w:br/>
      </w:r>
      <w:r>
        <w:rPr>
          <w:rFonts w:hint="eastAsia"/>
        </w:rPr>
        <w:br/>
      </w:r>
      <w:r>
        <w:rPr>
          <w:rFonts w:hint="eastAsia"/>
        </w:rPr>
        <w:t>第四章 2024-2025年中国脱乙酰氯雷他定行业发展概况</w:t>
      </w:r>
      <w:r>
        <w:rPr>
          <w:rFonts w:hint="eastAsia"/>
        </w:rPr>
        <w:br/>
      </w:r>
      <w:r>
        <w:rPr>
          <w:rFonts w:hint="eastAsia"/>
        </w:rPr>
        <w:t>　　第一节 脱乙酰氯雷他定行业发展态势分析</w:t>
      </w:r>
      <w:r>
        <w:rPr>
          <w:rFonts w:hint="eastAsia"/>
        </w:rPr>
        <w:br/>
      </w:r>
      <w:r>
        <w:rPr>
          <w:rFonts w:hint="eastAsia"/>
        </w:rPr>
        <w:t>　　第二节 脱乙酰氯雷他定行业发展特点分析</w:t>
      </w:r>
      <w:r>
        <w:rPr>
          <w:rFonts w:hint="eastAsia"/>
        </w:rPr>
        <w:br/>
      </w:r>
      <w:r>
        <w:rPr>
          <w:rFonts w:hint="eastAsia"/>
        </w:rPr>
        <w:t>　　第三节 脱乙酰氯雷他定行业市场供需分析</w:t>
      </w:r>
      <w:r>
        <w:rPr>
          <w:rFonts w:hint="eastAsia"/>
        </w:rPr>
        <w:br/>
      </w:r>
      <w:r>
        <w:rPr>
          <w:rFonts w:hint="eastAsia"/>
        </w:rPr>
        <w:br/>
      </w:r>
      <w:r>
        <w:rPr>
          <w:rFonts w:hint="eastAsia"/>
        </w:rPr>
        <w:t>第五章 2024-2025年中国脱乙酰氯雷他定行业供给与需求情况分析</w:t>
      </w:r>
      <w:r>
        <w:rPr>
          <w:rFonts w:hint="eastAsia"/>
        </w:rPr>
        <w:br/>
      </w:r>
      <w:r>
        <w:rPr>
          <w:rFonts w:hint="eastAsia"/>
        </w:rPr>
        <w:t>　　第一节 中国脱乙酰氯雷他定行业总体规模</w:t>
      </w:r>
      <w:r>
        <w:rPr>
          <w:rFonts w:hint="eastAsia"/>
        </w:rPr>
        <w:br/>
      </w:r>
      <w:r>
        <w:rPr>
          <w:rFonts w:hint="eastAsia"/>
        </w:rPr>
        <w:t>　　第二节 中国脱乙酰氯雷他定行业盈利情况分析</w:t>
      </w:r>
      <w:r>
        <w:rPr>
          <w:rFonts w:hint="eastAsia"/>
        </w:rPr>
        <w:br/>
      </w:r>
      <w:r>
        <w:rPr>
          <w:rFonts w:hint="eastAsia"/>
        </w:rPr>
        <w:t>　　第三节 中国脱乙酰氯雷他定行业产量情况分析</w:t>
      </w:r>
      <w:r>
        <w:rPr>
          <w:rFonts w:hint="eastAsia"/>
        </w:rPr>
        <w:br/>
      </w:r>
      <w:r>
        <w:rPr>
          <w:rFonts w:hint="eastAsia"/>
        </w:rPr>
        <w:t>　　　　一、2019-2024年中国脱乙酰氯雷他定行业产量统计分析</w:t>
      </w:r>
      <w:r>
        <w:rPr>
          <w:rFonts w:hint="eastAsia"/>
        </w:rPr>
        <w:br/>
      </w:r>
      <w:r>
        <w:rPr>
          <w:rFonts w:hint="eastAsia"/>
        </w:rPr>
        <w:t>　　　　二、脱乙酰氯雷他定行业区域产量分析</w:t>
      </w:r>
      <w:r>
        <w:rPr>
          <w:rFonts w:hint="eastAsia"/>
        </w:rPr>
        <w:br/>
      </w:r>
      <w:r>
        <w:rPr>
          <w:rFonts w:hint="eastAsia"/>
        </w:rPr>
        <w:t>　　　　三、2025-2031年中国脱乙酰氯雷他定行业产量预测分析</w:t>
      </w:r>
      <w:r>
        <w:rPr>
          <w:rFonts w:hint="eastAsia"/>
        </w:rPr>
        <w:br/>
      </w:r>
      <w:r>
        <w:rPr>
          <w:rFonts w:hint="eastAsia"/>
        </w:rPr>
        <w:t>　　第四节 中国脱乙酰氯雷他定行业需求概况</w:t>
      </w:r>
      <w:r>
        <w:rPr>
          <w:rFonts w:hint="eastAsia"/>
        </w:rPr>
        <w:br/>
      </w:r>
      <w:r>
        <w:rPr>
          <w:rFonts w:hint="eastAsia"/>
        </w:rPr>
        <w:t>　　　　一、2019-2024年中国脱乙酰氯雷他定行业需求情况分析</w:t>
      </w:r>
      <w:r>
        <w:rPr>
          <w:rFonts w:hint="eastAsia"/>
        </w:rPr>
        <w:br/>
      </w:r>
      <w:r>
        <w:rPr>
          <w:rFonts w:hint="eastAsia"/>
        </w:rPr>
        <w:t>　　　　二、2024-2025年中国脱乙酰氯雷他定行业市场需求特点分析</w:t>
      </w:r>
      <w:r>
        <w:rPr>
          <w:rFonts w:hint="eastAsia"/>
        </w:rPr>
        <w:br/>
      </w:r>
      <w:r>
        <w:rPr>
          <w:rFonts w:hint="eastAsia"/>
        </w:rPr>
        <w:t>　　　　三、2025-2031年中国脱乙酰氯雷他定市场需求预测分析</w:t>
      </w:r>
      <w:r>
        <w:rPr>
          <w:rFonts w:hint="eastAsia"/>
        </w:rPr>
        <w:br/>
      </w:r>
      <w:r>
        <w:rPr>
          <w:rFonts w:hint="eastAsia"/>
        </w:rPr>
        <w:t>　　第五节 脱乙酰氯雷他定产业供需平衡状况分析</w:t>
      </w:r>
      <w:r>
        <w:rPr>
          <w:rFonts w:hint="eastAsia"/>
        </w:rPr>
        <w:br/>
      </w:r>
      <w:r>
        <w:rPr>
          <w:rFonts w:hint="eastAsia"/>
        </w:rPr>
        <w:br/>
      </w:r>
      <w:r>
        <w:rPr>
          <w:rFonts w:hint="eastAsia"/>
        </w:rPr>
        <w:t>第六章 脱乙酰氯雷他定细分市场深度分析</w:t>
      </w:r>
      <w:r>
        <w:rPr>
          <w:rFonts w:hint="eastAsia"/>
        </w:rPr>
        <w:br/>
      </w:r>
      <w:r>
        <w:rPr>
          <w:rFonts w:hint="eastAsia"/>
        </w:rPr>
        <w:t>　　第一节 脱乙酰氯雷他定细分市场（一）发展研究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脱乙酰氯雷他定细分市场（二）发展研究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中国脱乙酰氯雷他定行业进出口情况分析</w:t>
      </w:r>
      <w:r>
        <w:rPr>
          <w:rFonts w:hint="eastAsia"/>
        </w:rPr>
        <w:br/>
      </w:r>
      <w:r>
        <w:rPr>
          <w:rFonts w:hint="eastAsia"/>
        </w:rPr>
        <w:t>　　第一节 脱乙酰氯雷他定行业出口情况</w:t>
      </w:r>
      <w:r>
        <w:rPr>
          <w:rFonts w:hint="eastAsia"/>
        </w:rPr>
        <w:br/>
      </w:r>
      <w:r>
        <w:rPr>
          <w:rFonts w:hint="eastAsia"/>
        </w:rPr>
        <w:t>　　　　一、2019-2024年脱乙酰氯雷他定行业出口情况</w:t>
      </w:r>
      <w:r>
        <w:rPr>
          <w:rFonts w:hint="eastAsia"/>
        </w:rPr>
        <w:br/>
      </w:r>
      <w:r>
        <w:rPr>
          <w:rFonts w:hint="eastAsia"/>
        </w:rPr>
        <w:t>　　　　三、2025-2031年脱乙酰氯雷他定行业出口情况预测</w:t>
      </w:r>
      <w:r>
        <w:rPr>
          <w:rFonts w:hint="eastAsia"/>
        </w:rPr>
        <w:br/>
      </w:r>
      <w:r>
        <w:rPr>
          <w:rFonts w:hint="eastAsia"/>
        </w:rPr>
        <w:t>　　第二节 脱乙酰氯雷他定行业进口情况</w:t>
      </w:r>
      <w:r>
        <w:rPr>
          <w:rFonts w:hint="eastAsia"/>
        </w:rPr>
        <w:br/>
      </w:r>
      <w:r>
        <w:rPr>
          <w:rFonts w:hint="eastAsia"/>
        </w:rPr>
        <w:t>　　　　一、2019-2024年脱乙酰氯雷他定行业进口情况</w:t>
      </w:r>
      <w:r>
        <w:rPr>
          <w:rFonts w:hint="eastAsia"/>
        </w:rPr>
        <w:br/>
      </w:r>
      <w:r>
        <w:rPr>
          <w:rFonts w:hint="eastAsia"/>
        </w:rPr>
        <w:t>　　　　三、2025-2031年脱乙酰氯雷他定行业进口情况预测</w:t>
      </w:r>
      <w:r>
        <w:rPr>
          <w:rFonts w:hint="eastAsia"/>
        </w:rPr>
        <w:br/>
      </w:r>
      <w:r>
        <w:rPr>
          <w:rFonts w:hint="eastAsia"/>
        </w:rPr>
        <w:t>　　第三节 脱乙酰氯雷他定行业进出口面临的挑战及对策</w:t>
      </w:r>
      <w:r>
        <w:rPr>
          <w:rFonts w:hint="eastAsia"/>
        </w:rPr>
        <w:br/>
      </w:r>
      <w:r>
        <w:rPr>
          <w:rFonts w:hint="eastAsia"/>
        </w:rPr>
        <w:br/>
      </w:r>
      <w:r>
        <w:rPr>
          <w:rFonts w:hint="eastAsia"/>
        </w:rPr>
        <w:t>第八章 2019-2024年中国脱乙酰氯雷他定行业区域市场分析</w:t>
      </w:r>
      <w:r>
        <w:rPr>
          <w:rFonts w:hint="eastAsia"/>
        </w:rPr>
        <w:br/>
      </w:r>
      <w:r>
        <w:rPr>
          <w:rFonts w:hint="eastAsia"/>
        </w:rPr>
        <w:t>　　第一节 中国脱乙酰氯雷他定行业区域市场结构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重点地区脱乙酰氯雷他定行业调研分析</w:t>
      </w:r>
      <w:r>
        <w:rPr>
          <w:rFonts w:hint="eastAsia"/>
        </w:rPr>
        <w:br/>
      </w:r>
      <w:r>
        <w:rPr>
          <w:rFonts w:hint="eastAsia"/>
        </w:rPr>
        <w:t>　　　　一、重点地区（一）脱乙酰氯雷他定市场分析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二、重点地区（二）脱乙酰氯雷他定市场分析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三、重点地区（三）脱乙酰氯雷他定市场分析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四、重点地区（四）脱乙酰氯雷他定市场分析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五、重点地区（五）脱乙酰氯雷他定市场分析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脱乙酰氯雷他定行业竞争格局分析</w:t>
      </w:r>
      <w:r>
        <w:rPr>
          <w:rFonts w:hint="eastAsia"/>
        </w:rPr>
        <w:br/>
      </w:r>
      <w:r>
        <w:rPr>
          <w:rFonts w:hint="eastAsia"/>
        </w:rPr>
        <w:t>　　第一节 脱乙酰氯雷他定行业集中度分析</w:t>
      </w:r>
      <w:r>
        <w:rPr>
          <w:rFonts w:hint="eastAsia"/>
        </w:rPr>
        <w:br/>
      </w:r>
      <w:r>
        <w:rPr>
          <w:rFonts w:hint="eastAsia"/>
        </w:rPr>
        <w:t>　　　　一、脱乙酰氯雷他定市场集中度分析</w:t>
      </w:r>
      <w:r>
        <w:rPr>
          <w:rFonts w:hint="eastAsia"/>
        </w:rPr>
        <w:br/>
      </w:r>
      <w:r>
        <w:rPr>
          <w:rFonts w:hint="eastAsia"/>
        </w:rPr>
        <w:t>　　　　二、脱乙酰氯雷他定企业集中度分析</w:t>
      </w:r>
      <w:r>
        <w:rPr>
          <w:rFonts w:hint="eastAsia"/>
        </w:rPr>
        <w:br/>
      </w:r>
      <w:r>
        <w:rPr>
          <w:rFonts w:hint="eastAsia"/>
        </w:rPr>
        <w:t>　　　　三、脱乙酰氯雷他定区域集中度分析</w:t>
      </w:r>
      <w:r>
        <w:rPr>
          <w:rFonts w:hint="eastAsia"/>
        </w:rPr>
        <w:br/>
      </w:r>
      <w:r>
        <w:rPr>
          <w:rFonts w:hint="eastAsia"/>
        </w:rPr>
        <w:t>　　第二节 脱乙酰氯雷他定行业竞争格局分析</w:t>
      </w:r>
      <w:r>
        <w:rPr>
          <w:rFonts w:hint="eastAsia"/>
        </w:rPr>
        <w:br/>
      </w:r>
      <w:r>
        <w:rPr>
          <w:rFonts w:hint="eastAsia"/>
        </w:rPr>
        <w:t>　　　　一、2024-2025年脱乙酰氯雷他定行业竞争分析</w:t>
      </w:r>
      <w:r>
        <w:rPr>
          <w:rFonts w:hint="eastAsia"/>
        </w:rPr>
        <w:br/>
      </w:r>
      <w:r>
        <w:rPr>
          <w:rFonts w:hint="eastAsia"/>
        </w:rPr>
        <w:t>　　　　二、2024-2025年中外脱乙酰氯雷他定产品竞争分析</w:t>
      </w:r>
      <w:r>
        <w:rPr>
          <w:rFonts w:hint="eastAsia"/>
        </w:rPr>
        <w:br/>
      </w:r>
      <w:r>
        <w:rPr>
          <w:rFonts w:hint="eastAsia"/>
        </w:rPr>
        <w:t>　　　　三、2024-2025年中国脱乙酰氯雷他定市场竞争分析</w:t>
      </w:r>
      <w:r>
        <w:rPr>
          <w:rFonts w:hint="eastAsia"/>
        </w:rPr>
        <w:br/>
      </w:r>
      <w:r>
        <w:rPr>
          <w:rFonts w:hint="eastAsia"/>
        </w:rPr>
        <w:t>　　　　四、2025-2031年国内主要脱乙酰氯雷他定企业动向</w:t>
      </w:r>
      <w:r>
        <w:rPr>
          <w:rFonts w:hint="eastAsia"/>
        </w:rPr>
        <w:br/>
      </w:r>
      <w:r>
        <w:rPr>
          <w:rFonts w:hint="eastAsia"/>
        </w:rPr>
        <w:br/>
      </w:r>
      <w:r>
        <w:rPr>
          <w:rFonts w:hint="eastAsia"/>
        </w:rPr>
        <w:t>第十章 脱乙酰氯雷他定行业重点企业发展调研</w:t>
      </w:r>
      <w:r>
        <w:rPr>
          <w:rFonts w:hint="eastAsia"/>
        </w:rPr>
        <w:br/>
      </w:r>
      <w:r>
        <w:rPr>
          <w:rFonts w:hint="eastAsia"/>
        </w:rPr>
        <w:t>　　第一节 脱乙酰氯雷他定重点企业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三、脱乙酰氯雷他定企业经营情况分析</w:t>
      </w:r>
      <w:r>
        <w:rPr>
          <w:rFonts w:hint="eastAsia"/>
        </w:rPr>
        <w:br/>
      </w:r>
      <w:r>
        <w:rPr>
          <w:rFonts w:hint="eastAsia"/>
        </w:rPr>
        <w:t>　　　　四、企业发展规划及前景展望</w:t>
      </w:r>
      <w:r>
        <w:rPr>
          <w:rFonts w:hint="eastAsia"/>
        </w:rPr>
        <w:br/>
      </w:r>
      <w:r>
        <w:rPr>
          <w:rFonts w:hint="eastAsia"/>
        </w:rPr>
        <w:t>　　第二节 脱乙酰氯雷他定重点企业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三、脱乙酰氯雷他定企业经营情况分析</w:t>
      </w:r>
      <w:r>
        <w:rPr>
          <w:rFonts w:hint="eastAsia"/>
        </w:rPr>
        <w:br/>
      </w:r>
      <w:r>
        <w:rPr>
          <w:rFonts w:hint="eastAsia"/>
        </w:rPr>
        <w:t>　　　　四、企业发展规划及前景展望</w:t>
      </w:r>
      <w:r>
        <w:rPr>
          <w:rFonts w:hint="eastAsia"/>
        </w:rPr>
        <w:br/>
      </w:r>
      <w:r>
        <w:rPr>
          <w:rFonts w:hint="eastAsia"/>
        </w:rPr>
        <w:t>　　第三节 脱乙酰氯雷他定重点企业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三、脱乙酰氯雷他定企业经营情况分析</w:t>
      </w:r>
      <w:r>
        <w:rPr>
          <w:rFonts w:hint="eastAsia"/>
        </w:rPr>
        <w:br/>
      </w:r>
      <w:r>
        <w:rPr>
          <w:rFonts w:hint="eastAsia"/>
        </w:rPr>
        <w:t>　　　　四、企业发展规划及前景展望</w:t>
      </w:r>
      <w:r>
        <w:rPr>
          <w:rFonts w:hint="eastAsia"/>
        </w:rPr>
        <w:br/>
      </w:r>
      <w:r>
        <w:rPr>
          <w:rFonts w:hint="eastAsia"/>
        </w:rPr>
        <w:t>　　第四节 脱乙酰氯雷他定重点企业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三、脱乙酰氯雷他定企业经营情况分析</w:t>
      </w:r>
      <w:r>
        <w:rPr>
          <w:rFonts w:hint="eastAsia"/>
        </w:rPr>
        <w:br/>
      </w:r>
      <w:r>
        <w:rPr>
          <w:rFonts w:hint="eastAsia"/>
        </w:rPr>
        <w:t>　　　　四、企业发展规划及前景展望</w:t>
      </w:r>
      <w:r>
        <w:rPr>
          <w:rFonts w:hint="eastAsia"/>
        </w:rPr>
        <w:br/>
      </w:r>
      <w:r>
        <w:rPr>
          <w:rFonts w:hint="eastAsia"/>
        </w:rPr>
        <w:t>　　第五节 脱乙酰氯雷他定重点企业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三、脱乙酰氯雷他定企业经营情况分析</w:t>
      </w:r>
      <w:r>
        <w:rPr>
          <w:rFonts w:hint="eastAsia"/>
        </w:rPr>
        <w:br/>
      </w:r>
      <w:r>
        <w:rPr>
          <w:rFonts w:hint="eastAsia"/>
        </w:rPr>
        <w:t>　　　　四、企业发展规划及前景展望</w:t>
      </w:r>
      <w:r>
        <w:rPr>
          <w:rFonts w:hint="eastAsia"/>
        </w:rPr>
        <w:br/>
      </w:r>
      <w:r>
        <w:rPr>
          <w:rFonts w:hint="eastAsia"/>
        </w:rPr>
        <w:t>　　第六节 脱乙酰氯雷他定重点企业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三、脱乙酰氯雷他定企业经营情况分析</w:t>
      </w:r>
      <w:r>
        <w:rPr>
          <w:rFonts w:hint="eastAsia"/>
        </w:rPr>
        <w:br/>
      </w:r>
      <w:r>
        <w:rPr>
          <w:rFonts w:hint="eastAsia"/>
        </w:rPr>
        <w:t>　　　　四、企业发展规划及前景展望</w:t>
      </w:r>
      <w:r>
        <w:rPr>
          <w:rFonts w:hint="eastAsia"/>
        </w:rPr>
        <w:br/>
      </w:r>
      <w:r>
        <w:rPr>
          <w:rFonts w:hint="eastAsia"/>
        </w:rPr>
        <w:t>　　第七节 脱乙酰氯雷他定重点企业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三、脱乙酰氯雷他定企业经营情况分析</w:t>
      </w:r>
      <w:r>
        <w:rPr>
          <w:rFonts w:hint="eastAsia"/>
        </w:rPr>
        <w:br/>
      </w:r>
      <w:r>
        <w:rPr>
          <w:rFonts w:hint="eastAsia"/>
        </w:rPr>
        <w:t>　　　　四、企业发展规划及前景展望</w:t>
      </w:r>
      <w:r>
        <w:rPr>
          <w:rFonts w:hint="eastAsia"/>
        </w:rPr>
        <w:br/>
      </w:r>
      <w:r>
        <w:rPr>
          <w:rFonts w:hint="eastAsia"/>
        </w:rPr>
        <w:t>　　第八节 脱乙酰氯雷他定重点企业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三、脱乙酰氯雷他定企业经营情况分析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脱乙酰氯雷他定企业制定“十五五”发展战略研究分析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中国脱乙酰氯雷他定行业营销策略分析</w:t>
      </w:r>
      <w:r>
        <w:rPr>
          <w:rFonts w:hint="eastAsia"/>
        </w:rPr>
        <w:br/>
      </w:r>
      <w:r>
        <w:rPr>
          <w:rFonts w:hint="eastAsia"/>
        </w:rPr>
        <w:t>　　第一节 脱乙酰氯雷他定市场推广策略研究分析</w:t>
      </w:r>
      <w:r>
        <w:rPr>
          <w:rFonts w:hint="eastAsia"/>
        </w:rPr>
        <w:br/>
      </w:r>
      <w:r>
        <w:rPr>
          <w:rFonts w:hint="eastAsia"/>
        </w:rPr>
        <w:t>　　　　一、做好脱乙酰氯雷他定产品导入</w:t>
      </w:r>
      <w:r>
        <w:rPr>
          <w:rFonts w:hint="eastAsia"/>
        </w:rPr>
        <w:br/>
      </w:r>
      <w:r>
        <w:rPr>
          <w:rFonts w:hint="eastAsia"/>
        </w:rPr>
        <w:t>　　　　二、做好脱乙酰氯雷他定产品组合和产品线决策</w:t>
      </w:r>
      <w:r>
        <w:rPr>
          <w:rFonts w:hint="eastAsia"/>
        </w:rPr>
        <w:br/>
      </w:r>
      <w:r>
        <w:rPr>
          <w:rFonts w:hint="eastAsia"/>
        </w:rPr>
        <w:t>　　　　三、脱乙酰氯雷他定行业城市市场推广策略</w:t>
      </w:r>
      <w:r>
        <w:rPr>
          <w:rFonts w:hint="eastAsia"/>
        </w:rPr>
        <w:br/>
      </w:r>
      <w:r>
        <w:rPr>
          <w:rFonts w:hint="eastAsia"/>
        </w:rPr>
        <w:t>　　第二节 脱乙酰氯雷他定行业渠道营销研究分析</w:t>
      </w:r>
      <w:r>
        <w:rPr>
          <w:rFonts w:hint="eastAsia"/>
        </w:rPr>
        <w:br/>
      </w:r>
      <w:r>
        <w:rPr>
          <w:rFonts w:hint="eastAsia"/>
        </w:rPr>
        <w:t>　　　　一、脱乙酰氯雷他定行业营销环境分析</w:t>
      </w:r>
      <w:r>
        <w:rPr>
          <w:rFonts w:hint="eastAsia"/>
        </w:rPr>
        <w:br/>
      </w:r>
      <w:r>
        <w:rPr>
          <w:rFonts w:hint="eastAsia"/>
        </w:rPr>
        <w:t>　　　　二、脱乙酰氯雷他定行业现存的营销渠道分析</w:t>
      </w:r>
      <w:r>
        <w:rPr>
          <w:rFonts w:hint="eastAsia"/>
        </w:rPr>
        <w:br/>
      </w:r>
      <w:r>
        <w:rPr>
          <w:rFonts w:hint="eastAsia"/>
        </w:rPr>
        <w:t>　　　　三、脱乙酰氯雷他定行业终端市场营销管理策略</w:t>
      </w:r>
      <w:r>
        <w:rPr>
          <w:rFonts w:hint="eastAsia"/>
        </w:rPr>
        <w:br/>
      </w:r>
      <w:r>
        <w:rPr>
          <w:rFonts w:hint="eastAsia"/>
        </w:rPr>
        <w:t>　　第三节 脱乙酰氯雷他定行业营销战略研究分析</w:t>
      </w:r>
      <w:r>
        <w:rPr>
          <w:rFonts w:hint="eastAsia"/>
        </w:rPr>
        <w:br/>
      </w:r>
      <w:r>
        <w:rPr>
          <w:rFonts w:hint="eastAsia"/>
        </w:rPr>
        <w:t>　　　　一、中国脱乙酰氯雷他定行业有效整合营销策略</w:t>
      </w:r>
      <w:r>
        <w:rPr>
          <w:rFonts w:hint="eastAsia"/>
        </w:rPr>
        <w:br/>
      </w:r>
      <w:r>
        <w:rPr>
          <w:rFonts w:hint="eastAsia"/>
        </w:rPr>
        <w:t>　　　　二、建立脱乙酰氯雷他定行业厂商的双嬴模式</w:t>
      </w:r>
      <w:r>
        <w:rPr>
          <w:rFonts w:hint="eastAsia"/>
        </w:rPr>
        <w:br/>
      </w:r>
      <w:r>
        <w:rPr>
          <w:rFonts w:hint="eastAsia"/>
        </w:rPr>
        <w:br/>
      </w:r>
      <w:r>
        <w:rPr>
          <w:rFonts w:hint="eastAsia"/>
        </w:rPr>
        <w:t>第十三章 脱乙酰氯雷他定行业投资效益及风险分析</w:t>
      </w:r>
      <w:r>
        <w:rPr>
          <w:rFonts w:hint="eastAsia"/>
        </w:rPr>
        <w:br/>
      </w:r>
      <w:r>
        <w:rPr>
          <w:rFonts w:hint="eastAsia"/>
        </w:rPr>
        <w:t>　　第一节 脱乙酰氯雷他定行业投资效益分析</w:t>
      </w:r>
      <w:r>
        <w:rPr>
          <w:rFonts w:hint="eastAsia"/>
        </w:rPr>
        <w:br/>
      </w:r>
      <w:r>
        <w:rPr>
          <w:rFonts w:hint="eastAsia"/>
        </w:rPr>
        <w:t>　　　　一、2019-2024年脱乙酰氯雷他定行业投资状况分析</w:t>
      </w:r>
      <w:r>
        <w:rPr>
          <w:rFonts w:hint="eastAsia"/>
        </w:rPr>
        <w:br/>
      </w:r>
      <w:r>
        <w:rPr>
          <w:rFonts w:hint="eastAsia"/>
        </w:rPr>
        <w:t>　　　　二、2019-2024年脱乙酰氯雷他定行业投资效益分析</w:t>
      </w:r>
      <w:r>
        <w:rPr>
          <w:rFonts w:hint="eastAsia"/>
        </w:rPr>
        <w:br/>
      </w:r>
      <w:r>
        <w:rPr>
          <w:rFonts w:hint="eastAsia"/>
        </w:rPr>
        <w:t>　　　　三、2025-2031年脱乙酰氯雷他定行业投资趋势预测</w:t>
      </w:r>
      <w:r>
        <w:rPr>
          <w:rFonts w:hint="eastAsia"/>
        </w:rPr>
        <w:br/>
      </w:r>
      <w:r>
        <w:rPr>
          <w:rFonts w:hint="eastAsia"/>
        </w:rPr>
        <w:t>　　　　四、2025-2031年脱乙酰氯雷他定行业投资方向</w:t>
      </w:r>
      <w:r>
        <w:rPr>
          <w:rFonts w:hint="eastAsia"/>
        </w:rPr>
        <w:br/>
      </w:r>
      <w:r>
        <w:rPr>
          <w:rFonts w:hint="eastAsia"/>
        </w:rPr>
        <w:t>　　　　五、2025-2031年脱乙酰氯雷他定行业投资建议</w:t>
      </w:r>
      <w:r>
        <w:rPr>
          <w:rFonts w:hint="eastAsia"/>
        </w:rPr>
        <w:br/>
      </w:r>
      <w:r>
        <w:rPr>
          <w:rFonts w:hint="eastAsia"/>
        </w:rPr>
        <w:t>　　第二节 2025-2031年脱乙酰氯雷他定行业投资风险及控制策略分析</w:t>
      </w:r>
      <w:r>
        <w:rPr>
          <w:rFonts w:hint="eastAsia"/>
        </w:rPr>
        <w:br/>
      </w:r>
      <w:r>
        <w:rPr>
          <w:rFonts w:hint="eastAsia"/>
        </w:rPr>
        <w:t>　　　　一、脱乙酰氯雷他定市场风险及控制策略</w:t>
      </w:r>
      <w:r>
        <w:rPr>
          <w:rFonts w:hint="eastAsia"/>
        </w:rPr>
        <w:br/>
      </w:r>
      <w:r>
        <w:rPr>
          <w:rFonts w:hint="eastAsia"/>
        </w:rPr>
        <w:t>　　　　二、脱乙酰氯雷他定行业政策风险及控制策略</w:t>
      </w:r>
      <w:r>
        <w:rPr>
          <w:rFonts w:hint="eastAsia"/>
        </w:rPr>
        <w:br/>
      </w:r>
      <w:r>
        <w:rPr>
          <w:rFonts w:hint="eastAsia"/>
        </w:rPr>
        <w:t>　　　　三、脱乙酰氯雷他定经营风险及控制策略</w:t>
      </w:r>
      <w:r>
        <w:rPr>
          <w:rFonts w:hint="eastAsia"/>
        </w:rPr>
        <w:br/>
      </w:r>
      <w:r>
        <w:rPr>
          <w:rFonts w:hint="eastAsia"/>
        </w:rPr>
        <w:t>　　　　四、脱乙酰氯雷他定同业竞争风险及控制策略</w:t>
      </w:r>
      <w:r>
        <w:rPr>
          <w:rFonts w:hint="eastAsia"/>
        </w:rPr>
        <w:br/>
      </w:r>
      <w:r>
        <w:rPr>
          <w:rFonts w:hint="eastAsia"/>
        </w:rPr>
        <w:t>　　　　五、脱乙酰氯雷他定行业其他风险及控制策略</w:t>
      </w:r>
      <w:r>
        <w:rPr>
          <w:rFonts w:hint="eastAsia"/>
        </w:rPr>
        <w:br/>
      </w:r>
      <w:r>
        <w:rPr>
          <w:rFonts w:hint="eastAsia"/>
        </w:rPr>
        <w:br/>
      </w:r>
      <w:r>
        <w:rPr>
          <w:rFonts w:hint="eastAsia"/>
        </w:rPr>
        <w:t>第十四章 脱乙酰氯雷他定市场预测及项目投资建议</w:t>
      </w:r>
      <w:r>
        <w:rPr>
          <w:rFonts w:hint="eastAsia"/>
        </w:rPr>
        <w:br/>
      </w:r>
      <w:r>
        <w:rPr>
          <w:rFonts w:hint="eastAsia"/>
        </w:rPr>
        <w:t>　　第一节 中国脱乙酰氯雷他定行业生产、营销企业投资运作模式分析</w:t>
      </w:r>
      <w:r>
        <w:rPr>
          <w:rFonts w:hint="eastAsia"/>
        </w:rPr>
        <w:br/>
      </w:r>
      <w:r>
        <w:rPr>
          <w:rFonts w:hint="eastAsia"/>
        </w:rPr>
        <w:t>　　第二节 脱乙酰氯雷他定行业外销与内销优势分析</w:t>
      </w:r>
      <w:r>
        <w:rPr>
          <w:rFonts w:hint="eastAsia"/>
        </w:rPr>
        <w:br/>
      </w:r>
      <w:r>
        <w:rPr>
          <w:rFonts w:hint="eastAsia"/>
        </w:rPr>
        <w:t>　　第三节 2025-2031年中国脱乙酰氯雷他定行业市场规模及增长趋势</w:t>
      </w:r>
      <w:r>
        <w:rPr>
          <w:rFonts w:hint="eastAsia"/>
        </w:rPr>
        <w:br/>
      </w:r>
      <w:r>
        <w:rPr>
          <w:rFonts w:hint="eastAsia"/>
        </w:rPr>
        <w:t>　　第四节 2025-2031年中国脱乙酰氯雷他定行业投资规模预测</w:t>
      </w:r>
      <w:r>
        <w:rPr>
          <w:rFonts w:hint="eastAsia"/>
        </w:rPr>
        <w:br/>
      </w:r>
      <w:r>
        <w:rPr>
          <w:rFonts w:hint="eastAsia"/>
        </w:rPr>
        <w:t>　　第五节 2025-2031年脱乙酰氯雷他定行业市场盈利预测</w:t>
      </w:r>
      <w:r>
        <w:rPr>
          <w:rFonts w:hint="eastAsia"/>
        </w:rPr>
        <w:br/>
      </w:r>
      <w:r>
        <w:rPr>
          <w:rFonts w:hint="eastAsia"/>
        </w:rPr>
        <w:t>　　第六节 (中^智^林)脱乙酰氯雷他定行业项目投资建议</w:t>
      </w:r>
      <w:r>
        <w:rPr>
          <w:rFonts w:hint="eastAsia"/>
        </w:rPr>
        <w:br/>
      </w:r>
      <w:r>
        <w:rPr>
          <w:rFonts w:hint="eastAsia"/>
        </w:rPr>
        <w:t>　　　　一、脱乙酰氯雷他定技术应用注意事项</w:t>
      </w:r>
      <w:r>
        <w:rPr>
          <w:rFonts w:hint="eastAsia"/>
        </w:rPr>
        <w:br/>
      </w:r>
      <w:r>
        <w:rPr>
          <w:rFonts w:hint="eastAsia"/>
        </w:rPr>
        <w:t>　　　　二、脱乙酰氯雷他定项目投资注意事项</w:t>
      </w:r>
      <w:r>
        <w:rPr>
          <w:rFonts w:hint="eastAsia"/>
        </w:rPr>
        <w:br/>
      </w:r>
      <w:r>
        <w:rPr>
          <w:rFonts w:hint="eastAsia"/>
        </w:rPr>
        <w:t>　　　　三、脱乙酰氯雷他定生产开发注意事项</w:t>
      </w:r>
      <w:r>
        <w:rPr>
          <w:rFonts w:hint="eastAsia"/>
        </w:rPr>
        <w:br/>
      </w:r>
      <w:r>
        <w:rPr>
          <w:rFonts w:hint="eastAsia"/>
        </w:rPr>
        <w:t>　　　　四、脱乙酰氯雷他定销售注意事项</w:t>
      </w:r>
      <w:r>
        <w:rPr>
          <w:rFonts w:hint="eastAsia"/>
        </w:rPr>
        <w:br/>
      </w:r>
      <w:r>
        <w:rPr>
          <w:rFonts w:hint="eastAsia"/>
        </w:rPr>
        <w:br/>
      </w:r>
      <w:r>
        <w:rPr>
          <w:rFonts w:hint="eastAsia"/>
        </w:rPr>
        <w:t>图表目录</w:t>
      </w:r>
      <w:r>
        <w:rPr>
          <w:rFonts w:hint="eastAsia"/>
        </w:rPr>
        <w:br/>
      </w:r>
      <w:r>
        <w:rPr>
          <w:rFonts w:hint="eastAsia"/>
        </w:rPr>
        <w:t>　　图表 脱乙酰氯雷他定图片</w:t>
      </w:r>
      <w:r>
        <w:rPr>
          <w:rFonts w:hint="eastAsia"/>
        </w:rPr>
        <w:br/>
      </w:r>
      <w:r>
        <w:rPr>
          <w:rFonts w:hint="eastAsia"/>
        </w:rPr>
        <w:t>　　图表 脱乙酰氯雷他定种类 分类</w:t>
      </w:r>
      <w:r>
        <w:rPr>
          <w:rFonts w:hint="eastAsia"/>
        </w:rPr>
        <w:br/>
      </w:r>
      <w:r>
        <w:rPr>
          <w:rFonts w:hint="eastAsia"/>
        </w:rPr>
        <w:t>　　图表 脱乙酰氯雷他定用途 应用</w:t>
      </w:r>
      <w:r>
        <w:rPr>
          <w:rFonts w:hint="eastAsia"/>
        </w:rPr>
        <w:br/>
      </w:r>
      <w:r>
        <w:rPr>
          <w:rFonts w:hint="eastAsia"/>
        </w:rPr>
        <w:t>　　图表 脱乙酰氯雷他定主要特点</w:t>
      </w:r>
      <w:r>
        <w:rPr>
          <w:rFonts w:hint="eastAsia"/>
        </w:rPr>
        <w:br/>
      </w:r>
      <w:r>
        <w:rPr>
          <w:rFonts w:hint="eastAsia"/>
        </w:rPr>
        <w:t>　　图表 脱乙酰氯雷他定产业链分析</w:t>
      </w:r>
      <w:r>
        <w:rPr>
          <w:rFonts w:hint="eastAsia"/>
        </w:rPr>
        <w:br/>
      </w:r>
      <w:r>
        <w:rPr>
          <w:rFonts w:hint="eastAsia"/>
        </w:rPr>
        <w:t>　　图表 脱乙酰氯雷他定政策分析</w:t>
      </w:r>
      <w:r>
        <w:rPr>
          <w:rFonts w:hint="eastAsia"/>
        </w:rPr>
        <w:br/>
      </w:r>
      <w:r>
        <w:rPr>
          <w:rFonts w:hint="eastAsia"/>
        </w:rPr>
        <w:t>　　图表 脱乙酰氯雷他定技术 专利</w:t>
      </w:r>
      <w:r>
        <w:rPr>
          <w:rFonts w:hint="eastAsia"/>
        </w:rPr>
        <w:br/>
      </w:r>
      <w:r>
        <w:rPr>
          <w:rFonts w:hint="eastAsia"/>
        </w:rPr>
        <w:t>　　……</w:t>
      </w:r>
      <w:r>
        <w:rPr>
          <w:rFonts w:hint="eastAsia"/>
        </w:rPr>
        <w:br/>
      </w:r>
      <w:r>
        <w:rPr>
          <w:rFonts w:hint="eastAsia"/>
        </w:rPr>
        <w:t>　　图表 2019-2024年中国脱乙酰氯雷他定行业市场规模及增长情况</w:t>
      </w:r>
      <w:r>
        <w:rPr>
          <w:rFonts w:hint="eastAsia"/>
        </w:rPr>
        <w:br/>
      </w:r>
      <w:r>
        <w:rPr>
          <w:rFonts w:hint="eastAsia"/>
        </w:rPr>
        <w:t>　　图表 2019-2024年脱乙酰氯雷他定行业市场容量分析</w:t>
      </w:r>
      <w:r>
        <w:rPr>
          <w:rFonts w:hint="eastAsia"/>
        </w:rPr>
        <w:br/>
      </w:r>
      <w:r>
        <w:rPr>
          <w:rFonts w:hint="eastAsia"/>
        </w:rPr>
        <w:t>　　图表 脱乙酰氯雷他定生产现状</w:t>
      </w:r>
      <w:r>
        <w:rPr>
          <w:rFonts w:hint="eastAsia"/>
        </w:rPr>
        <w:br/>
      </w:r>
      <w:r>
        <w:rPr>
          <w:rFonts w:hint="eastAsia"/>
        </w:rPr>
        <w:t>　　图表 2019-2024年中国脱乙酰氯雷他定行业产能统计</w:t>
      </w:r>
      <w:r>
        <w:rPr>
          <w:rFonts w:hint="eastAsia"/>
        </w:rPr>
        <w:br/>
      </w:r>
      <w:r>
        <w:rPr>
          <w:rFonts w:hint="eastAsia"/>
        </w:rPr>
        <w:t>　　图表 2019-2024年中国脱乙酰氯雷他定行业产量及增长趋势</w:t>
      </w:r>
      <w:r>
        <w:rPr>
          <w:rFonts w:hint="eastAsia"/>
        </w:rPr>
        <w:br/>
      </w:r>
      <w:r>
        <w:rPr>
          <w:rFonts w:hint="eastAsia"/>
        </w:rPr>
        <w:t>　　图表 脱乙酰氯雷他定行业动态</w:t>
      </w:r>
      <w:r>
        <w:rPr>
          <w:rFonts w:hint="eastAsia"/>
        </w:rPr>
        <w:br/>
      </w:r>
      <w:r>
        <w:rPr>
          <w:rFonts w:hint="eastAsia"/>
        </w:rPr>
        <w:t>　　图表 2019-2024年中国脱乙酰氯雷他定市场需求量及增速统计</w:t>
      </w:r>
      <w:r>
        <w:rPr>
          <w:rFonts w:hint="eastAsia"/>
        </w:rPr>
        <w:br/>
      </w:r>
      <w:r>
        <w:rPr>
          <w:rFonts w:hint="eastAsia"/>
        </w:rPr>
        <w:t>　　图表 2019-2024年中国脱乙酰氯雷他定行业销售收入 单位：亿元</w:t>
      </w:r>
      <w:r>
        <w:rPr>
          <w:rFonts w:hint="eastAsia"/>
        </w:rPr>
        <w:br/>
      </w:r>
      <w:r>
        <w:rPr>
          <w:rFonts w:hint="eastAsia"/>
        </w:rPr>
        <w:t>　　图表 2024年中国脱乙酰氯雷他定行业需求领域分布格局</w:t>
      </w:r>
      <w:r>
        <w:rPr>
          <w:rFonts w:hint="eastAsia"/>
        </w:rPr>
        <w:br/>
      </w:r>
      <w:r>
        <w:rPr>
          <w:rFonts w:hint="eastAsia"/>
        </w:rPr>
        <w:t>　　图表 2019-2024年中国脱乙酰氯雷他定行业利润总额统计</w:t>
      </w:r>
      <w:r>
        <w:rPr>
          <w:rFonts w:hint="eastAsia"/>
        </w:rPr>
        <w:br/>
      </w:r>
      <w:r>
        <w:rPr>
          <w:rFonts w:hint="eastAsia"/>
        </w:rPr>
        <w:t>　　图表 2019-2024年中国脱乙酰氯雷他定进口情况分析</w:t>
      </w:r>
      <w:r>
        <w:rPr>
          <w:rFonts w:hint="eastAsia"/>
        </w:rPr>
        <w:br/>
      </w:r>
      <w:r>
        <w:rPr>
          <w:rFonts w:hint="eastAsia"/>
        </w:rPr>
        <w:t>　　图表 2019-2024年中国脱乙酰氯雷他定出口情况分析</w:t>
      </w:r>
      <w:r>
        <w:rPr>
          <w:rFonts w:hint="eastAsia"/>
        </w:rPr>
        <w:br/>
      </w:r>
      <w:r>
        <w:rPr>
          <w:rFonts w:hint="eastAsia"/>
        </w:rPr>
        <w:t>　　图表 2019-2024年中国脱乙酰氯雷他定行业企业数量情况 单位：家</w:t>
      </w:r>
      <w:r>
        <w:rPr>
          <w:rFonts w:hint="eastAsia"/>
        </w:rPr>
        <w:br/>
      </w:r>
      <w:r>
        <w:rPr>
          <w:rFonts w:hint="eastAsia"/>
        </w:rPr>
        <w:t>　　图表 2019-2024年中国脱乙酰氯雷他定行业企业平均规模情况 单位：万元/家</w:t>
      </w:r>
      <w:r>
        <w:rPr>
          <w:rFonts w:hint="eastAsia"/>
        </w:rPr>
        <w:br/>
      </w:r>
      <w:r>
        <w:rPr>
          <w:rFonts w:hint="eastAsia"/>
        </w:rPr>
        <w:t>　　图表 2019-2024年中国脱乙酰氯雷他定价格走势</w:t>
      </w:r>
      <w:r>
        <w:rPr>
          <w:rFonts w:hint="eastAsia"/>
        </w:rPr>
        <w:br/>
      </w:r>
      <w:r>
        <w:rPr>
          <w:rFonts w:hint="eastAsia"/>
        </w:rPr>
        <w:t>　　图表 2024年脱乙酰氯雷他定成本和利润分析</w:t>
      </w:r>
      <w:r>
        <w:rPr>
          <w:rFonts w:hint="eastAsia"/>
        </w:rPr>
        <w:br/>
      </w:r>
      <w:r>
        <w:rPr>
          <w:rFonts w:hint="eastAsia"/>
        </w:rPr>
        <w:t>　　……</w:t>
      </w:r>
      <w:r>
        <w:rPr>
          <w:rFonts w:hint="eastAsia"/>
        </w:rPr>
        <w:br/>
      </w:r>
      <w:r>
        <w:rPr>
          <w:rFonts w:hint="eastAsia"/>
        </w:rPr>
        <w:t>　　图表 **地区脱乙酰氯雷他定市场规模及增长情况</w:t>
      </w:r>
      <w:r>
        <w:rPr>
          <w:rFonts w:hint="eastAsia"/>
        </w:rPr>
        <w:br/>
      </w:r>
      <w:r>
        <w:rPr>
          <w:rFonts w:hint="eastAsia"/>
        </w:rPr>
        <w:t>　　图表 **地区脱乙酰氯雷他定行业市场需求情况</w:t>
      </w:r>
      <w:r>
        <w:rPr>
          <w:rFonts w:hint="eastAsia"/>
        </w:rPr>
        <w:br/>
      </w:r>
      <w:r>
        <w:rPr>
          <w:rFonts w:hint="eastAsia"/>
        </w:rPr>
        <w:t>　　图表 **地区脱乙酰氯雷他定市场规模及增长情况</w:t>
      </w:r>
      <w:r>
        <w:rPr>
          <w:rFonts w:hint="eastAsia"/>
        </w:rPr>
        <w:br/>
      </w:r>
      <w:r>
        <w:rPr>
          <w:rFonts w:hint="eastAsia"/>
        </w:rPr>
        <w:t>　　图表 **地区脱乙酰氯雷他定行业市场需求情况</w:t>
      </w:r>
      <w:r>
        <w:rPr>
          <w:rFonts w:hint="eastAsia"/>
        </w:rPr>
        <w:br/>
      </w:r>
      <w:r>
        <w:rPr>
          <w:rFonts w:hint="eastAsia"/>
        </w:rPr>
        <w:t>　　图表 **地区脱乙酰氯雷他定市场规模及增长情况</w:t>
      </w:r>
      <w:r>
        <w:rPr>
          <w:rFonts w:hint="eastAsia"/>
        </w:rPr>
        <w:br/>
      </w:r>
      <w:r>
        <w:rPr>
          <w:rFonts w:hint="eastAsia"/>
        </w:rPr>
        <w:t>　　图表 **地区脱乙酰氯雷他定行业市场需求情况</w:t>
      </w:r>
      <w:r>
        <w:rPr>
          <w:rFonts w:hint="eastAsia"/>
        </w:rPr>
        <w:br/>
      </w:r>
      <w:r>
        <w:rPr>
          <w:rFonts w:hint="eastAsia"/>
        </w:rPr>
        <w:t>　　图表 **地区脱乙酰氯雷他定市场规模及增长情况</w:t>
      </w:r>
      <w:r>
        <w:rPr>
          <w:rFonts w:hint="eastAsia"/>
        </w:rPr>
        <w:br/>
      </w:r>
      <w:r>
        <w:rPr>
          <w:rFonts w:hint="eastAsia"/>
        </w:rPr>
        <w:t>　　图表 **地区脱乙酰氯雷他定行业市场需求情况</w:t>
      </w:r>
      <w:r>
        <w:rPr>
          <w:rFonts w:hint="eastAsia"/>
        </w:rPr>
        <w:br/>
      </w:r>
      <w:r>
        <w:rPr>
          <w:rFonts w:hint="eastAsia"/>
        </w:rPr>
        <w:t>　　图表 脱乙酰氯雷他定品牌</w:t>
      </w:r>
      <w:r>
        <w:rPr>
          <w:rFonts w:hint="eastAsia"/>
        </w:rPr>
        <w:br/>
      </w:r>
      <w:r>
        <w:rPr>
          <w:rFonts w:hint="eastAsia"/>
        </w:rPr>
        <w:t>　　图表 脱乙酰氯雷他定企业（一）概况</w:t>
      </w:r>
      <w:r>
        <w:rPr>
          <w:rFonts w:hint="eastAsia"/>
        </w:rPr>
        <w:br/>
      </w:r>
      <w:r>
        <w:rPr>
          <w:rFonts w:hint="eastAsia"/>
        </w:rPr>
        <w:t>　　图表 企业脱乙酰氯雷他定型号 规格</w:t>
      </w:r>
      <w:r>
        <w:rPr>
          <w:rFonts w:hint="eastAsia"/>
        </w:rPr>
        <w:br/>
      </w:r>
      <w:r>
        <w:rPr>
          <w:rFonts w:hint="eastAsia"/>
        </w:rPr>
        <w:t>　　图表 脱乙酰氯雷他定企业（一）经营分析</w:t>
      </w:r>
      <w:r>
        <w:rPr>
          <w:rFonts w:hint="eastAsia"/>
        </w:rPr>
        <w:br/>
      </w:r>
      <w:r>
        <w:rPr>
          <w:rFonts w:hint="eastAsia"/>
        </w:rPr>
        <w:t>　　图表 脱乙酰氯雷他定企业（一）盈利能力情况</w:t>
      </w:r>
      <w:r>
        <w:rPr>
          <w:rFonts w:hint="eastAsia"/>
        </w:rPr>
        <w:br/>
      </w:r>
      <w:r>
        <w:rPr>
          <w:rFonts w:hint="eastAsia"/>
        </w:rPr>
        <w:t>　　图表 脱乙酰氯雷他定企业（一）偿债能力情况</w:t>
      </w:r>
      <w:r>
        <w:rPr>
          <w:rFonts w:hint="eastAsia"/>
        </w:rPr>
        <w:br/>
      </w:r>
      <w:r>
        <w:rPr>
          <w:rFonts w:hint="eastAsia"/>
        </w:rPr>
        <w:t>　　图表 脱乙酰氯雷他定企业（一）运营能力情况</w:t>
      </w:r>
      <w:r>
        <w:rPr>
          <w:rFonts w:hint="eastAsia"/>
        </w:rPr>
        <w:br/>
      </w:r>
      <w:r>
        <w:rPr>
          <w:rFonts w:hint="eastAsia"/>
        </w:rPr>
        <w:t>　　图表 脱乙酰氯雷他定企业（一）成长能力情况</w:t>
      </w:r>
      <w:r>
        <w:rPr>
          <w:rFonts w:hint="eastAsia"/>
        </w:rPr>
        <w:br/>
      </w:r>
      <w:r>
        <w:rPr>
          <w:rFonts w:hint="eastAsia"/>
        </w:rPr>
        <w:t>　　图表 脱乙酰氯雷他定上游现状</w:t>
      </w:r>
      <w:r>
        <w:rPr>
          <w:rFonts w:hint="eastAsia"/>
        </w:rPr>
        <w:br/>
      </w:r>
      <w:r>
        <w:rPr>
          <w:rFonts w:hint="eastAsia"/>
        </w:rPr>
        <w:t>　　图表 脱乙酰氯雷他定下游调研</w:t>
      </w:r>
      <w:r>
        <w:rPr>
          <w:rFonts w:hint="eastAsia"/>
        </w:rPr>
        <w:br/>
      </w:r>
      <w:r>
        <w:rPr>
          <w:rFonts w:hint="eastAsia"/>
        </w:rPr>
        <w:t>　　图表 脱乙酰氯雷他定企业（二）概况</w:t>
      </w:r>
      <w:r>
        <w:rPr>
          <w:rFonts w:hint="eastAsia"/>
        </w:rPr>
        <w:br/>
      </w:r>
      <w:r>
        <w:rPr>
          <w:rFonts w:hint="eastAsia"/>
        </w:rPr>
        <w:t>　　图表 企业脱乙酰氯雷他定型号 规格</w:t>
      </w:r>
      <w:r>
        <w:rPr>
          <w:rFonts w:hint="eastAsia"/>
        </w:rPr>
        <w:br/>
      </w:r>
      <w:r>
        <w:rPr>
          <w:rFonts w:hint="eastAsia"/>
        </w:rPr>
        <w:t>　　图表 脱乙酰氯雷他定企业（二）经营分析</w:t>
      </w:r>
      <w:r>
        <w:rPr>
          <w:rFonts w:hint="eastAsia"/>
        </w:rPr>
        <w:br/>
      </w:r>
      <w:r>
        <w:rPr>
          <w:rFonts w:hint="eastAsia"/>
        </w:rPr>
        <w:t>　　图表 脱乙酰氯雷他定企业（二）盈利能力情况</w:t>
      </w:r>
      <w:r>
        <w:rPr>
          <w:rFonts w:hint="eastAsia"/>
        </w:rPr>
        <w:br/>
      </w:r>
      <w:r>
        <w:rPr>
          <w:rFonts w:hint="eastAsia"/>
        </w:rPr>
        <w:t>　　图表 脱乙酰氯雷他定企业（二）偿债能力情况</w:t>
      </w:r>
      <w:r>
        <w:rPr>
          <w:rFonts w:hint="eastAsia"/>
        </w:rPr>
        <w:br/>
      </w:r>
      <w:r>
        <w:rPr>
          <w:rFonts w:hint="eastAsia"/>
        </w:rPr>
        <w:t>　　图表 脱乙酰氯雷他定企业（二）运营能力情况</w:t>
      </w:r>
      <w:r>
        <w:rPr>
          <w:rFonts w:hint="eastAsia"/>
        </w:rPr>
        <w:br/>
      </w:r>
      <w:r>
        <w:rPr>
          <w:rFonts w:hint="eastAsia"/>
        </w:rPr>
        <w:t>　　图表 脱乙酰氯雷他定企业（二）成长能力情况</w:t>
      </w:r>
      <w:r>
        <w:rPr>
          <w:rFonts w:hint="eastAsia"/>
        </w:rPr>
        <w:br/>
      </w:r>
      <w:r>
        <w:rPr>
          <w:rFonts w:hint="eastAsia"/>
        </w:rPr>
        <w:t>　　图表 脱乙酰氯雷他定企业（三）概况</w:t>
      </w:r>
      <w:r>
        <w:rPr>
          <w:rFonts w:hint="eastAsia"/>
        </w:rPr>
        <w:br/>
      </w:r>
      <w:r>
        <w:rPr>
          <w:rFonts w:hint="eastAsia"/>
        </w:rPr>
        <w:t>　　图表 企业脱乙酰氯雷他定型号 规格</w:t>
      </w:r>
      <w:r>
        <w:rPr>
          <w:rFonts w:hint="eastAsia"/>
        </w:rPr>
        <w:br/>
      </w:r>
      <w:r>
        <w:rPr>
          <w:rFonts w:hint="eastAsia"/>
        </w:rPr>
        <w:t>　　图表 脱乙酰氯雷他定企业（三）经营分析</w:t>
      </w:r>
      <w:r>
        <w:rPr>
          <w:rFonts w:hint="eastAsia"/>
        </w:rPr>
        <w:br/>
      </w:r>
      <w:r>
        <w:rPr>
          <w:rFonts w:hint="eastAsia"/>
        </w:rPr>
        <w:t>　　图表 脱乙酰氯雷他定企业（三）盈利能力情况</w:t>
      </w:r>
      <w:r>
        <w:rPr>
          <w:rFonts w:hint="eastAsia"/>
        </w:rPr>
        <w:br/>
      </w:r>
      <w:r>
        <w:rPr>
          <w:rFonts w:hint="eastAsia"/>
        </w:rPr>
        <w:t>　　图表 脱乙酰氯雷他定企业（三）偿债能力情况</w:t>
      </w:r>
      <w:r>
        <w:rPr>
          <w:rFonts w:hint="eastAsia"/>
        </w:rPr>
        <w:br/>
      </w:r>
      <w:r>
        <w:rPr>
          <w:rFonts w:hint="eastAsia"/>
        </w:rPr>
        <w:t>　　图表 脱乙酰氯雷他定企业（三）运营能力情况</w:t>
      </w:r>
      <w:r>
        <w:rPr>
          <w:rFonts w:hint="eastAsia"/>
        </w:rPr>
        <w:br/>
      </w:r>
      <w:r>
        <w:rPr>
          <w:rFonts w:hint="eastAsia"/>
        </w:rPr>
        <w:t>　　图表 脱乙酰氯雷他定企业（三）成长能力情况</w:t>
      </w:r>
      <w:r>
        <w:rPr>
          <w:rFonts w:hint="eastAsia"/>
        </w:rPr>
        <w:br/>
      </w:r>
      <w:r>
        <w:rPr>
          <w:rFonts w:hint="eastAsia"/>
        </w:rPr>
        <w:t>　　……</w:t>
      </w:r>
      <w:r>
        <w:rPr>
          <w:rFonts w:hint="eastAsia"/>
        </w:rPr>
        <w:br/>
      </w:r>
      <w:r>
        <w:rPr>
          <w:rFonts w:hint="eastAsia"/>
        </w:rPr>
        <w:t>　　图表 脱乙酰氯雷他定优势</w:t>
      </w:r>
      <w:r>
        <w:rPr>
          <w:rFonts w:hint="eastAsia"/>
        </w:rPr>
        <w:br/>
      </w:r>
      <w:r>
        <w:rPr>
          <w:rFonts w:hint="eastAsia"/>
        </w:rPr>
        <w:t>　　图表 脱乙酰氯雷他定劣势</w:t>
      </w:r>
      <w:r>
        <w:rPr>
          <w:rFonts w:hint="eastAsia"/>
        </w:rPr>
        <w:br/>
      </w:r>
      <w:r>
        <w:rPr>
          <w:rFonts w:hint="eastAsia"/>
        </w:rPr>
        <w:t>　　图表 脱乙酰氯雷他定机会</w:t>
      </w:r>
      <w:r>
        <w:rPr>
          <w:rFonts w:hint="eastAsia"/>
        </w:rPr>
        <w:br/>
      </w:r>
      <w:r>
        <w:rPr>
          <w:rFonts w:hint="eastAsia"/>
        </w:rPr>
        <w:t>　　图表 脱乙酰氯雷他定威胁</w:t>
      </w:r>
      <w:r>
        <w:rPr>
          <w:rFonts w:hint="eastAsia"/>
        </w:rPr>
        <w:br/>
      </w:r>
      <w:r>
        <w:rPr>
          <w:rFonts w:hint="eastAsia"/>
        </w:rPr>
        <w:t>　　图表 2025-2031年中国脱乙酰氯雷他定行业产能预测</w:t>
      </w:r>
      <w:r>
        <w:rPr>
          <w:rFonts w:hint="eastAsia"/>
        </w:rPr>
        <w:br/>
      </w:r>
      <w:r>
        <w:rPr>
          <w:rFonts w:hint="eastAsia"/>
        </w:rPr>
        <w:t>　　图表 2025-2031年中国脱乙酰氯雷他定行业产量预测</w:t>
      </w:r>
      <w:r>
        <w:rPr>
          <w:rFonts w:hint="eastAsia"/>
        </w:rPr>
        <w:br/>
      </w:r>
      <w:r>
        <w:rPr>
          <w:rFonts w:hint="eastAsia"/>
        </w:rPr>
        <w:t>　　图表 2025-2031年中国脱乙酰氯雷他定市场销售预测</w:t>
      </w:r>
      <w:r>
        <w:rPr>
          <w:rFonts w:hint="eastAsia"/>
        </w:rPr>
        <w:br/>
      </w:r>
      <w:r>
        <w:rPr>
          <w:rFonts w:hint="eastAsia"/>
        </w:rPr>
        <w:t>　　图表 2025-2031年中国脱乙酰氯雷他定行业市场规模预测</w:t>
      </w:r>
      <w:r>
        <w:rPr>
          <w:rFonts w:hint="eastAsia"/>
        </w:rPr>
        <w:br/>
      </w:r>
      <w:r>
        <w:rPr>
          <w:rFonts w:hint="eastAsia"/>
        </w:rPr>
        <w:t>　　图表 2025-2031年中国脱乙酰氯雷他定市场前景分析</w:t>
      </w:r>
      <w:r>
        <w:rPr>
          <w:rFonts w:hint="eastAsia"/>
        </w:rPr>
        <w:br/>
      </w:r>
      <w:r>
        <w:rPr>
          <w:rFonts w:hint="eastAsia"/>
        </w:rPr>
        <w:t>　　图表 2025-2031年中国脱乙酰氯雷他定行业风险分析</w:t>
      </w:r>
      <w:r>
        <w:rPr>
          <w:rFonts w:hint="eastAsia"/>
        </w:rPr>
        <w:br/>
      </w:r>
      <w:r>
        <w:rPr>
          <w:rFonts w:hint="eastAsia"/>
        </w:rPr>
        <w:t>　　图表 2025-2031年中国脱乙酰氯雷他定行业发展趋势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8cd68f1fdb49aa" w:history="1">
        <w:r>
          <w:rPr>
            <w:rStyle w:val="Hyperlink"/>
          </w:rPr>
          <w:t>中国脱乙酰氯雷他定行业深度研究及未来走势预测报告（2025-2031年）</w:t>
        </w:r>
      </w:hyperlink>
      <w:r>
        <w:rPr>
          <w:color w:val="C00000"/>
        </w:rPr>
        <w:t>》，报告编号：</w:t>
      </w:r>
      <w:r>
        <w:rPr>
          <w:rFonts w:hint="eastAsia"/>
          <w:color w:val="C00000"/>
        </w:rPr>
        <w:t>0A16961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8cd68f1fdb49aa" w:history="1">
        <w:r>
          <w:rPr>
            <w:rStyle w:val="Hyperlink"/>
          </w:rPr>
          <w:t>https://www.20087.com/1/96/TuoYiXianLvLeiTaDingDiaoYanBaoGao.html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热点：氯雷他定口服、脱羟基氯雷他定、氯雷他定西替利嗪、脱乙酰度对人有啥作用、氯乙酰、脱乙酰酶、氯雷他定悬浮剂、脱乙酰反应、脱乙酰化是什么意思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ca960cef44fe8" w:history="1">
      <w:r>
        <w:rPr>
          <w:rStyle w:val="Hyperlink"/>
        </w:rPr>
        <w:t>中国脱乙酰氯雷他定行业深度研究及未来走势预测报告（2025-2031年）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TuoYiXianLvLeiTaDingDiaoYanBaoGao.html" TargetMode="External" Id="R728cd68f1fdb49aa" /></Relationships>
</file>

<file path=word/_rels/header2.xml.rels>&#65279;<?xml version="1.0" encoding="utf-8"?><Relationships xmlns="http://schemas.openxmlformats.org/package/2006/relationships"><Relationship Type="http://schemas.openxmlformats.org/officeDocument/2006/relationships/hyperlink" Target="https://www.20087.com/1/96/TuoYiXianLvLeiTaDingDiaoYanBaoGao.html" TargetMode="External" Id="R9bcca960cef44f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2024-09-30T03:23:00Z</dcterms:created>
  <dcterms:modified xsi:type="dcterms:W3CDTF">2024-09-30T04:23:00Z</dcterms:modified>
  <dc:subject>中国脱乙酰氯雷他定行业深度研究及未来走势预测报告（2025-2031年）</dc:subject>
  <dc:title>中国脱乙酰氯雷他定行业深度研究及未来走势预测报告（2025-2031年）</dc:title>
  <cp:keywords>中国脱乙酰氯雷他定行业深度研究及未来走势预测报告（2025-2031年）</cp:keywords>
  <dc:description>中国脱乙酰氯雷他定行业深度研究及未来走势预测报告（2025-2031年）</dc:description>
</cp:coreProperties>
</file>