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c80623454d2c" w:history="1">
              <w:r>
                <w:rPr>
                  <w:rStyle w:val="Hyperlink"/>
                </w:rPr>
                <w:t>中国药品包装用玻璃容器行业现状调研分析及市场前景预测报告（2026-2032年）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c80623454d2c" w:history="1">
              <w:r>
                <w:rPr>
                  <w:rStyle w:val="Hyperlink"/>
                </w:rPr>
                <w:t>中国药品包装用玻璃容器行业现状调研分析及市场前景预测报告（2026-2032年）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c80623454d2c" w:history="1">
                <w:r>
                  <w:rPr>
                    <w:rStyle w:val="Hyperlink"/>
                  </w:rPr>
                  <w:t>https://www.20087.com/1/56/YaoPinBaoZhuangYongBoLiRongQiDeXianZhuangYuQianJing.html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药品包装用玻璃容器主要包括模制瓶与管制瓶，用于盛装注射剂、疫苗、生物制品等高敏感药物，必须符合ISO 8362、USP 等标准，强调化学耐受性（如I型硼硅玻璃）、内表面耐水性及颗粒物控制。在生物药与mRNA疫苗兴起推动下，对容器密封完整性、脱片风险及预灌封兼容性要求空前提高。主流厂商通过冷端喷涂、热端镀膜提升强度与耐刮擦性。然而，玻璃脆性导致运输破损率高，且高硼硅原料受地缘供应影响。</w:t>
      </w:r>
      <w:r>
        <w:rPr>
          <w:rFonts w:hint="eastAsia"/>
        </w:rPr>
        <w:br/>
      </w:r>
      <w:r>
        <w:rPr>
          <w:rFonts w:hint="eastAsia"/>
        </w:rPr>
        <w:t>　　未来，药品包装用玻璃容器将向表面纳米改性、智能包装与循环经济演进。市场调研网指出，等离子体沉积氧化铝涂层可彻底抑制脱片；嵌入RFID或时间-温度指示标签可监控冷链完整性。轻量化设计与可重复使用系统（如返厂清洗）将减少资源消耗。此外，钠钙玻璃通过表面强化有望部分替代硼硅玻璃。在全球药品安全零容忍与绿色制药趋势下，该容器将从被动包材升级为保障药效、可追溯、可持续的智能给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87c80623454d2c" w:history="1">
        <w:r>
          <w:rPr>
            <w:rStyle w:val="Hyperlink"/>
          </w:rPr>
          <w:t>中国药品包装用玻璃容器行业现状调研分析及市场前景预测报告（2026-2032年）</w:t>
        </w:r>
      </w:hyperlink>
      <w:r>
        <w:rPr>
          <w:rFonts w:hint="eastAsia"/>
        </w:rPr>
        <w:t>》，2025年药品包装用玻璃容器行业市场规模达 亿元，预计2032年市场规模将达 亿元，期间年均复合增长率（CAGR）达 %。报告系统分析了药品包装用玻璃容器行业的市场需求、市场规模及价格动态，全面梳理了药品包装用玻璃容器产业链结构，并对药品包装用玻璃容器细分市场进行了深入探究。报告基于详实数据，科学预测了药品包装用玻璃容器市场前景与发展趋势，重点剖析了品牌竞争格局、市场集中度及重点企业的市场地位。通过SWOT分析，报告识别了行业面临的机遇与风险，并提出了针对性发展策略与建议，为药品包装用玻璃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药品包装用玻璃容器市场概述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按照不同产品类型，药品包装用玻璃容器主要可以分为如下几个类别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中国不同产品类型药品包装用玻璃容器增长趋势2021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安瓿</w:t>
      </w:r>
      <w:r>
        <w:rPr>
          <w:rFonts w:hint="eastAsia"/>
        </w:rPr>
        <w:br/>
      </w:r>
      <w:r>
        <w:rPr>
          <w:rFonts w:hint="eastAsia"/>
        </w:rPr>
        <w:t>　　　　1.2.3 注射剂瓶（西林瓶）</w:t>
      </w:r>
      <w:r>
        <w:rPr>
          <w:rFonts w:hint="eastAsia"/>
        </w:rPr>
        <w:br/>
      </w:r>
      <w:r>
        <w:rPr>
          <w:rFonts w:hint="eastAsia"/>
        </w:rPr>
        <w:t>　　　　1.2.4 输液瓶</w:t>
      </w:r>
      <w:r>
        <w:rPr>
          <w:rFonts w:hint="eastAsia"/>
        </w:rPr>
        <w:br/>
      </w:r>
      <w:r>
        <w:rPr>
          <w:rFonts w:hint="eastAsia"/>
        </w:rPr>
        <w:t>　　　　1.2.5 预灌封注射器</w:t>
      </w:r>
      <w:r>
        <w:rPr>
          <w:rFonts w:hint="eastAsia"/>
        </w:rPr>
        <w:br/>
      </w:r>
      <w:r>
        <w:rPr>
          <w:rFonts w:hint="eastAsia"/>
        </w:rPr>
        <w:t>　　　　1.2.6 管制口服液瓶</w:t>
      </w:r>
      <w:r>
        <w:rPr>
          <w:rFonts w:hint="eastAsia"/>
        </w:rPr>
        <w:br/>
      </w:r>
      <w:r>
        <w:rPr>
          <w:rFonts w:hint="eastAsia"/>
        </w:rPr>
        <w:t>　　　　1.2.7 玻璃药瓶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从不同应用，药品包装用玻璃容器主要包括如下几个方面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中国不同应用药品包装用玻璃容器增长趋势2021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口服液</w:t>
      </w:r>
      <w:r>
        <w:rPr>
          <w:rFonts w:hint="eastAsia"/>
        </w:rPr>
        <w:br/>
      </w:r>
      <w:r>
        <w:rPr>
          <w:rFonts w:hint="eastAsia"/>
        </w:rPr>
        <w:t>　　　　1.3.3 注射剂</w:t>
      </w:r>
      <w:r>
        <w:rPr>
          <w:rFonts w:hint="eastAsia"/>
        </w:rPr>
        <w:br/>
      </w:r>
      <w:r>
        <w:rPr>
          <w:rFonts w:hint="eastAsia"/>
        </w:rPr>
        <w:t>　　　　1.3.4 输液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中国药品包装用玻璃容器发展现状及未来趋势（2021-2032）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中国市场药品包装用玻璃容器收入及增长率（2021-2032）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中国市场药品包装用玻璃容器销量及增长率（2021-2032）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中国市场主要药品包装用玻璃容器厂商分析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中国市场主要厂商药品包装用玻璃容器销量及市场占有率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中国市场主要厂商药品包装用玻璃容器销量（2021-2026）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中国市场主要厂商药品包装用玻璃容器销量市场份额（2021-2026）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中国市场主要厂商药品包装用玻璃容器收入及市场占有率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中国市场主要厂商药品包装用玻璃容器收入（2021-2026）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中国市场主要厂商药品包装用玻璃容器收入市场份额（2021-2026）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2025年中国市场主要厂商药品包装用玻璃容器收入排名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中国市场主要厂商药品包装用玻璃容器价格（2021-2026）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中国市场主要厂商药品包装用玻璃容器总部及产地分布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中国市场主要厂商成立时间及药品包装用玻璃容器商业化日期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中国市场主要厂商药品包装用玻璃容器产品类型及应用</w:t>
      </w:r>
      <w:r>
        <w:rPr>
          <w:rFonts w:hint="eastAsia"/>
        </w:rPr>
        <w:br/>
      </w:r>
      <w:r>
        <w:rPr>
          <w:rFonts w:hint="eastAsia"/>
        </w:rPr>
        <w:t>　　2.7 药品包装用玻璃容器行业集中度、竞争程度分析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药品包装用玻璃容器行业集中度分析：2025年中国Top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中国市场药品包装用玻璃容器第一梯队、第二梯队和第三梯队厂商（品牌）及2025年市场份额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重点企业（25）在中国市场药品包装用玻璃容器销量、收入、价格及毛利率（2021-2026）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不同产品类型药品包装用玻璃容器分析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中国市场不同产品类型药品包装用玻璃容器销量（2021-2032）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中国市场不同产品类型药品包装用玻璃容器销量及市场份额（2021-2026）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中国市场不同产品类型药品包装用玻璃容器销量预测（2027-2032）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中国市场不同产品类型药品包装用玻璃容器规模（2021-2032）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中国市场不同产品类型药品包装用玻璃容器规模及市场份额（2021-2026）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中国市场不同产品类型药品包装用玻璃容器规模预测（2027-2032）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中国市场不同产品类型药品包装用玻璃容器价格走势（2021-2032）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不同应用药品包装用玻璃容器分析</w:t>
      </w:r>
      <w:r>
        <w:rPr>
          <w:rFonts w:hint="eastAsia"/>
        </w:rPr>
        <w:br/>
      </w:r>
      <w:r>
        <w:rPr>
          <w:rFonts w:hint="eastAsia"/>
        </w:rPr>
        <w:t>　　5.1 中国市场不同应用药品包装用玻璃容器销量（2021-2032）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中国市场不同应用药品包装用玻璃容器销量及市场份额（2021-2026）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中国市场不同应用药品包装用玻璃容器销量预测（2027-2032）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中国市场不同应用药品包装用玻璃容器规模（2021-2032）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中国市场不同应用药品包装用玻璃容器规模及市场份额（2021-2026）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中国市场不同应用药品包装用玻璃容器规模预测（2027-2032）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中国市场不同应用药品包装用玻璃容器价格走势（2021-2032）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药品包装用玻璃容器行业发展分析---发展趋势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药品包装用玻璃容器行业发展分析---厂商壁垒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药品包装用玻璃容器行业发展分析---驱动因素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药品包装用玻璃容器行业发展分析---制约因素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药品包装用玻璃容器中国企业SWOT分析</w:t>
      </w:r>
      <w:r>
        <w:rPr>
          <w:rFonts w:hint="eastAsia"/>
        </w:rPr>
        <w:br/>
      </w:r>
      <w:r>
        <w:rPr>
          <w:rFonts w:hint="eastAsia"/>
        </w:rPr>
        <w:t>　　6.6 药品包装用玻璃容器行业发展分析---行业政策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药品包装用玻璃容器行业产业链简介</w:t>
      </w:r>
      <w:r>
        <w:rPr>
          <w:rFonts w:hint="eastAsia"/>
        </w:rPr>
        <w:br/>
      </w:r>
      <w:r>
        <w:rPr>
          <w:rFonts w:hint="eastAsia"/>
        </w:rPr>
        <w:t>　　7.2 药品包装用玻璃容器产业链分析-上游</w:t>
      </w:r>
      <w:r>
        <w:rPr>
          <w:rFonts w:hint="eastAsia"/>
        </w:rPr>
        <w:br/>
      </w:r>
      <w:r>
        <w:rPr>
          <w:rFonts w:hint="eastAsia"/>
        </w:rPr>
        <w:t>　　7.3 药品包装用玻璃容器产业链分析-中游</w:t>
      </w:r>
      <w:r>
        <w:rPr>
          <w:rFonts w:hint="eastAsia"/>
        </w:rPr>
        <w:br/>
      </w:r>
      <w:r>
        <w:rPr>
          <w:rFonts w:hint="eastAsia"/>
        </w:rPr>
        <w:t>　　7.4 药品包装用玻璃容器产业链分析-下游</w:t>
      </w:r>
      <w:r>
        <w:rPr>
          <w:rFonts w:hint="eastAsia"/>
        </w:rPr>
        <w:br/>
      </w:r>
      <w:r>
        <w:rPr>
          <w:rFonts w:hint="eastAsia"/>
        </w:rPr>
        <w:t>　　7.5 药品包装用玻璃容器行业采购模式</w:t>
      </w:r>
      <w:r>
        <w:rPr>
          <w:rFonts w:hint="eastAsia"/>
        </w:rPr>
        <w:br/>
      </w:r>
      <w:r>
        <w:rPr>
          <w:rFonts w:hint="eastAsia"/>
        </w:rPr>
        <w:t>　　7.6 药品包装用玻璃容器行业生产模式</w:t>
      </w:r>
      <w:r>
        <w:rPr>
          <w:rFonts w:hint="eastAsia"/>
        </w:rPr>
        <w:br/>
      </w:r>
      <w:r>
        <w:rPr>
          <w:rFonts w:hint="eastAsia"/>
        </w:rPr>
        <w:t>　　7.7 药品包装用玻璃容器行业销售模式及销售渠道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中国本土药品包装用玻璃容器产能、产量分析</w:t>
      </w:r>
      <w:r>
        <w:rPr>
          <w:rFonts w:hint="eastAsia"/>
        </w:rPr>
        <w:br/>
      </w:r>
      <w:r>
        <w:rPr>
          <w:rFonts w:hint="eastAsia"/>
        </w:rPr>
        <w:t>　　8.1 中国药品包装用玻璃容器供需现状及预测（2021-2032）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中国药品包装用玻璃容器产能、产量、产能利用率及发展趋势（2021-2032）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中国药品包装用玻璃容器产量、市场需求量及发展趋势（2021-2032）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中国药品包装用玻璃容器进出口分析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中国市场药品包装用玻璃容器主要进口来源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中国市场药品包装用玻璃容器主要出口目的地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不同产品类型药品包装用玻璃容器市场规模2021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不同应用药品包装用玻璃容器市场规模2021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中国市场主要厂商药品包装用玻璃容器销量（2021-2026）&amp;（千件）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中国市场主要厂商药品包装用玻璃容器销量市场份额（2021-2026）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中国市场主要厂商药品包装用玻璃容器收入（2021-2026）&amp;（万元）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中国市场主要厂商药品包装用玻璃容器收入份额（2021-2026）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2025年中国主要生产商药品包装用玻璃容器收入排名（万元）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中国市场主要厂商药品包装用玻璃容器价格（2021-2026）&amp;（元/件）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中国市场主要厂商药品包装用玻璃容器总部及产地分布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中国市场主要厂商成立时间及药品包装用玻璃容器商业化日期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中国市场主要厂商药品包装用玻璃容器产品类型及应用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2025年中国市场药品包装用玻璃容器主要厂商市场地位（第一梯队、第二梯队和第三梯队）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药品包装用玻璃容器市场投资、并购等现状分析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药品包装用玻璃容器生产基地、总部、竞争对手及市场地位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药品包装用玻璃容器产品规格、参数及市场应用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药品包装用玻璃容器销量（千件）、收入（万元）、价格（元/件）及毛利率（2021-2026）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中国市场不同产品类型药品包装用玻璃容器销量（2021-2026）&amp;（千件）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中国市场不同产品类型药品包装用玻璃容器销量市场份额（2021-2026）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中国市场不同产品类型药品包装用玻璃容器销量预测（2027-2032）&amp;（千件）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中国市场不同产品类型药品包装用玻璃容器销量市场份额预测（2027-2032）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中国市场不同产品类型药品包装用玻璃容器规模（2021-2026）&amp;（万元）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中国市场不同产品类型药品包装用玻璃容器规模市场份额（2021-2026）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中国市场不同产品类型药品包装用玻璃容器规模预测（2027-2032）&amp;（万元）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中国市场不同产品类型药品包装用玻璃容器规模市场份额预测（2027-2032）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中国市场不同应用药品包装用玻璃容器销量（2021-2026）&amp;（千件）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中国市场不同应用药品包装用玻璃容器销量市场份额（2021-2026）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中国市场不同应用药品包装用玻璃容器销量预测（2027-2032）&amp;（千件）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中国市场不同应用药品包装用玻璃容器销量市场份额预测（2027-2032）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中国市场不同应用药品包装用玻璃容器规模（2021-2026）&amp;（万元）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中国市场不同应用药品包装用玻璃容器规模市场份额（2021-2026）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中国市场不同应用药品包装用玻璃容器规模预测（2027-2032）&amp;（万元）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中国市场不同应用药品包装用玻璃容器规模市场份额预测（2027-2032）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药品包装用玻璃容器行业发展分析---发展趋势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药品包装用玻璃容器行业发展分析---厂商壁垒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药品包装用玻璃容器行业发展分析---驱动因素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药品包装用玻璃容器行业发展分析---制约因素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药品包装用玻璃容器行业相关重点政策一览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药品包装用玻璃容器行业供应链分析</w:t>
      </w:r>
      <w:r>
        <w:rPr>
          <w:rFonts w:hint="eastAsia"/>
        </w:rPr>
        <w:br/>
      </w:r>
      <w:r>
        <w:rPr>
          <w:rFonts w:hint="eastAsia"/>
        </w:rPr>
        <w:t>　　表 161： 药品包装用玻璃容器上游原料供应商</w:t>
      </w:r>
      <w:r>
        <w:rPr>
          <w:rFonts w:hint="eastAsia"/>
        </w:rPr>
        <w:br/>
      </w:r>
      <w:r>
        <w:rPr>
          <w:rFonts w:hint="eastAsia"/>
        </w:rPr>
        <w:t>　　表 162： 药品包装用玻璃容器行业主要下游客户</w:t>
      </w:r>
      <w:r>
        <w:rPr>
          <w:rFonts w:hint="eastAsia"/>
        </w:rPr>
        <w:br/>
      </w:r>
      <w:r>
        <w:rPr>
          <w:rFonts w:hint="eastAsia"/>
        </w:rPr>
        <w:t>　　表 163： 药品包装用玻璃容器典型经销商</w:t>
      </w:r>
      <w:r>
        <w:rPr>
          <w:rFonts w:hint="eastAsia"/>
        </w:rPr>
        <w:br/>
      </w:r>
      <w:r>
        <w:rPr>
          <w:rFonts w:hint="eastAsia"/>
        </w:rPr>
        <w:t>　　表 164： 中国药品包装用玻璃容器产量、销量、进口量及出口量（2021-2026）&amp;（千件）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中国药品包装用玻璃容器产量、销量、进口量及出口量预测（2027-2032）&amp;（千件）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中国市场药品包装用玻璃容器主要进口来源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中国市场药品包装用玻璃容器主要出口目的地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药品包装用玻璃容器产品图片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中国不同产品类型药品包装用玻璃容器市场规模市场份额2025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安瓿产品图片</w:t>
      </w:r>
      <w:r>
        <w:rPr>
          <w:rFonts w:hint="eastAsia"/>
        </w:rPr>
        <w:br/>
      </w:r>
      <w:r>
        <w:rPr>
          <w:rFonts w:hint="eastAsia"/>
        </w:rPr>
        <w:t>　　图 4： 注射剂瓶（西林瓶）产品图片</w:t>
      </w:r>
      <w:r>
        <w:rPr>
          <w:rFonts w:hint="eastAsia"/>
        </w:rPr>
        <w:br/>
      </w:r>
      <w:r>
        <w:rPr>
          <w:rFonts w:hint="eastAsia"/>
        </w:rPr>
        <w:t>　　图 5： 输液瓶产品图片</w:t>
      </w:r>
      <w:r>
        <w:rPr>
          <w:rFonts w:hint="eastAsia"/>
        </w:rPr>
        <w:br/>
      </w:r>
      <w:r>
        <w:rPr>
          <w:rFonts w:hint="eastAsia"/>
        </w:rPr>
        <w:t>　　图 6： 预灌封注射器产品图片</w:t>
      </w:r>
      <w:r>
        <w:rPr>
          <w:rFonts w:hint="eastAsia"/>
        </w:rPr>
        <w:br/>
      </w:r>
      <w:r>
        <w:rPr>
          <w:rFonts w:hint="eastAsia"/>
        </w:rPr>
        <w:t>　　图 7： 管制口服液瓶产品图片</w:t>
      </w:r>
      <w:r>
        <w:rPr>
          <w:rFonts w:hint="eastAsia"/>
        </w:rPr>
        <w:br/>
      </w:r>
      <w:r>
        <w:rPr>
          <w:rFonts w:hint="eastAsia"/>
        </w:rPr>
        <w:t>　　图 8： 玻璃药瓶产品图片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中国不同应用药品包装用玻璃容器市场份额2025 &amp; 2032</w:t>
      </w:r>
      <w:r>
        <w:rPr>
          <w:rFonts w:hint="eastAsia"/>
        </w:rPr>
        <w:br/>
      </w:r>
      <w:r>
        <w:rPr>
          <w:rFonts w:hint="eastAsia"/>
        </w:rPr>
        <w:t>　　图 11： 口服液</w:t>
      </w:r>
      <w:r>
        <w:rPr>
          <w:rFonts w:hint="eastAsia"/>
        </w:rPr>
        <w:br/>
      </w:r>
      <w:r>
        <w:rPr>
          <w:rFonts w:hint="eastAsia"/>
        </w:rPr>
        <w:t>　　图 12： 注射剂</w:t>
      </w:r>
      <w:r>
        <w:rPr>
          <w:rFonts w:hint="eastAsia"/>
        </w:rPr>
        <w:br/>
      </w:r>
      <w:r>
        <w:rPr>
          <w:rFonts w:hint="eastAsia"/>
        </w:rPr>
        <w:t>　　图 13： 输液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中国市场药品包装用玻璃容器市场规模，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中国市场药品包装用玻璃容器收入及增长率（2021-2032）&amp;（万元）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中国市场药品包装用玻璃容器销量及增长率（2021-2032）&amp;（千件）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2025年中国市场主要厂商药品包装用玻璃容器销量市场份额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2025年中国市场主要厂商药品包装用玻璃容器收入市场份额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2025年中国市场前五大厂商药品包装用玻璃容器市场份额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2025年中国市场药品包装用玻璃容器第一梯队、第二梯队和第三梯队厂商（品牌）及市场份额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中国市场不同产品类型药品包装用玻璃容器价格走势（2021-2032）&amp;（元/件）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中国市场不同应用药品包装用玻璃容器价格走势（2021-2032）&amp;（元/件）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药品包装用玻璃容器中国企业SWOT分析</w:t>
      </w:r>
      <w:r>
        <w:rPr>
          <w:rFonts w:hint="eastAsia"/>
        </w:rPr>
        <w:br/>
      </w:r>
      <w:r>
        <w:rPr>
          <w:rFonts w:hint="eastAsia"/>
        </w:rPr>
        <w:t>　　图 25： 药品包装用玻璃容器产业链</w:t>
      </w:r>
      <w:r>
        <w:rPr>
          <w:rFonts w:hint="eastAsia"/>
        </w:rPr>
        <w:br/>
      </w:r>
      <w:r>
        <w:rPr>
          <w:rFonts w:hint="eastAsia"/>
        </w:rPr>
        <w:t>　　图 26： 药品包装用玻璃容器行业采购模式分析</w:t>
      </w:r>
      <w:r>
        <w:rPr>
          <w:rFonts w:hint="eastAsia"/>
        </w:rPr>
        <w:br/>
      </w:r>
      <w:r>
        <w:rPr>
          <w:rFonts w:hint="eastAsia"/>
        </w:rPr>
        <w:t>　　图 27： 药品包装用玻璃容器行业生产模式分析</w:t>
      </w:r>
      <w:r>
        <w:rPr>
          <w:rFonts w:hint="eastAsia"/>
        </w:rPr>
        <w:br/>
      </w:r>
      <w:r>
        <w:rPr>
          <w:rFonts w:hint="eastAsia"/>
        </w:rPr>
        <w:t>　　图 28： 药品包装用玻璃容器行业销售模式分析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中国药品包装用玻璃容器产能、产量、产能利用率及发展趋势（2021-2032）&amp;（千件）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中国药品包装用玻璃容器产量、市场需求量及发展趋势（2021-2032）&amp;（千件）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c80623454d2c" w:history="1">
        <w:r>
          <w:rPr>
            <w:rStyle w:val="Hyperlink"/>
          </w:rPr>
          <w:t>中国药品包装用玻璃容器行业现状调研分析及市场前景预测报告（2026-2032年）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c80623454d2c" w:history="1">
        <w:r>
          <w:rPr>
            <w:rStyle w:val="Hyperlink"/>
          </w:rPr>
          <w:t>https://www.20087.com/1/56/YaoPinBaoZhuangYongBoLiRongQiDeXianZhuangYuQianJing.html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热点：药品包装瓶生产厂家、药品包装用玻璃容器吗、药品包装、药品包装玻璃瓶、寄玻璃制品用什么包装、医药包装玻璃、医院装药的玻璃瓶叫什么、装药品的玻璃瓶子叫什么、玻璃包装的产品有哪些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88ca480124ae0" w:history="1">
      <w:r>
        <w:rPr>
          <w:rStyle w:val="Hyperlink"/>
        </w:rPr>
        <w:t>中国药品包装用玻璃容器行业现状调研分析及市场前景预测报告（2026-2032年）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aoPinBaoZhuangYongBoLiRongQiDeXianZhuangYuQianJing.html" TargetMode="External" Id="R1587c8062345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aoPinBaoZhuangYongBoLiRongQiDeXianZhuangYuQianJing.html" TargetMode="External" Id="R26c88ca48012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2026-03-06T04:45:21Z</dcterms:created>
  <dcterms:modified xsi:type="dcterms:W3CDTF">2026-03-06T05:45:21Z</dcterms:modified>
  <dc:subject>中国药品包装用玻璃容器行业现状调研分析及市场前景预测报告（2026-2032年）</dc:subject>
  <dc:title>中国药品包装用玻璃容器行业现状调研分析及市场前景预测报告（2026-2032年）</dc:title>
  <cp:keywords>中国药品包装用玻璃容器行业现状调研分析及市场前景预测报告（2026-2032年）</cp:keywords>
  <dc:description>中国药品包装用玻璃容器行业现状调研分析及市场前景预测报告（2026-2032年）</dc:description>
</cp:coreProperties>
</file>