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d82eea9ab4832" w:history="1">
              <w:r>
                <w:rPr>
                  <w:rStyle w:val="Hyperlink"/>
                </w:rPr>
                <w:t>2025-2031年中国兽医服务发展现状与前景趋势报告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d82eea9ab4832" w:history="1">
              <w:r>
                <w:rPr>
                  <w:rStyle w:val="Hyperlink"/>
                </w:rPr>
                <w:t>2025-2031年中国兽医服务发展现状与前景趋势报告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d82eea9ab4832" w:history="1">
                <w:r>
                  <w:rPr>
                    <w:rStyle w:val="Hyperlink"/>
                  </w:rPr>
                  <w:t>https://www.20087.com/2/16/ShouYiFuWuDeFaZhanQianJing.html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服务行业近年来经历了显著的增长，这主要是由于人们对宠物健康的日益重视以及畜牧业的发展需求。随着宠物被视为家庭成员的一部分，宠物主人愿意为宠物提供高质量的医疗服务，从而推动了兽医服务市场的扩张。兽医服务不仅限于治疗疾病，还包括预防保健、营养咨询、行为指导等多元化服务。此外，随着动物养殖业的发展，兽医服务在确保食品安全、动物福利方面的作用越来越重要。与此同时，兽医技术也在不断进步，如远程诊断、数字影像技术等，提高了兽医服务的效率和质量。</w:t>
      </w:r>
      <w:r>
        <w:rPr>
          <w:rFonts w:hint="eastAsia"/>
        </w:rPr>
        <w:br/>
      </w:r>
      <w:r>
        <w:rPr>
          <w:rFonts w:hint="eastAsia"/>
        </w:rPr>
        <w:t>　　未来，兽医服务行业将继续保持强劲的增长势头。一方面，随着宠物文化的普及和老龄化社会的到来，宠物护理的需求将持续增加，进而带动兽医服务市场的发展。另一方面，随着人们对动物福利和食品安全意识的提高，兽医服务在农业领域的角色将更加突出。技术创新将成为推动兽医服务行业发展的关键因素，例如移动应用和互联网平台将使兽医服务更加便捷和可获取。此外，随着兽医教育体系的完善和执业标准的提高，兽医服务质量将得到进一步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d82eea9ab4832" w:history="1">
        <w:r>
          <w:rPr>
            <w:rStyle w:val="Hyperlink"/>
          </w:rPr>
          <w:t>2025-2031年中国兽医服务发展现状与前景趋势报告</w:t>
        </w:r>
      </w:hyperlink>
      <w:r>
        <w:rPr>
          <w:rFonts w:hint="eastAsia"/>
        </w:rPr>
        <w:t>》从产业链视角出发，系统分析了兽医服务行业的市场现状与需求动态，详细解读了兽医服务市场规模、价格波动及上下游影响因素。报告深入剖析了兽医服务细分领域的发展特点，基于权威数据对市场前景及未来趋势进行了科学预测，同时揭示了兽医服务重点企业的竞争格局与市场集中度变化。报告客观翔实地指出了兽医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兽医服务产业概述</w:t>
      </w:r>
      <w:r>
        <w:rPr>
          <w:rFonts w:hint="eastAsia"/>
        </w:rPr>
        <w:br/>
      </w:r>
      <w:r>
        <w:rPr>
          <w:rFonts w:hint="eastAsia"/>
        </w:rPr>
        <w:t>　　第一节 兽医服务定义</w:t>
      </w:r>
      <w:r>
        <w:rPr>
          <w:rFonts w:hint="eastAsia"/>
        </w:rPr>
        <w:br/>
      </w:r>
      <w:r>
        <w:rPr>
          <w:rFonts w:hint="eastAsia"/>
        </w:rPr>
        <w:t>　　第二节 兽医服务行业特点</w:t>
      </w:r>
      <w:r>
        <w:rPr>
          <w:rFonts w:hint="eastAsia"/>
        </w:rPr>
        <w:br/>
      </w:r>
      <w:r>
        <w:rPr>
          <w:rFonts w:hint="eastAsia"/>
        </w:rPr>
        <w:t>　　第三节 兽医服务产业链分析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2024-2025年中国兽医服务行业运行环境分析</w:t>
      </w:r>
      <w:r>
        <w:rPr>
          <w:rFonts w:hint="eastAsia"/>
        </w:rPr>
        <w:br/>
      </w:r>
      <w:r>
        <w:rPr>
          <w:rFonts w:hint="eastAsia"/>
        </w:rPr>
        <w:t>　　第一节 兽医服务运行经济环境分析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兽医服务产业政策环境分析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一、兽医服务行业监管体制</w:t>
      </w:r>
      <w:r>
        <w:rPr>
          <w:rFonts w:hint="eastAsia"/>
        </w:rPr>
        <w:br/>
      </w:r>
      <w:r>
        <w:rPr>
          <w:rFonts w:hint="eastAsia"/>
        </w:rPr>
        <w:t>　　　　二、兽医服务行业主要法规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三、主要兽医服务产业政策</w:t>
      </w:r>
      <w:r>
        <w:rPr>
          <w:rFonts w:hint="eastAsia"/>
        </w:rPr>
        <w:br/>
      </w:r>
      <w:r>
        <w:rPr>
          <w:rFonts w:hint="eastAsia"/>
        </w:rPr>
        <w:t>　　第三节 兽医服务产业社会环境分析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2024-2025年兽医服务行业技术发展现状及趋势分析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兽医服务行业技术发展现状分析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国内外兽医服务行业技术差异与原因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兽医服务行业技术发展方向、趋势预测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提升兽医服务行业技术能力策略建议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全球兽医服务行业发展态势分析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全球兽医服务市场发展现状分析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全球主要国家兽医服务市场现状</w:t>
      </w:r>
      <w:r>
        <w:rPr>
          <w:rFonts w:hint="eastAsia"/>
        </w:rPr>
        <w:br/>
      </w:r>
      <w:r>
        <w:rPr>
          <w:rFonts w:hint="eastAsia"/>
        </w:rPr>
        <w:t>　　第三节 全球兽医服务行业发展趋势预测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中国兽医服务行业市场分析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2019-2024年中国兽医服务行业规模情况</w:t>
      </w:r>
      <w:r>
        <w:rPr>
          <w:rFonts w:hint="eastAsia"/>
        </w:rPr>
        <w:br/>
      </w:r>
      <w:r>
        <w:rPr>
          <w:rFonts w:hint="eastAsia"/>
        </w:rPr>
        <w:t>　　　　一、兽医服务行业市场规模情况分析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二、兽医服务行业单位规模情况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三、兽医服务行业人员规模情况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2019-2024年中国兽医服务行业财务能力分析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一、兽医服务行业盈利能力分析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二、兽医服务行业偿债能力分析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三、兽医服务行业营运能力分析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四、兽医服务行业发展能力分析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2024-2025年中国兽医服务行业热点动态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2025年中国兽医服务行业面临的挑战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中国重点地区兽医服务行业市场调研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重点地区（一）兽医服务市场调研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重点地区（二）兽医服务市场调研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重点地区（三）兽医服务市场调研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重点地区（四）兽医服务市场调研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重点地区（五）兽医服务市场调研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中国兽医服务行业价格走势及影响因素分析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国内兽医服务行业价格回顾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国内兽医服务行业价格走势预测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国内兽医服务行业价格影响因素分析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中国兽医服务行业客户调研</w:t>
      </w:r>
      <w:r>
        <w:rPr>
          <w:rFonts w:hint="eastAsia"/>
        </w:rPr>
        <w:br/>
      </w:r>
      <w:r>
        <w:rPr>
          <w:rFonts w:hint="eastAsia"/>
        </w:rPr>
        <w:t>　　　　一、兽医服务行业客户偏好调查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二、客户对兽医服务品牌的首要认知渠道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三、兽医服务品牌忠诚度调查</w:t>
      </w:r>
      <w:r>
        <w:rPr>
          <w:rFonts w:hint="eastAsia"/>
        </w:rPr>
        <w:br/>
      </w:r>
      <w:r>
        <w:rPr>
          <w:rFonts w:hint="eastAsia"/>
        </w:rPr>
        <w:t>　　　　四、兽医服务行业客户消费理念调研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中国兽医服务行业竞争格局分析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2025年兽医服务行业集中度分析</w:t>
      </w:r>
      <w:r>
        <w:rPr>
          <w:rFonts w:hint="eastAsia"/>
        </w:rPr>
        <w:br/>
      </w:r>
      <w:r>
        <w:rPr>
          <w:rFonts w:hint="eastAsia"/>
        </w:rPr>
        <w:t>　　　　一、兽医服务市场集中度分析</w:t>
      </w:r>
      <w:r>
        <w:rPr>
          <w:rFonts w:hint="eastAsia"/>
        </w:rPr>
        <w:br/>
      </w:r>
      <w:r>
        <w:rPr>
          <w:rFonts w:hint="eastAsia"/>
        </w:rPr>
        <w:t>　　　　二、兽医服务企业集中度分析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2024-2025年兽医服务行业竞争格局分析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一、兽医服务行业竞争策略分析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二、兽医服务行业竞争格局展望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三、我国兽医服务市场竞争趋势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兽医服务行业重点企业发展调研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兽医服务企业发展策略分析</w:t>
      </w:r>
      <w:r>
        <w:rPr>
          <w:rFonts w:hint="eastAsia"/>
        </w:rPr>
        <w:br/>
      </w:r>
      <w:r>
        <w:rPr>
          <w:rFonts w:hint="eastAsia"/>
        </w:rPr>
        <w:t>　　第一节 兽医服务市场策略分析</w:t>
      </w:r>
      <w:r>
        <w:rPr>
          <w:rFonts w:hint="eastAsia"/>
        </w:rPr>
        <w:br/>
      </w:r>
      <w:r>
        <w:rPr>
          <w:rFonts w:hint="eastAsia"/>
        </w:rPr>
        <w:t>　　　　一、兽医服务价格策略分析</w:t>
      </w:r>
      <w:r>
        <w:rPr>
          <w:rFonts w:hint="eastAsia"/>
        </w:rPr>
        <w:br/>
      </w:r>
      <w:r>
        <w:rPr>
          <w:rFonts w:hint="eastAsia"/>
        </w:rPr>
        <w:t>　　　　二、兽医服务渠道策略分析</w:t>
      </w:r>
      <w:r>
        <w:rPr>
          <w:rFonts w:hint="eastAsia"/>
        </w:rPr>
        <w:br/>
      </w:r>
      <w:r>
        <w:rPr>
          <w:rFonts w:hint="eastAsia"/>
        </w:rPr>
        <w:t>　　第二节 兽医服务销售策略分析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提高兽医服务企业竞争力的策略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一、提高中国兽医服务企业核心竞争力的对策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二、兽医服务企业提升竞争力的主要方向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三、影响兽医服务企业核心竞争力的因素及提升途径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四、提高兽医服务企业竞争力的策略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兽医服务行业投资风险与控制策略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兽医服务行业SWOT模型分析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一、兽医服务行业优势分析</w:t>
      </w:r>
      <w:r>
        <w:rPr>
          <w:rFonts w:hint="eastAsia"/>
        </w:rPr>
        <w:br/>
      </w:r>
      <w:r>
        <w:rPr>
          <w:rFonts w:hint="eastAsia"/>
        </w:rPr>
        <w:t>　　　　二、兽医服务行业劣势分析</w:t>
      </w:r>
      <w:r>
        <w:rPr>
          <w:rFonts w:hint="eastAsia"/>
        </w:rPr>
        <w:br/>
      </w:r>
      <w:r>
        <w:rPr>
          <w:rFonts w:hint="eastAsia"/>
        </w:rPr>
        <w:t>　　　　三、兽医服务行业机会分析</w:t>
      </w:r>
      <w:r>
        <w:rPr>
          <w:rFonts w:hint="eastAsia"/>
        </w:rPr>
        <w:br/>
      </w:r>
      <w:r>
        <w:rPr>
          <w:rFonts w:hint="eastAsia"/>
        </w:rPr>
        <w:t>　　　　四、兽医服务行业风险分析</w:t>
      </w:r>
      <w:r>
        <w:rPr>
          <w:rFonts w:hint="eastAsia"/>
        </w:rPr>
        <w:br/>
      </w:r>
      <w:r>
        <w:rPr>
          <w:rFonts w:hint="eastAsia"/>
        </w:rPr>
        <w:t>　　第二节 兽医服务行业投资风险及控制策略分析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一、兽医服务市场风险及控制策略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二、兽医服务行业政策风险及控制策略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三、兽医服务行业经营风险及控制策略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四、兽医服务同业竞争风险及控制策略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五、兽医服务行业其他风险及控制策略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2025-2031年中国兽医服务行业投资潜力及发展趋势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2025-2031年兽医服务行业投资潜力分析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一、兽医服务行业重点可投资领域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二、兽医服务行业目标市场需求潜力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三、兽医服务行业投资潜力综合评判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[-中智林-]2025-2031年中国兽医服务行业发展趋势分析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一、2025年兽医服务市场前景分析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二、2025年兽医服务发展趋势预测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三、2025-2031年我国兽医服务行业发展剖析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五、未来兽医服务行业发展变局剖析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兽医服务行业历程</w:t>
      </w:r>
      <w:r>
        <w:rPr>
          <w:rFonts w:hint="eastAsia"/>
        </w:rPr>
        <w:br/>
      </w:r>
      <w:r>
        <w:rPr>
          <w:rFonts w:hint="eastAsia"/>
        </w:rPr>
        <w:t>　　图表 兽医服务行业生命周期</w:t>
      </w:r>
      <w:r>
        <w:rPr>
          <w:rFonts w:hint="eastAsia"/>
        </w:rPr>
        <w:br/>
      </w:r>
      <w:r>
        <w:rPr>
          <w:rFonts w:hint="eastAsia"/>
        </w:rPr>
        <w:t>　　图表 兽医服务行业产业链分析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2019-2024年兽医服务行业市场容量统计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2019-2024年中国兽医服务行业市场规模及增长情况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2019-2024年中国兽医服务行业盈利情况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2019-2024年中国兽医服务行业利润总额分析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2019-2024年中国兽医服务行业企业平均规模情况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2019-2024年中国兽医服务行业竞争力分析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2019-2024年中国兽医服务行业运营能力分析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2019-2024年中国兽医服务行业偿债能力分析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2019-2024年中国兽医服务行业发展能力分析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2019-2024年中国兽医服务行业经营效益分析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**地区兽医服务市场规模及增长情况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**地区兽医服务市场规模及增长情况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**地区兽医服务市场规模及增长情况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兽医服务重点企业（一）基本信息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兽医服务重点企业（一）经营情况分析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兽医服务重点企业（一）盈利能力情况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兽医服务重点企业（一）偿债能力情况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兽医服务重点企业（一）运营能力情况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兽医服务重点企业（一）成长能力情况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兽医服务重点企业（二）基本信息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兽医服务重点企业（二）经营情况分析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兽医服务重点企业（二）盈利能力情况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兽医服务重点企业（二）偿债能力情况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兽医服务重点企业（二）运营能力情况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兽医服务重点企业（二）成长能力情况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2025-2031年中国兽医服务行业市场容量预测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2025-2031年中国兽医服务行业市场规模预测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2025-2031年中国兽医服务市场前景分析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2025-2031年中国兽医服务行业发展趋势预测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d82eea9ab4832" w:history="1">
        <w:r>
          <w:rPr>
            <w:rStyle w:val="Hyperlink"/>
          </w:rPr>
          <w:t>2025-2031年中国兽医服务发展现状与前景趋势报告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d82eea9ab4832" w:history="1">
        <w:r>
          <w:rPr>
            <w:rStyle w:val="Hyperlink"/>
          </w:rPr>
          <w:t>https://www.20087.com/2/16/ShouYiFuWuDeFaZhanQianJing.html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热点：上门宠物医生、兽医服务中心、兽医上门出诊服务、兽医服务中心是干嘛的、兽医在线咨询、兽医服务公司服务范围、兽医平台、兽医服务内容、兽医24在线解答免费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709a8e4f94bef" w:history="1">
      <w:r>
        <w:rPr>
          <w:rStyle w:val="Hyperlink"/>
        </w:rPr>
        <w:t>2025-2031年中国兽医服务发展现状与前景趋势报告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ouYiFuWuDeFaZhanQianJing.html" TargetMode="External" Id="R7dcd82eea9ab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ouYiFuWuDeFaZhanQianJing.html" TargetMode="External" Id="R650709a8e4f9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2024-09-18T23:31:00Z</dcterms:created>
  <dcterms:modified xsi:type="dcterms:W3CDTF">2024-09-19T00:31:00Z</dcterms:modified>
  <dc:subject>2025-2031年中国兽医服务发展现状与前景趋势报告</dc:subject>
  <dc:title>2025-2031年中国兽医服务发展现状与前景趋势报告</dc:title>
  <cp:keywords>2025-2031年中国兽医服务发展现状与前景趋势报告</cp:keywords>
  <dc:description>2025-2031年中国兽医服务发展现状与前景趋势报告</dc:description>
</cp:coreProperties>
</file>