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e39c626b14442" w:history="1">
              <w:r>
                <w:rPr>
                  <w:rStyle w:val="Hyperlink"/>
                </w:rPr>
                <w:t>中国动物原料药行业现状与市场前景报告（2025-2031年）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e39c626b14442" w:history="1">
              <w:r>
                <w:rPr>
                  <w:rStyle w:val="Hyperlink"/>
                </w:rPr>
                <w:t>中国动物原料药行业现状与市场前景报告（2025-2031年）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e39c626b14442" w:history="1">
                <w:r>
                  <w:rPr>
                    <w:rStyle w:val="Hyperlink"/>
                  </w:rPr>
                  <w:t>https://www.20087.com/2/96/DongWuYuanLiaoYaoHangYeQianJingQuShi.html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原料药是从动物体内提取或利用生物工程技术生产的药物成分，广泛应用于制药行业。动物原料药因其独特的生理活性和治疗效果，在心血管疾病、免疫调节等领域发挥着重要作用。然而，受制于原材料来源有限、生产工艺复杂等因素，动物原料药的供应一直较为紧张，市场价格波动较大。</w:t>
      </w:r>
      <w:r>
        <w:rPr>
          <w:rFonts w:hint="eastAsia"/>
        </w:rPr>
        <w:br/>
      </w:r>
      <w:r>
        <w:rPr>
          <w:rFonts w:hint="eastAsia"/>
        </w:rPr>
        <w:t>　　随着生物技术的不断进步和规模化生产能力的提升，动物原料药的生产效率有望显著提高，从而缓解供应短缺的问题。同时，基因编辑和合成生物学等前沿技术的应用，也为开发新型动物原料药开辟了新途径。尽管如此，如何确保产品质量的安全性和有效性仍然是行业面临的重大挑战。因此，加强质量控制体系建设和国际标准对接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e39c626b14442" w:history="1">
        <w:r>
          <w:rPr>
            <w:rStyle w:val="Hyperlink"/>
          </w:rPr>
          <w:t>中国动物原料药行业现状与市场前景报告（2025-2031年）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动物原料药行业的发展现状、市场规模、供需动态及进出口情况。报告详细解读了动物原料药产业链上下游、重点区域市场、竞争格局及领先企业的表现，同时评估了动物原料药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动物原料药行业界定</w:t>
      </w:r>
      <w:r>
        <w:rPr>
          <w:rFonts w:hint="eastAsia"/>
        </w:rPr>
        <w:br/>
      </w:r>
      <w:r>
        <w:rPr>
          <w:rFonts w:hint="eastAsia"/>
        </w:rPr>
        <w:t>　　第一节 动物原料药行业定义</w:t>
      </w:r>
      <w:r>
        <w:rPr>
          <w:rFonts w:hint="eastAsia"/>
        </w:rPr>
        <w:br/>
      </w:r>
      <w:r>
        <w:rPr>
          <w:rFonts w:hint="eastAsia"/>
        </w:rPr>
        <w:t>　　第二节 动物原料药行业特点分析</w:t>
      </w:r>
      <w:r>
        <w:rPr>
          <w:rFonts w:hint="eastAsia"/>
        </w:rPr>
        <w:br/>
      </w:r>
      <w:r>
        <w:rPr>
          <w:rFonts w:hint="eastAsia"/>
        </w:rPr>
        <w:t>　　第三节 动物原料药产业链分析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中国动物原料药行业发展环境分析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动物原料药行业经济环境分析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2024-2025年中国动物原料药技术发展研究</w:t>
      </w:r>
      <w:r>
        <w:rPr>
          <w:rFonts w:hint="eastAsia"/>
        </w:rPr>
        <w:br/>
      </w:r>
      <w:r>
        <w:rPr>
          <w:rFonts w:hint="eastAsia"/>
        </w:rPr>
        <w:t>　　第一节 当前动物原料药技术发展现状</w:t>
      </w:r>
      <w:r>
        <w:rPr>
          <w:rFonts w:hint="eastAsia"/>
        </w:rPr>
        <w:br/>
      </w:r>
      <w:r>
        <w:rPr>
          <w:rFonts w:hint="eastAsia"/>
        </w:rPr>
        <w:t>　　第二节 国内外动物原料药技术差异与原因</w:t>
      </w:r>
      <w:r>
        <w:rPr>
          <w:rFonts w:hint="eastAsia"/>
        </w:rPr>
        <w:br/>
      </w:r>
      <w:r>
        <w:rPr>
          <w:rFonts w:hint="eastAsia"/>
        </w:rPr>
        <w:t>　　第三节 动物原料药技术创新与发展趋势预测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技术进步对动物原料药行业的影响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2025年全球动物原料药行业市场运行形势分析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2025年全球动物原料药行业发展概况</w:t>
      </w:r>
      <w:r>
        <w:rPr>
          <w:rFonts w:hint="eastAsia"/>
        </w:rPr>
        <w:br/>
      </w:r>
      <w:r>
        <w:rPr>
          <w:rFonts w:hint="eastAsia"/>
        </w:rPr>
        <w:t>　　第二节 全球动物原料药行业发展走势</w:t>
      </w:r>
      <w:r>
        <w:rPr>
          <w:rFonts w:hint="eastAsia"/>
        </w:rPr>
        <w:br/>
      </w:r>
      <w:r>
        <w:rPr>
          <w:rFonts w:hint="eastAsia"/>
        </w:rPr>
        <w:t>　　　　二、全球动物原料药行业市场分布情况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三、全球动物原料药行业发展趋势分析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全球动物原料药行业重点国家和区域分析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中国动物原料药行业发展调研</w:t>
      </w:r>
      <w:r>
        <w:rPr>
          <w:rFonts w:hint="eastAsia"/>
        </w:rPr>
        <w:br/>
      </w:r>
      <w:r>
        <w:rPr>
          <w:rFonts w:hint="eastAsia"/>
        </w:rPr>
        <w:t>　　第一节 中国动物原料药市场现状分析</w:t>
      </w:r>
      <w:r>
        <w:rPr>
          <w:rFonts w:hint="eastAsia"/>
        </w:rPr>
        <w:br/>
      </w:r>
      <w:r>
        <w:rPr>
          <w:rFonts w:hint="eastAsia"/>
        </w:rPr>
        <w:t>　　第二节 中国动物原料药行业产量情况分析及预测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一、动物原料药总体产能规模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三、2019-2024年中国动物原料药行业产量统计分析</w:t>
      </w:r>
      <w:r>
        <w:rPr>
          <w:rFonts w:hint="eastAsia"/>
        </w:rPr>
        <w:br/>
      </w:r>
      <w:r>
        <w:rPr>
          <w:rFonts w:hint="eastAsia"/>
        </w:rPr>
        <w:t>　　　　二、动物原料药生产区域分布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三、2025-2031年中国动物原料药行业产量预测分析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中国动物原料药市场需求分析及预测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一、中国动物原料药市场需求特点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二、2019-2024年中国动物原料药市场需求量统计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三、2025-2031年中国动物原料药市场需求量预测分析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动物原料药行业细分产品市场调研分析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2019-2024年中国动物原料药行业重点地区调研分析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一、中国动物原料药行业重点区域市场结构调研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二、**地区动物原料药市场调研分析</w:t>
      </w:r>
      <w:r>
        <w:rPr>
          <w:rFonts w:hint="eastAsia"/>
        </w:rPr>
        <w:br/>
      </w:r>
      <w:r>
        <w:rPr>
          <w:rFonts w:hint="eastAsia"/>
        </w:rPr>
        <w:t>　　　　三、**地区动物原料药市场调研分析</w:t>
      </w:r>
      <w:r>
        <w:rPr>
          <w:rFonts w:hint="eastAsia"/>
        </w:rPr>
        <w:br/>
      </w:r>
      <w:r>
        <w:rPr>
          <w:rFonts w:hint="eastAsia"/>
        </w:rPr>
        <w:t>　　　　四、**地区动物原料药市场调研分析</w:t>
      </w:r>
      <w:r>
        <w:rPr>
          <w:rFonts w:hint="eastAsia"/>
        </w:rPr>
        <w:br/>
      </w:r>
      <w:r>
        <w:rPr>
          <w:rFonts w:hint="eastAsia"/>
        </w:rPr>
        <w:t>　　　　五、**地区动物原料药市场调研分析</w:t>
      </w:r>
      <w:r>
        <w:rPr>
          <w:rFonts w:hint="eastAsia"/>
        </w:rPr>
        <w:br/>
      </w:r>
      <w:r>
        <w:rPr>
          <w:rFonts w:hint="eastAsia"/>
        </w:rPr>
        <w:t>　　　　六、**地区动物原料药市场调研分析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中国动物原料药行业进出口情况分析预测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2019-2024年中国动物原料药行业进出口情况分析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一、2019-2024年中国动物原料药行业进口分析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二、2019-2024年中国动物原料药行业出口分析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2025-2031年中国动物原料药行业进出口情况预测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一、2025-2031年中国动物原料药行业进口预测分析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二、2025-2031年中国动物原料药行业出口预测分析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影响动物原料药行业进出口变化的主要原因分析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动物原料药行业竞争格局分析</w:t>
      </w:r>
      <w:r>
        <w:rPr>
          <w:rFonts w:hint="eastAsia"/>
        </w:rPr>
        <w:br/>
      </w:r>
      <w:r>
        <w:rPr>
          <w:rFonts w:hint="eastAsia"/>
        </w:rPr>
        <w:t>　　第一节 动物原料药行业集中度分析</w:t>
      </w:r>
      <w:r>
        <w:rPr>
          <w:rFonts w:hint="eastAsia"/>
        </w:rPr>
        <w:br/>
      </w:r>
      <w:r>
        <w:rPr>
          <w:rFonts w:hint="eastAsia"/>
        </w:rPr>
        <w:t>　　　　一、动物原料药市场集中度分析</w:t>
      </w:r>
      <w:r>
        <w:rPr>
          <w:rFonts w:hint="eastAsia"/>
        </w:rPr>
        <w:br/>
      </w:r>
      <w:r>
        <w:rPr>
          <w:rFonts w:hint="eastAsia"/>
        </w:rPr>
        <w:t>　　　　二、动物原料药企业集中度分析</w:t>
      </w:r>
      <w:r>
        <w:rPr>
          <w:rFonts w:hint="eastAsia"/>
        </w:rPr>
        <w:br/>
      </w:r>
      <w:r>
        <w:rPr>
          <w:rFonts w:hint="eastAsia"/>
        </w:rPr>
        <w:t>　　　　三、动物原料药区域集中度分析</w:t>
      </w:r>
      <w:r>
        <w:rPr>
          <w:rFonts w:hint="eastAsia"/>
        </w:rPr>
        <w:br/>
      </w:r>
      <w:r>
        <w:rPr>
          <w:rFonts w:hint="eastAsia"/>
        </w:rPr>
        <w:t>　　第二节 动物原料药行业主要企业竞争力分析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动物原料药行业竞争格局分析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一、2025年动物原料药行业竞争分析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二、2025年中外动物原料药产品竞争分析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三、2019-2024年我国动物原料药市场竞争分析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四、2025-2031年国内主要动物原料药企业动向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动物原料药行业重点企业发展调研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动物原料药重点企业（一）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动物原料药重点企业（二）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动物原料药重点企业（三）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动物原料药重点企业（四）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动物原料药重点企业（五）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动物原料药重点企业（六）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动物原料药企业管理策略建议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提高动物原料药企业竞争力的策略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一、提高中国动物原料药企业核心竞争力的对策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二、动物原料药企业提升竞争力的主要方向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三、影响动物原料药企业核心竞争力的因素及提升途径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四、提高动物原料药企业竞争力的策略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对我国动物原料药品牌的战略思考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一、动物原料药实施品牌战略的意义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二、动物原料药企业品牌的现状分析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三、我国动物原料药企业的品牌战略</w:t>
      </w:r>
      <w:r>
        <w:rPr>
          <w:rFonts w:hint="eastAsia"/>
        </w:rPr>
        <w:br/>
      </w:r>
      <w:r>
        <w:rPr>
          <w:rFonts w:hint="eastAsia"/>
        </w:rPr>
        <w:t>　　　　四、动物原料药品牌战略管理的策略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2025-2031年中国动物原料药行业前景与风险预测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2025年中国动物原料药市场前景分析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2025-2031年中国动物原料药发展趋势预测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2025-2031年中国动物原料药行业投资特性分析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一、2025-2031年中国动物原料药行业进入壁垒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二、2025-2031年中国动物原料药行业盈利模式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三、2025-2031年中国动物原料药行业盈利因素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2025-2031年中国动物原料药行业投资机会分析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一、2025-2031年中国动物原料药细分市场投资机会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二、2025-2031年中国动物原料药行业区域市场投资潜力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2025-2031年中国动物原料药行业投资风险分析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一、2025-2031年中国动物原料药行业市场竞争风险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二、2025-2031年中国动物原料药行业技术风险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三、2025-2031年中国动物原料药行业政策风险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四、2025-2031年中国动物原料药行业进入退出风险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2025年动物原料药行业多维发展策略专题研究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2025年动物原料药行业降本增效与转型升级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一、动物原料药企业降本增效实施路径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2、智能制造提升动物原料药生产效率</w:t>
      </w:r>
      <w:r>
        <w:rPr>
          <w:rFonts w:hint="eastAsia"/>
        </w:rPr>
        <w:br/>
      </w:r>
      <w:r>
        <w:rPr>
          <w:rFonts w:hint="eastAsia"/>
        </w:rPr>
        <w:t>　　　　二、动物原料药产业转型升级关键举措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1、传统动物原料药业务数字化改造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2025年动物原料药行业价值评估与全球布局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一、动物原料药企业价值评估体系构建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1、动物原料药行业估值模型分析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2、成长性动物原料药企业筛选标准</w:t>
      </w:r>
      <w:r>
        <w:rPr>
          <w:rFonts w:hint="eastAsia"/>
        </w:rPr>
        <w:br/>
      </w:r>
      <w:r>
        <w:rPr>
          <w:rFonts w:hint="eastAsia"/>
        </w:rPr>
        <w:t>　　　　二、动物原料药行业出海布局战略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1、重点海外动物原料药市场投资机遇</w:t>
      </w:r>
      <w:r>
        <w:rPr>
          <w:rFonts w:hint="eastAsia"/>
        </w:rPr>
        <w:br/>
      </w:r>
      <w:r>
        <w:rPr>
          <w:rFonts w:hint="eastAsia"/>
        </w:rPr>
        <w:t>　　　　　　2、跨境动物原料药贸易风险应对策略</w:t>
      </w:r>
      <w:r>
        <w:rPr>
          <w:rFonts w:hint="eastAsia"/>
        </w:rPr>
        <w:br/>
      </w:r>
      <w:r>
        <w:rPr>
          <w:rFonts w:hint="eastAsia"/>
        </w:rPr>
        <w:t>　　第三节 2025年动物原料药行业标准体系与产业治理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一、动物原料药行业标准建设规划</w:t>
      </w:r>
      <w:r>
        <w:rPr>
          <w:rFonts w:hint="eastAsia"/>
        </w:rPr>
        <w:br/>
      </w:r>
      <w:r>
        <w:rPr>
          <w:rFonts w:hint="eastAsia"/>
        </w:rPr>
        <w:t>　　　　　　1、动物原料药产品质量标准升级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2、国际动物原料药标准对接路径</w:t>
      </w:r>
      <w:r>
        <w:rPr>
          <w:rFonts w:hint="eastAsia"/>
        </w:rPr>
        <w:br/>
      </w:r>
      <w:r>
        <w:rPr>
          <w:rFonts w:hint="eastAsia"/>
        </w:rPr>
        <w:t>　　　　二、动物原料药产业治理现代化建议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1、动物原料药行业监管创新机制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2、区域动物原料药产业集群培育政策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动物原料药行业研究结论</w:t>
      </w:r>
      <w:r>
        <w:rPr>
          <w:rFonts w:hint="eastAsia"/>
        </w:rPr>
        <w:br/>
      </w:r>
      <w:r>
        <w:rPr>
          <w:rFonts w:hint="eastAsia"/>
        </w:rPr>
        <w:t>　　第二节 动物原料药行业投资价值评估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[~中~智~林~]动物原料药行业投资建议</w:t>
      </w:r>
      <w:r>
        <w:rPr>
          <w:rFonts w:hint="eastAsia"/>
        </w:rPr>
        <w:br/>
      </w:r>
      <w:r>
        <w:rPr>
          <w:rFonts w:hint="eastAsia"/>
        </w:rPr>
        <w:t>　　　　一、动物原料药行业投资策略建议</w:t>
      </w:r>
      <w:r>
        <w:rPr>
          <w:rFonts w:hint="eastAsia"/>
        </w:rPr>
        <w:br/>
      </w:r>
      <w:r>
        <w:rPr>
          <w:rFonts w:hint="eastAsia"/>
        </w:rPr>
        <w:t>　　　　二、动物原料药行业投资方向建议</w:t>
      </w:r>
      <w:r>
        <w:rPr>
          <w:rFonts w:hint="eastAsia"/>
        </w:rPr>
        <w:br/>
      </w:r>
      <w:r>
        <w:rPr>
          <w:rFonts w:hint="eastAsia"/>
        </w:rPr>
        <w:t>　　　　三、动物原料药行业投资方式建议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动物原料药行业历程</w:t>
      </w:r>
      <w:r>
        <w:rPr>
          <w:rFonts w:hint="eastAsia"/>
        </w:rPr>
        <w:br/>
      </w:r>
      <w:r>
        <w:rPr>
          <w:rFonts w:hint="eastAsia"/>
        </w:rPr>
        <w:t>　　图表 动物原料药行业生命周期</w:t>
      </w:r>
      <w:r>
        <w:rPr>
          <w:rFonts w:hint="eastAsia"/>
        </w:rPr>
        <w:br/>
      </w:r>
      <w:r>
        <w:rPr>
          <w:rFonts w:hint="eastAsia"/>
        </w:rPr>
        <w:t>　　图表 动物原料药行业产业链分析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2019-2024年中国动物原料药行业市场规模及增长情况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2019-2024年动物原料药行业市场容量分析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2019-2024年中国动物原料药行业产能统计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2019-2024年中国动物原料药行业产量及增长趋势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2019-2024年中国动物原料药市场需求量及增速统计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2024年中国动物原料药行业需求领域分布格局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2019-2024年中国动物原料药行业销售收入分析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2019-2024年中国动物原料药行业盈利情况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2019-2024年中国动物原料药行业利润总额统计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2019-2024年中国动物原料药进口数量分析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2019-2024年中国动物原料药进口金额分析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2019-2024年中国动物原料药出口数量分析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2019-2024年中国动物原料药出口金额分析</w:t>
      </w:r>
      <w:r>
        <w:rPr>
          <w:rFonts w:hint="eastAsia"/>
        </w:rPr>
        <w:br/>
      </w:r>
      <w:r>
        <w:rPr>
          <w:rFonts w:hint="eastAsia"/>
        </w:rPr>
        <w:t>　　图表 2024年中国动物原料药进口国家及地区分析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2024年中国动物原料药出口国家及地区分析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2019-2024年中国动物原料药行业企业数量情况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2019-2024年中国动物原料药行业企业平均规模情况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2025-2031年中国动物原料药行业产能预测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2025-2031年中国动物原料药行业产量预测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2025-2031年中国动物原料药市场需求量预测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2025-2031年中国动物原料药行业供需平衡预测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2025-2031年中国动物原料药市场容量预测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2025-2031年中国动物原料药市场规模预测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2025-2031年中国动物原料药市场前景分析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2025-2031年中国动物原料药发展趋势预测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e39c626b14442" w:history="1">
        <w:r>
          <w:rPr>
            <w:rStyle w:val="Hyperlink"/>
          </w:rPr>
          <w:t>中国动物原料药行业现状与市场前景报告（2025-2031年）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e39c626b14442" w:history="1">
        <w:r>
          <w:rPr>
            <w:rStyle w:val="Hyperlink"/>
          </w:rPr>
          <w:t>https://www.20087.com/2/96/DongWuYuanLiaoYaoHangYeQianJingQuShi.html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热点：动物原料药品、动物药品来源包括什么?、动物药厂、动物食品原料、动物药的用药范畴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b9ea8d9f842e4" w:history="1">
      <w:r>
        <w:rPr>
          <w:rStyle w:val="Hyperlink"/>
        </w:rPr>
        <w:t>中国动物原料药行业现状与市场前景报告（2025-2031年）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DongWuYuanLiaoYaoHangYeQianJingQuShi.html" TargetMode="External" Id="R29ae39c626b1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DongWuYuanLiaoYaoHangYeQianJingQuShi.html" TargetMode="External" Id="Rf3ab9ea8d9f8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2025-09-28T01:35:16Z</dcterms:created>
  <dcterms:modified xsi:type="dcterms:W3CDTF">2025-09-28T02:35:16Z</dcterms:modified>
  <dc:subject>中国动物原料药行业现状与市场前景报告（2025-2031年）</dc:subject>
  <dc:title>中国动物原料药行业现状与市场前景报告（2025-2031年）</dc:title>
  <cp:keywords>中国动物原料药行业现状与市场前景报告（2025-2031年）</cp:keywords>
  <dc:description>中国动物原料药行业现状与市场前景报告（2025-2031年）</dc:description>
</cp:coreProperties>
</file>