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937ffa104477e" w:history="1">
              <w:r>
                <w:rPr>
                  <w:rStyle w:val="Hyperlink"/>
                </w:rPr>
                <w:t>2025-2031年中国医用牵引带行业研究与前景趋势预测报告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937ffa104477e" w:history="1">
              <w:r>
                <w:rPr>
                  <w:rStyle w:val="Hyperlink"/>
                </w:rPr>
                <w:t>2025-2031年中国医用牵引带行业研究与前景趋势预测报告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937ffa104477e" w:history="1">
                <w:r>
                  <w:rPr>
                    <w:rStyle w:val="Hyperlink"/>
                  </w:rPr>
                  <w:t>https://www.20087.com/2/26/YiYongQianYinDaiFaZhanXianZhuangQianJing.html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牵引带主要用于骨科治疗中，帮助患者恢复关节活动度和肌肉力量，尤其是在骨折、脱臼及术后康复过程中发挥重要作用。根据不同的使用场景和需求，牵引带可以分为颈椎牵引带、腰椎牵引带等多种类型。随着人口老龄化加剧和慢性病发病率上升，医疗需求不断增加，特别是对于康复治疗的需求尤为突出。医用牵引带的设计不仅要考虑舒适性和耐用性，还需具备良好的生物相容性和安全性，以减少对皮肤的刺激和过敏反应。此外，随着智能穿戴设备的发展，一些具有监测功能的智能牵引带也开始出现，能够实时记录患者的康复进度。</w:t>
      </w:r>
      <w:r>
        <w:rPr>
          <w:rFonts w:hint="eastAsia"/>
        </w:rPr>
        <w:br/>
      </w:r>
      <w:r>
        <w:rPr>
          <w:rFonts w:hint="eastAsia"/>
        </w:rPr>
        <w:t>　　未来，医用牵引带将在技术创新和市场需求双重驱动下迎来新的发展机遇。一方面，随着人们对健康管理和康复治疗重视程度的提高，个性化定制的牵引带将成为市场主流，满足不同患者的具体需求。另一方面，随着新材料和新技术的应用，如纳米材料、3D打印技术等，牵引带的功能性和舒适性将进一步提升。例如，采用纳米纤维制成的牵引带不仅重量轻、透气性好，还能提供更好的支撑效果。此外，物联网（IoT）技术的发展也为智能牵引带提供了技术支持，使其能够与移动设备连接，方便医生和患者随时查看康复数据，制定更科学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937ffa104477e" w:history="1">
        <w:r>
          <w:rPr>
            <w:rStyle w:val="Hyperlink"/>
          </w:rPr>
          <w:t>2025-2031年中国医用牵引带行业研究与前景趋势预测报告</w:t>
        </w:r>
      </w:hyperlink>
      <w:r>
        <w:rPr>
          <w:rFonts w:hint="eastAsia"/>
        </w:rPr>
        <w:t>》采用定量与定性相结合的研究方法，系统分析了医用牵引带行业的市场规模、需求动态及价格变化，并对医用牵引带产业链各环节进行了全面梳理。报告详细解读了医用牵引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医用牵引带行业发展概述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一、医用牵引带行业定义及分类</w:t>
      </w:r>
      <w:r>
        <w:rPr>
          <w:rFonts w:hint="eastAsia"/>
        </w:rPr>
        <w:br/>
      </w:r>
      <w:r>
        <w:rPr>
          <w:rFonts w:hint="eastAsia"/>
        </w:rPr>
        <w:t>　　　　二、医用牵引带行业经济特性</w:t>
      </w:r>
      <w:r>
        <w:rPr>
          <w:rFonts w:hint="eastAsia"/>
        </w:rPr>
        <w:br/>
      </w:r>
      <w:r>
        <w:rPr>
          <w:rFonts w:hint="eastAsia"/>
        </w:rPr>
        <w:t>　　　　三、医用牵引带行业产业链简介</w:t>
      </w:r>
      <w:r>
        <w:rPr>
          <w:rFonts w:hint="eastAsia"/>
        </w:rPr>
        <w:br/>
      </w:r>
      <w:r>
        <w:rPr>
          <w:rFonts w:hint="eastAsia"/>
        </w:rPr>
        <w:t>　　第二节 医用牵引带行业发展成熟度</w:t>
      </w:r>
      <w:r>
        <w:rPr>
          <w:rFonts w:hint="eastAsia"/>
        </w:rPr>
        <w:br/>
      </w:r>
      <w:r>
        <w:rPr>
          <w:rFonts w:hint="eastAsia"/>
        </w:rPr>
        <w:t>　　　　一、医用牵引带行业发展周期分析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医用牵引带行业相关产业动态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医用牵引带行业发展环境分析</w:t>
      </w:r>
      <w:r>
        <w:rPr>
          <w:rFonts w:hint="eastAsia"/>
        </w:rPr>
        <w:br/>
      </w:r>
      <w:r>
        <w:rPr>
          <w:rFonts w:hint="eastAsia"/>
        </w:rPr>
        <w:t>　　第一节 医用牵引带行业环境分析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医用牵引带行业相关政策、法规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2024-2025年医用牵引带行业技术发展现状及趋势分析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医用牵引带行业技术发展现状分析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国内外医用牵引带行业技术差异与原因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医用牵引带行业技术发展方向、趋势预测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提升医用牵引带行业技术能力策略建议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中国医用牵引带市场发展调研</w:t>
      </w:r>
      <w:r>
        <w:rPr>
          <w:rFonts w:hint="eastAsia"/>
        </w:rPr>
        <w:br/>
      </w:r>
      <w:r>
        <w:rPr>
          <w:rFonts w:hint="eastAsia"/>
        </w:rPr>
        <w:t>　　第一节 医用牵引带市场现状分析及预测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一、2019-2024年中国医用牵引带市场规模分析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二、2025-2031年中国医用牵引带市场规模预测</w:t>
      </w:r>
      <w:r>
        <w:rPr>
          <w:rFonts w:hint="eastAsia"/>
        </w:rPr>
        <w:br/>
      </w:r>
      <w:r>
        <w:rPr>
          <w:rFonts w:hint="eastAsia"/>
        </w:rPr>
        <w:t>　　第二节 医用牵引带行业产能情况分析及预测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一、2019-2024年中国医用牵引带行业产能分析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二、2025-2031年中国医用牵引带行业产能预测</w:t>
      </w:r>
      <w:r>
        <w:rPr>
          <w:rFonts w:hint="eastAsia"/>
        </w:rPr>
        <w:br/>
      </w:r>
      <w:r>
        <w:rPr>
          <w:rFonts w:hint="eastAsia"/>
        </w:rPr>
        <w:t>　　第三节 医用牵引带行业产量情况分析及预测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一、2019-2024年中国医用牵引带行业产量统计分析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二、2025-2031年中国医用牵引带行业产量预测分析</w:t>
      </w:r>
      <w:r>
        <w:rPr>
          <w:rFonts w:hint="eastAsia"/>
        </w:rPr>
        <w:br/>
      </w:r>
      <w:r>
        <w:rPr>
          <w:rFonts w:hint="eastAsia"/>
        </w:rPr>
        <w:t>　　第四节 医用牵引带市场需求分析及预测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一、2019-2024年中国医用牵引带市场需求分析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二、2025-2031年中国医用牵引带市场需求预测</w:t>
      </w:r>
      <w:r>
        <w:rPr>
          <w:rFonts w:hint="eastAsia"/>
        </w:rPr>
        <w:br/>
      </w:r>
      <w:r>
        <w:rPr>
          <w:rFonts w:hint="eastAsia"/>
        </w:rPr>
        <w:t>　　第五节 医用牵引带进出口数据分析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一、2019-2024年中国医用牵引带进出口数据分析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二、2025-2031年国内医用牵引带进出口情况预测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2019-2024年中国医用牵引带行业总体发展状况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中国医用牵引带行业规模情况分析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一、医用牵引带行业单位规模情况分析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二、医用牵引带行业人员规模状况分析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三、医用牵引带行业资产规模状况分析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四、医用牵引带行业市场规模状况分析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五、医用牵引带行业敏感性分析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中国医用牵引带行业财务能力分析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一、医用牵引带行业盈利能力分析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二、医用牵引带行业偿债能力分析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三、医用牵引带行业营运能力分析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四、医用牵引带行业发展能力分析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中国医用牵引带行业重点区域发展分析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一、中国医用牵引带行业重点区域市场结构变化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二、重点地区（一）医用牵引带行业发展分析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三、重点地区（二）医用牵引带行业发展分析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四、重点地区（三）医用牵引带行业发展分析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五、重点地区（四）医用牵引带行业发展分析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六、重点地区（五）医用牵引带行业发展分析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医用牵引带行业产品价格分析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三、主要医用牵引带品牌产品价位分析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五、价格在医用牵引带行业竞争中的重要性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2025年中国医用牵引带行业上下游行业发展分析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医用牵引带上游行业分析</w:t>
      </w:r>
      <w:r>
        <w:rPr>
          <w:rFonts w:hint="eastAsia"/>
        </w:rPr>
        <w:br/>
      </w:r>
      <w:r>
        <w:rPr>
          <w:rFonts w:hint="eastAsia"/>
        </w:rPr>
        <w:t>　　　　一、医用牵引带产品成本构成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四、上游供给对医用牵引带行业的影响</w:t>
      </w:r>
      <w:r>
        <w:rPr>
          <w:rFonts w:hint="eastAsia"/>
        </w:rPr>
        <w:br/>
      </w:r>
      <w:r>
        <w:rPr>
          <w:rFonts w:hint="eastAsia"/>
        </w:rPr>
        <w:t>　　第二节 医用牵引带下游行业分析</w:t>
      </w:r>
      <w:r>
        <w:rPr>
          <w:rFonts w:hint="eastAsia"/>
        </w:rPr>
        <w:br/>
      </w:r>
      <w:r>
        <w:rPr>
          <w:rFonts w:hint="eastAsia"/>
        </w:rPr>
        <w:t>　　　　一、医用牵引带下游行业分布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四、下游需求对医用牵引带行业的影响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医用牵引带行业重点企业发展调研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医用牵引带重点企业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医用牵引带重点企业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医用牵引带重点企业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医用牵引带重点企业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医用牵引带重点企业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医用牵引带重点企业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2025年中国医用牵引带产业市场竞争格局分析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2025年中国医用牵引带产业竞争现状分析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一、医用牵引带竞争力分析</w:t>
      </w:r>
      <w:r>
        <w:rPr>
          <w:rFonts w:hint="eastAsia"/>
        </w:rPr>
        <w:br/>
      </w:r>
      <w:r>
        <w:rPr>
          <w:rFonts w:hint="eastAsia"/>
        </w:rPr>
        <w:t>　　　　二、医用牵引带技术竞争分析</w:t>
      </w:r>
      <w:r>
        <w:rPr>
          <w:rFonts w:hint="eastAsia"/>
        </w:rPr>
        <w:br/>
      </w:r>
      <w:r>
        <w:rPr>
          <w:rFonts w:hint="eastAsia"/>
        </w:rPr>
        <w:t>　　　　三、医用牵引带价格竞争分析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2025年中国医用牵引带产业集中度分析</w:t>
      </w:r>
      <w:r>
        <w:rPr>
          <w:rFonts w:hint="eastAsia"/>
        </w:rPr>
        <w:br/>
      </w:r>
      <w:r>
        <w:rPr>
          <w:rFonts w:hint="eastAsia"/>
        </w:rPr>
        <w:t>　　　　一、医用牵引带市场集中度分析</w:t>
      </w:r>
      <w:r>
        <w:rPr>
          <w:rFonts w:hint="eastAsia"/>
        </w:rPr>
        <w:br/>
      </w:r>
      <w:r>
        <w:rPr>
          <w:rFonts w:hint="eastAsia"/>
        </w:rPr>
        <w:t>　　　　二、医用牵引带企业集中度分析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2025-2031年提高医用牵引带企业竞争力的策略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医用牵引带行业投资风险预警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2025年影响医用牵引带行业发展的主要因素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一、影响医用牵引带行业运行的有利因素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二、影响医用牵引带行业运行的稳定因素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三、影响医用牵引带行业运行的不利因素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四、我国医用牵引带行业发展面临的挑战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五、我国医用牵引带行业发展面临的机遇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对医用牵引带行业投资风险预警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一、2025-2031年医用牵引带行业市场风险及控制策略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二、2025-2031年医用牵引带行业政策风险及控制策略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三、2025-2031年医用牵引带行业经营风险及控制策略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四、2025-2031年医用牵引带同业竞争风险及控制策略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五、2025-2031年医用牵引带行业其他风险及控制策略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医用牵引带行业发展趋势与投资规划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2025-2031年医用牵引带市场发展潜力分析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2025-2031年医用牵引带行业发展趋势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2025-2031年医用牵引带行业投资前景研究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中⋅智⋅林⋅对我国医用牵引带品牌的战略思考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二、医用牵引带实施品牌战略的意义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三、医用牵引带企业品牌的现状分析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四、我国医用牵引带企业的品牌战略</w:t>
      </w:r>
      <w:r>
        <w:rPr>
          <w:rFonts w:hint="eastAsia"/>
        </w:rPr>
        <w:br/>
      </w:r>
      <w:r>
        <w:rPr>
          <w:rFonts w:hint="eastAsia"/>
        </w:rPr>
        <w:t>　　　　五、医用牵引带品牌战略管理的策略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医用牵引带行业历程</w:t>
      </w:r>
      <w:r>
        <w:rPr>
          <w:rFonts w:hint="eastAsia"/>
        </w:rPr>
        <w:br/>
      </w:r>
      <w:r>
        <w:rPr>
          <w:rFonts w:hint="eastAsia"/>
        </w:rPr>
        <w:t>　　图表 医用牵引带行业生命周期</w:t>
      </w:r>
      <w:r>
        <w:rPr>
          <w:rFonts w:hint="eastAsia"/>
        </w:rPr>
        <w:br/>
      </w:r>
      <w:r>
        <w:rPr>
          <w:rFonts w:hint="eastAsia"/>
        </w:rPr>
        <w:t>　　图表 医用牵引带行业产业链分析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2019-2024年中国医用牵引带行业市场规模及增长情况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2019-2024年医用牵引带行业市场容量分析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2019-2024年中国医用牵引带行业产能统计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2019-2024年中国医用牵引带行业产量及增长趋势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2019-2024年中国医用牵引带市场需求量及增速统计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2024年中国医用牵引带行业需求领域分布格局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2019-2024年中国医用牵引带行业销售收入分析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2019-2024年中国医用牵引带行业盈利情况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2019-2024年中国医用牵引带行业利润总额统计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2019-2024年中国医用牵引带进口数量分析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2019-2024年中国医用牵引带进口金额分析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2019-2024年中国医用牵引带出口数量分析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2019-2024年中国医用牵引带出口金额分析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2024年中国医用牵引带进口国家及地区分析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2024年中国医用牵引带出口国家及地区分析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2019-2024年中国医用牵引带行业企业数量情况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2019-2024年中国医用牵引带行业企业平均规模情况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**地区医用牵引带市场规模及增长情况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**地区医用牵引带行业市场需求情况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**地区医用牵引带市场规模及增长情况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**地区医用牵引带行业市场需求情况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**地区医用牵引带市场规模及增长情况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**地区医用牵引带行业市场需求情况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**地区医用牵引带市场规模及增长情况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**地区医用牵引带行业市场需求情况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医用牵引带重点企业（一）基本信息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医用牵引带重点企业（一）经营情况分析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医用牵引带重点企业（一）主要经济指标情况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医用牵引带重点企业（二）经营情况分析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医用牵引带重点企业（二）主要经济指标情况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医用牵引带企业信息</w:t>
      </w:r>
      <w:r>
        <w:rPr>
          <w:rFonts w:hint="eastAsia"/>
        </w:rPr>
        <w:br/>
      </w:r>
      <w:r>
        <w:rPr>
          <w:rFonts w:hint="eastAsia"/>
        </w:rPr>
        <w:t>　　图表 医用牵引带企业经营情况分析</w:t>
      </w:r>
      <w:r>
        <w:rPr>
          <w:rFonts w:hint="eastAsia"/>
        </w:rPr>
        <w:br/>
      </w:r>
      <w:r>
        <w:rPr>
          <w:rFonts w:hint="eastAsia"/>
        </w:rPr>
        <w:t>　　图表 医用牵引带重点企业（三）主要经济指标情况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医用牵引带重点企业（三）成长能力情况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2025-2031年中国医用牵引带行业产能预测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2025-2031年中国医用牵引带行业产量预测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2025-2031年中国医用牵引带市场需求量预测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2025-2031年中国医用牵引带行业供需平衡预测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2025-2031年中国医用牵引带行业市场容量预测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2025-2031年中国医用牵引带行业市场规模预测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2025-2031年中国医用牵引带市场前景分析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2025-2031年中国医用牵引带发展趋势预测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937ffa104477e" w:history="1">
        <w:r>
          <w:rPr>
            <w:rStyle w:val="Hyperlink"/>
          </w:rPr>
          <w:t>2025-2031年中国医用牵引带行业研究与前景趋势预测报告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937ffa104477e" w:history="1">
        <w:r>
          <w:rPr>
            <w:rStyle w:val="Hyperlink"/>
          </w:rPr>
          <w:t>https://www.20087.com/2/26/YiYongQianYinDaiFaZhanXianZhuangQianJing.html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热点：医用牵引架使用方法、医用牵引带价格、牵引带图片、医用牵引带什么价格及图片、腰椎间盘突出牵引带多少钱一套、医用牵引带多少钱一个、医用牵引器、医用牵引带图片、医用牵引带怎么使用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1d76ca1424225" w:history="1">
      <w:r>
        <w:rPr>
          <w:rStyle w:val="Hyperlink"/>
        </w:rPr>
        <w:t>2025-2031年中国医用牵引带行业研究与前景趋势预测报告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iYongQianYinDaiFaZhanXianZhuangQianJing.html" TargetMode="External" Id="Ra92937ffa104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iYongQianYinDaiFaZhanXianZhuangQianJing.html" TargetMode="External" Id="R4291d76ca142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2025-09-17T00:32:06Z</dcterms:created>
  <dcterms:modified xsi:type="dcterms:W3CDTF">2025-09-17T01:32:06Z</dcterms:modified>
  <dc:subject>2025-2031年中国医用牵引带行业研究与前景趋势预测报告</dc:subject>
  <dc:title>2025-2031年中国医用牵引带行业研究与前景趋势预测报告</dc:title>
  <cp:keywords>2025-2031年中国医用牵引带行业研究与前景趋势预测报告</cp:keywords>
  <dc:description>2025-2031年中国医用牵引带行业研究与前景趋势预测报告</dc:description>
</cp:coreProperties>
</file>