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8c68a4cf4518" w:history="1">
              <w:r>
                <w:rPr>
                  <w:rStyle w:val="Hyperlink"/>
                </w:rPr>
                <w:t>2025-2031年全球与中国司美格鲁肽口服片市场调研及行业前景预测报告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8c68a4cf4518" w:history="1">
              <w:r>
                <w:rPr>
                  <w:rStyle w:val="Hyperlink"/>
                </w:rPr>
                <w:t>2025-2031年全球与中国司美格鲁肽口服片市场调研及行业前景预测报告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8c68a4cf4518" w:history="1">
                <w:r>
                  <w:rPr>
                    <w:rStyle w:val="Hyperlink"/>
                  </w:rPr>
                  <w:t>https://www.20087.com/2/56/SiMeiGeLuTaiKouFuPianHangYeQianJingFenXi.html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司美格鲁肽是一种用于治疗2型糖尿病的GLP-1受体激动剂，近年来推出了口服制剂形式，标志着这一领域的重要突破。相比注射剂型，口服片剂提供了更高的患者依从性，因为它消除了每日注射的需求，简化了用药过程。目前，司美格鲁肽口服片已在多个国家获得批准上市，并显示出良好的疗效和安全性。然而，作为一种新型药物，其长期效果和潜在副作用仍在持续监测中。此外，价格较高也是限制其广泛应用的一个因素，特别是在发展中国家。</w:t>
      </w:r>
      <w:r>
        <w:rPr>
          <w:rFonts w:hint="eastAsia"/>
        </w:rPr>
        <w:br/>
      </w:r>
      <w:r>
        <w:rPr>
          <w:rFonts w:hint="eastAsia"/>
        </w:rPr>
        <w:t>　　未来，司美格鲁肽口服片有潜力成为2型糖尿病管理中的主流治疗选项。随着更多临床数据的积累，对其在不同人群中的有效性和安全性的理解将更加深入，有助于制定更为精准的治疗方案。此外，随着生产工艺的改进和市场竞争的加剧，预计药品价格将逐渐下降，使其更加普及。除了糖尿病治疗外，司美格鲁肽还在肥胖症及其他代谢性疾病的研究中展现出积极成果，这意味着它的应用范围可能进一步扩大。最终，这种创新药物将帮助更多患者改善生活质量，减轻公共卫生系统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f8c68a4cf4518" w:history="1">
        <w:r>
          <w:rPr>
            <w:rStyle w:val="Hyperlink"/>
          </w:rPr>
          <w:t>2025-2031年全球与中国司美格鲁肽口服片市场调研及行业前景预测报告</w:t>
        </w:r>
      </w:hyperlink>
      <w:r>
        <w:rPr>
          <w:rFonts w:hint="eastAsia"/>
        </w:rPr>
        <w:t>》系统分析了司美格鲁肽口服片行业的市场规模、供需动态及竞争格局，重点评估了主要司美格鲁肽口服片企业的经营表现，并对司美格鲁肽口服片行业未来发展趋势进行了科学预测。报告结合司美格鲁肽口服片技术现状与SWOT分析，揭示了市场机遇与潜在风险。市场调研网发布的《</w:t>
      </w:r>
      <w:hyperlink r:id="R635f8c68a4cf4518" w:history="1">
        <w:r>
          <w:rPr>
            <w:rStyle w:val="Hyperlink"/>
          </w:rPr>
          <w:t>2025-2031年全球与中国司美格鲁肽口服片市场调研及行业前景预测报告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司美格鲁肽口服片市场概述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按照不同产品类型，司美格鲁肽口服片主要可以分为如下几个类别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全球不同产品类型司美格鲁肽口服片销售额增长趋势2020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1.3 从不同应用，司美格鲁肽口服片主要包括如下几个方面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全球不同应用司美格鲁肽口服片销售额增长趋势2020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司美格鲁肽口服片行业背景、发展历史、现状及趋势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司美格鲁肽口服片行业目前现状分析</w:t>
      </w:r>
      <w:r>
        <w:rPr>
          <w:rFonts w:hint="eastAsia"/>
        </w:rPr>
        <w:br/>
      </w:r>
      <w:r>
        <w:rPr>
          <w:rFonts w:hint="eastAsia"/>
        </w:rPr>
        <w:t>　　　　1.4.2 司美格鲁肽口服片发展趋势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全球司美格鲁肽口服片总体规模分析</w:t>
      </w:r>
      <w:r>
        <w:rPr>
          <w:rFonts w:hint="eastAsia"/>
        </w:rPr>
        <w:br/>
      </w:r>
      <w:r>
        <w:rPr>
          <w:rFonts w:hint="eastAsia"/>
        </w:rPr>
        <w:t>　　2.1 全球司美格鲁肽口服片供需现状及预测（2020-2031）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全球司美格鲁肽口服片产能、产量、产能利用率及发展趋势（2020-2031）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全球司美格鲁肽口服片产量、需求量及发展趋势（2020-2031）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全球主要地区司美格鲁肽口服片产量及发展趋势（2020-2031）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全球主要地区司美格鲁肽口服片产量（2020-2025）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全球主要地区司美格鲁肽口服片产量（2026-2031）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全球主要地区司美格鲁肽口服片产量市场份额（2020-2031）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中国司美格鲁肽口服片供需现状及预测（2020-2031）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中国司美格鲁肽口服片产能、产量、产能利用率及发展趋势（2020-2031）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中国司美格鲁肽口服片产量、市场需求量及发展趋势（2020-2031）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全球司美格鲁肽口服片销量及销售额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全球市场司美格鲁肽口服片销售额（2020-2031）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全球市场司美格鲁肽口服片销量（2020-2031）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全球市场司美格鲁肽口服片价格趋势（2020-2031）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全球司美格鲁肽口服片主要地区分析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全球主要地区司美格鲁肽口服片市场规模分析：2020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全球主要地区司美格鲁肽口服片销售收入及市场份额（2020-2025年）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全球主要地区司美格鲁肽口服片销售收入预测（2026-2031年）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全球主要地区司美格鲁肽口服片销量分析：2020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全球主要地区司美格鲁肽口服片销量及市场份额（2020-2025年）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全球主要地区司美格鲁肽口服片销量及市场份额预测（2026-2031）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北美市场司美格鲁肽口服片销量、收入及增长率（2020-2031）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欧洲市场司美格鲁肽口服片销量、收入及增长率（2020-2031）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中国市场司美格鲁肽口服片销量、收入及增长率（2020-2031）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日本市场司美格鲁肽口服片销量、收入及增长率（2020-2031）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东南亚市场司美格鲁肽口服片销量、收入及增长率（2020-2031）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印度市场司美格鲁肽口服片销量、收入及增长率（2020-2031）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全球市场主要厂商司美格鲁肽口服片产能市场份额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全球市场主要厂商司美格鲁肽口服片销量（2020-2025）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全球市场主要厂商司美格鲁肽口服片销量（2020-2025）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全球市场主要厂商司美格鲁肽口服片销售收入（2020-2025）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全球市场主要厂商司美格鲁肽口服片销售价格（2020-2025）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2024年全球主要生产商司美格鲁肽口服片收入排名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中国市场主要厂商司美格鲁肽口服片销量（2020-2025）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中国市场主要厂商司美格鲁肽口服片销量（2020-2025）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中国市场主要厂商司美格鲁肽口服片销售收入（2020-2025）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2024年中国主要生产商司美格鲁肽口服片收入排名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中国市场主要厂商司美格鲁肽口服片销售价格（2020-2025）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全球主要厂商司美格鲁肽口服片总部及产地分布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全球主要厂商成立时间及司美格鲁肽口服片商业化日期</w:t>
      </w:r>
      <w:r>
        <w:rPr>
          <w:rFonts w:hint="eastAsia"/>
        </w:rPr>
        <w:br/>
      </w:r>
      <w:r>
        <w:rPr>
          <w:rFonts w:hint="eastAsia"/>
        </w:rPr>
        <w:t>　　4.6 全球主要厂商司美格鲁肽口服片产品类型及应用</w:t>
      </w:r>
      <w:r>
        <w:rPr>
          <w:rFonts w:hint="eastAsia"/>
        </w:rPr>
        <w:br/>
      </w:r>
      <w:r>
        <w:rPr>
          <w:rFonts w:hint="eastAsia"/>
        </w:rPr>
        <w:t>　　4.7 司美格鲁肽口服片行业集中度、竞争程度分析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司美格鲁肽口服片行业集中度分析：2024年全球Top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全球司美格鲁肽口服片第一梯队、第二梯队和第三梯队生产商（品牌）及市场份额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司美格鲁肽口服片销量、收入、价格及毛利率（2020-2025）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司美格鲁肽口服片销量、收入、价格及毛利率（2020-2025）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司美格鲁肽口服片销量、收入、价格及毛利率（2020-2025）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司美格鲁肽口服片销量、收入、价格及毛利率（2020-2025）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司美格鲁肽口服片销量、收入、价格及毛利率（2020-2025）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司美格鲁肽口服片销量、收入、价格及毛利率（2020-2025）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司美格鲁肽口服片销量、收入、价格及毛利率（2020-2025）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不同产品类型司美格鲁肽口服片分析</w:t>
      </w:r>
      <w:r>
        <w:rPr>
          <w:rFonts w:hint="eastAsia"/>
        </w:rPr>
        <w:br/>
      </w:r>
      <w:r>
        <w:rPr>
          <w:rFonts w:hint="eastAsia"/>
        </w:rPr>
        <w:t>　　6.1 全球不同产品类型司美格鲁肽口服片销量（2020-2031）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全球不同产品类型司美格鲁肽口服片销量及市场份额（2020-2025）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全球不同产品类型司美格鲁肽口服片销量预测（2026-2031）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全球不同产品类型司美格鲁肽口服片收入（2020-2031）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全球不同产品类型司美格鲁肽口服片收入及市场份额（2020-2025）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全球不同产品类型司美格鲁肽口服片收入预测（2026-2031）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全球不同产品类型司美格鲁肽口服片价格走势（2020-2031）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不同应用司美格鲁肽口服片分析</w:t>
      </w:r>
      <w:r>
        <w:rPr>
          <w:rFonts w:hint="eastAsia"/>
        </w:rPr>
        <w:br/>
      </w:r>
      <w:r>
        <w:rPr>
          <w:rFonts w:hint="eastAsia"/>
        </w:rPr>
        <w:t>　　7.1 全球不同应用司美格鲁肽口服片销量（2020-2031）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全球不同应用司美格鲁肽口服片销量及市场份额（2020-2025）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全球不同应用司美格鲁肽口服片销量预测（2026-2031）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全球不同应用司美格鲁肽口服片收入（2020-2031）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全球不同应用司美格鲁肽口服片收入及市场份额（2020-2025）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全球不同应用司美格鲁肽口服片收入预测（2026-2031）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全球不同应用司美格鲁肽口服片价格走势（2020-2031）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司美格鲁肽口服片产业链分析</w:t>
      </w:r>
      <w:r>
        <w:rPr>
          <w:rFonts w:hint="eastAsia"/>
        </w:rPr>
        <w:br/>
      </w:r>
      <w:r>
        <w:rPr>
          <w:rFonts w:hint="eastAsia"/>
        </w:rPr>
        <w:t>　　8.2 司美格鲁肽口服片工艺制造技术分析</w:t>
      </w:r>
      <w:r>
        <w:rPr>
          <w:rFonts w:hint="eastAsia"/>
        </w:rPr>
        <w:br/>
      </w:r>
      <w:r>
        <w:rPr>
          <w:rFonts w:hint="eastAsia"/>
        </w:rPr>
        <w:t>　　8.3 司美格鲁肽口服片产业上游供应分析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司美格鲁肽口服片下游客户分析</w:t>
      </w:r>
      <w:r>
        <w:rPr>
          <w:rFonts w:hint="eastAsia"/>
        </w:rPr>
        <w:br/>
      </w:r>
      <w:r>
        <w:rPr>
          <w:rFonts w:hint="eastAsia"/>
        </w:rPr>
        <w:t>　　8.5 司美格鲁肽口服片销售渠道分析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司美格鲁肽口服片行业发展机遇及主要驱动因素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司美格鲁肽口服片行业发展面临的风险</w:t>
      </w:r>
      <w:r>
        <w:rPr>
          <w:rFonts w:hint="eastAsia"/>
        </w:rPr>
        <w:br/>
      </w:r>
      <w:r>
        <w:rPr>
          <w:rFonts w:hint="eastAsia"/>
        </w:rPr>
        <w:t>　　9.3 司美格鲁肽口服片行业政策分析</w:t>
      </w:r>
      <w:r>
        <w:rPr>
          <w:rFonts w:hint="eastAsia"/>
        </w:rPr>
        <w:br/>
      </w:r>
      <w:r>
        <w:rPr>
          <w:rFonts w:hint="eastAsia"/>
        </w:rPr>
        <w:t>　　9.4 司美格鲁肽口服片中国企业SWOT分析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全球不同产品类型司美格鲁肽口服片销售额增长（CAGR）趋势2020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司美格鲁肽口服片行业目前发展现状</w:t>
      </w:r>
      <w:r>
        <w:rPr>
          <w:rFonts w:hint="eastAsia"/>
        </w:rPr>
        <w:br/>
      </w:r>
      <w:r>
        <w:rPr>
          <w:rFonts w:hint="eastAsia"/>
        </w:rPr>
        <w:t>　　表 4： 司美格鲁肽口服片发展趋势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全球主要地区司美格鲁肽口服片产量增速（CAGR）：（2020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全球主要地区司美格鲁肽口服片产量（2020-2025）&amp;（千件）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全球主要地区司美格鲁肽口服片产量（2026-2031）&amp;（千件）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全球主要地区司美格鲁肽口服片产量市场份额（2020-2025）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全球主要地区司美格鲁肽口服片产量（2026-2031）&amp;（千件）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全球主要地区司美格鲁肽口服片销售收入增速：（2020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全球主要地区司美格鲁肽口服片销售收入（2020-2025）&amp;（百万美元）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全球主要地区司美格鲁肽口服片销售收入市场份额（2020-2025）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全球主要地区司美格鲁肽口服片收入（2026-2031）&amp;（百万美元）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全球主要地区司美格鲁肽口服片收入市场份额（2026-2031）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全球主要地区司美格鲁肽口服片销量（千件）：2020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全球主要地区司美格鲁肽口服片销量（2020-2025）&amp;（千件）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全球主要地区司美格鲁肽口服片销量市场份额（2020-2025）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全球主要地区司美格鲁肽口服片销量（2026-2031）&amp;（千件）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全球主要地区司美格鲁肽口服片销量份额（2026-2031）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全球市场主要厂商司美格鲁肽口服片产能（2024-2025）&amp;（千件）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全球市场主要厂商司美格鲁肽口服片销量（2020-2025）&amp;（千件）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全球市场主要厂商司美格鲁肽口服片销量市场份额（2020-2025）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全球市场主要厂商司美格鲁肽口服片销售收入（2020-2025）&amp;（百万美元）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全球市场主要厂商司美格鲁肽口服片销售收入市场份额（2020-2025）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全球市场主要厂商司美格鲁肽口服片销售价格（2020-2025）&amp;（美元/件）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2024年全球主要生产商司美格鲁肽口服片收入排名（百万美元）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中国市场主要厂商司美格鲁肽口服片销量（2020-2025）&amp;（千件）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中国市场主要厂商司美格鲁肽口服片销量市场份额（2020-2025）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中国市场主要厂商司美格鲁肽口服片销售收入（2020-2025）&amp;（百万美元）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中国市场主要厂商司美格鲁肽口服片销售收入市场份额（2020-2025）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2024年中国主要生产商司美格鲁肽口服片收入排名（百万美元）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中国市场主要厂商司美格鲁肽口服片销售价格（2020-2025）&amp;（美元/件）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全球主要厂商司美格鲁肽口服片总部及产地分布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全球主要厂商成立时间及司美格鲁肽口服片商业化日期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全球主要厂商司美格鲁肽口服片产品类型及应用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2024年全球司美格鲁肽口服片主要厂商市场地位（第一梯队、第二梯队和第三梯队）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全球司美格鲁肽口服片市场投资、并购等现状分析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司美格鲁肽口服片销量（千件）、收入（百万美元）、价格（美元/件）及毛利率（2020-2025）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司美格鲁肽口服片销量（千件）、收入（百万美元）、价格（美元/件）及毛利率（2020-2025）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司美格鲁肽口服片销量（千件）、收入（百万美元）、价格（美元/件）及毛利率（2020-2025）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司美格鲁肽口服片销量（千件）、收入（百万美元）、价格（美元/件）及毛利率（2020-2025）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司美格鲁肽口服片销量（千件）、收入（百万美元）、价格（美元/件）及毛利率（2020-2025）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司美格鲁肽口服片销量（千件）、收入（百万美元）、价格（美元/件）及毛利率（2020-2025）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司美格鲁肽口服片生产基地、销售区域、竞争对手及市场地位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司美格鲁肽口服片产品规格、参数及市场应用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司美格鲁肽口服片销量（千件）、收入（百万美元）、价格（美元/件）及毛利率（2020-2025）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全球不同产品类型司美格鲁肽口服片销量（2020-2025年）&amp;（千件）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全球不同产品类型司美格鲁肽口服片销量市场份额（2020-2025）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全球不同产品类型司美格鲁肽口服片销量预测（2026-2031）&amp;（千件）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全球市场不同产品类型司美格鲁肽口服片销量市场份额预测（2026-2031）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全球不同产品类型司美格鲁肽口服片收入（2020-2025年）&amp;（百万美元）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全球不同产品类型司美格鲁肽口服片收入市场份额（2020-2025）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全球不同产品类型司美格鲁肽口服片收入预测（2026-2031）&amp;（百万美元）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全球不同产品类型司美格鲁肽口服片收入市场份额预测（2026-2031）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全球不同应用司美格鲁肽口服片销量（2020-2025年）&amp;（千件）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全球不同应用司美格鲁肽口服片销量市场份额（2020-2025）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全球不同应用司美格鲁肽口服片销量预测（2026-2031）&amp;（千件）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全球市场不同应用司美格鲁肽口服片销量市场份额预测（2026-2031）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全球不同应用司美格鲁肽口服片收入（2020-2025年）&amp;（百万美元）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全球不同应用司美格鲁肽口服片收入市场份额（2020-2025）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全球不同应用司美格鲁肽口服片收入预测（2026-2031）&amp;（百万美元）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全球不同应用司美格鲁肽口服片收入市场份额预测（2026-2031）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司美格鲁肽口服片上游原料供应商及联系方式列表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司美格鲁肽口服片典型客户列表</w:t>
      </w:r>
      <w:r>
        <w:rPr>
          <w:rFonts w:hint="eastAsia"/>
        </w:rPr>
        <w:br/>
      </w:r>
      <w:r>
        <w:rPr>
          <w:rFonts w:hint="eastAsia"/>
        </w:rPr>
        <w:t>　　表 91： 司美格鲁肽口服片主要销售模式及销售渠道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司美格鲁肽口服片行业发展机遇及主要驱动因素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司美格鲁肽口服片行业发展面临的风险</w:t>
      </w:r>
      <w:r>
        <w:rPr>
          <w:rFonts w:hint="eastAsia"/>
        </w:rPr>
        <w:br/>
      </w:r>
      <w:r>
        <w:rPr>
          <w:rFonts w:hint="eastAsia"/>
        </w:rPr>
        <w:t>　　表 94： 司美格鲁肽口服片行业政策分析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司美格鲁肽口服片产品图片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全球不同产品类型司美格鲁肽口服片销售额2020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全球不同产品类型司美格鲁肽口服片市场份额2024 &amp; 2031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全球不同应用司美格鲁肽口服片市场份额2024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全球司美格鲁肽口服片产能、产量、产能利用率及发展趋势（2020-2031）&amp;（千件）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全球司美格鲁肽口服片产量、需求量及发展趋势（2020-2031）&amp;（千件）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全球主要地区司美格鲁肽口服片产量（2020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全球主要地区司美格鲁肽口服片产量市场份额（2020-2031）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中国司美格鲁肽口服片产能、产量、产能利用率及发展趋势（2020-2031）&amp;（千件）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中国司美格鲁肽口服片产量、市场需求量及发展趋势（2020-2031）&amp;（千件）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全球司美格鲁肽口服片市场销售额及增长率：（2020-2031）&amp;（百万美元）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全球市场司美格鲁肽口服片市场规模：2020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全球市场司美格鲁肽口服片销量及增长率（2020-2031）&amp;（千件）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全球市场司美格鲁肽口服片价格趋势（2020-2031）&amp;（美元/件）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全球主要地区司美格鲁肽口服片销售收入（2020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全球主要地区司美格鲁肽口服片销售收入市场份额（2020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北美市场司美格鲁肽口服片销量及增长率（2020-2031）&amp;（千件）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北美市场司美格鲁肽口服片收入及增长率（2020-2031）&amp;（百万美元）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欧洲市场司美格鲁肽口服片销量及增长率（2020-2031）&amp;（千件）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欧洲市场司美格鲁肽口服片收入及增长率（2020-2031）&amp;（百万美元）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中国市场司美格鲁肽口服片销量及增长率（2020-2031）&amp;（千件）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中国市场司美格鲁肽口服片收入及增长率（2020-2031）&amp;（百万美元）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日本市场司美格鲁肽口服片销量及增长率（2020-2031）&amp;（千件）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日本市场司美格鲁肽口服片收入及增长率（2020-2031）&amp;（百万美元）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东南亚市场司美格鲁肽口服片销量及增长率（2020-2031）&amp;（千件）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东南亚市场司美格鲁肽口服片收入及增长率（2020-2031）&amp;（百万美元）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印度市场司美格鲁肽口服片销量及增长率（2020-2031）&amp;（千件）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印度市场司美格鲁肽口服片收入及增长率（2020-2031）&amp;（百万美元）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2024年全球市场主要厂商司美格鲁肽口服片销量市场份额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2024年全球市场主要厂商司美格鲁肽口服片收入市场份额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2024年中国市场主要厂商司美格鲁肽口服片销量市场份额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2024年中国市场主要厂商司美格鲁肽口服片收入市场份额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2024年全球前五大生产商司美格鲁肽口服片市场份额</w:t>
      </w:r>
      <w:r>
        <w:rPr>
          <w:rFonts w:hint="eastAsia"/>
        </w:rPr>
        <w:br/>
      </w:r>
      <w:r>
        <w:rPr>
          <w:rFonts w:hint="eastAsia"/>
        </w:rPr>
        <w:t>　　图 40： 2024年全球司美格鲁肽口服片第一梯队、第二梯队和第三梯队厂商及市场份额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全球不同产品类型司美格鲁肽口服片价格走势（2020-2031）&amp;（美元/件）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全球不同应用司美格鲁肽口服片价格走势（2020-2031）&amp;（美元/件）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司美格鲁肽口服片产业链</w:t>
      </w:r>
      <w:r>
        <w:rPr>
          <w:rFonts w:hint="eastAsia"/>
        </w:rPr>
        <w:br/>
      </w:r>
      <w:r>
        <w:rPr>
          <w:rFonts w:hint="eastAsia"/>
        </w:rPr>
        <w:t>　　图 44： 司美格鲁肽口服片中国企业SWOT分析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8c68a4cf4518" w:history="1">
        <w:r>
          <w:rPr>
            <w:rStyle w:val="Hyperlink"/>
          </w:rPr>
          <w:t>2025-2031年全球与中国司美格鲁肽口服片市场调研及行业前景预测报告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8c68a4cf4518" w:history="1">
        <w:r>
          <w:rPr>
            <w:rStyle w:val="Hyperlink"/>
          </w:rPr>
          <w:t>https://www.20087.com/2/56/SiMeiGeLuTaiKouFuPianHangYeQianJingFenXi.html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e41aa6e904726" w:history="1">
      <w:r>
        <w:rPr>
          <w:rStyle w:val="Hyperlink"/>
        </w:rPr>
        <w:t>2025-2031年全球与中国司美格鲁肽口服片市场调研及行业前景预测报告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SiMeiGeLuTaiKouFuPianHangYeQianJingFenXi.html" TargetMode="External" Id="R635f8c68a4cf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SiMeiGeLuTaiKouFuPianHangYeQianJingFenXi.html" TargetMode="External" Id="R17ae41aa6e90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2025-03-05T00:57:08Z</dcterms:created>
  <dcterms:modified xsi:type="dcterms:W3CDTF">2025-03-05T01:57:08Z</dcterms:modified>
  <dc:subject>2025-2031年全球与中国司美格鲁肽口服片市场调研及行业前景预测报告</dc:subject>
  <dc:title>2025-2031年全球与中国司美格鲁肽口服片市场调研及行业前景预测报告</dc:title>
  <cp:keywords>2025-2031年全球与中国司美格鲁肽口服片市场调研及行业前景预测报告</cp:keywords>
  <dc:description>2025-2031年全球与中国司美格鲁肽口服片市场调研及行业前景预测报告</dc:description>
</cp:coreProperties>
</file>