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eda2806ebed47a1" w:history="1">
              <w:r>
                <w:rPr>
                  <w:rStyle w:val="Hyperlink"/>
                </w:rPr>
                <w:t>2026-2032年中国生物医学传感器行业发展研究与前景趋势分析报告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eda2806ebed47a1" w:history="1">
              <w:r>
                <w:rPr>
                  <w:rStyle w:val="Hyperlink"/>
                </w:rPr>
                <w:t>2026-2032年中国生物医学传感器行业发展研究与前景趋势分析报告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5932862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eda2806ebed47a1" w:history="1">
                <w:r>
                  <w:rPr>
                    <w:rStyle w:val="Hyperlink"/>
                  </w:rPr>
                  <w:t>https://www.20087.com/2/86/ShengWuYiXueChuanGanQiShiChangQianJingYuCe.html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物医学传感器是连接微观生物信号与宏观数字医疗的关键接口，正从刚性离散检测向柔性原位智能感知跨越。目前，以柔性生物电子学与微流控技术为代表的第三代传感器，已突破传统机械模量失配的限制，实现了与人体组织的无缝耦合。在应用端，连续血糖监测、心血管动态追踪及汗液代谢物分析等无创/微创技术，正推动医疗模式从被动治疗向主动健康管理转型。同时，纳米材料与AI算法的融合，大幅提升了痕量生物标志物的检测灵敏度与特异性。然而，长期植入的生物相容性、复杂体液环境下的信号漂移以及海量生理数据的隐私伦理问题，仍是制约其大规模临床转化的核心挑战。</w:t>
      </w:r>
      <w:r>
        <w:rPr>
          <w:rFonts w:hint="eastAsia"/>
        </w:rPr>
        <w:br/>
      </w:r>
      <w:r>
        <w:rPr>
          <w:rFonts w:hint="eastAsia"/>
        </w:rPr>
        <w:t>　　未来，生物医学传感器将深度融入“闭环治疗”与“泛在健康”生态。市场调研网认为，在技术层面，刺激响应型智能材料与自驱动纳米发电机（如摩擦纳米发电机）的突破，将赋予传感器自主供能与按需释药能力，构建从感知到干预的完整闭环。在形态上，可降解、可拉伸及电子皮肤类传感器将实现与人体组织的长期共生，彻底消除排异反应。此外，多模态数据融合与边缘AI芯片的内嵌，将使传感器具备实时诊断与风险预警能力，成为个性化精准医疗的底层数据基石。随着监管标准的完善与医保支付的探索，生物医学传感器将从高端临床场景加速渗透至社区与家庭，重塑全生命周期健康管理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eda2806ebed47a1" w:history="1">
        <w:r>
          <w:rPr>
            <w:rStyle w:val="Hyperlink"/>
          </w:rPr>
          <w:t>2026-2032年中国生物医学传感器行业发展研究与前景趋势分析报告</w:t>
        </w:r>
      </w:hyperlink>
      <w:r>
        <w:rPr>
          <w:rFonts w:hint="eastAsia"/>
        </w:rPr>
        <w:t>》，2025年生物医学传感器行业市场规模达 亿元，预计2032年市场规模将达 亿元，期间年均复合增长率（CAGR）达 %。报告基于国家权威机构及相关协会的详实数据，结合一手调研资料，全面分析了生物医学传感器行业的发展环境、市场规模及未来预测。报告详细解读了生物医学传感器重点地区的市场表现、供需状况及价格趋势，并对生物医学传感器进出口情况进行了前景预测。同时，报告深入探讨了生物医学传感器技术现状与未来发展方向，重点分析了领先企业的经营表现及市场竞争力。通过SWOT分析，报告揭示了生物医学传感器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生物医学传感器行业概述</w:t>
      </w:r>
      <w:r>
        <w:rPr>
          <w:rFonts w:hint="eastAsia"/>
        </w:rPr>
        <w:br/>
      </w:r>
      <w:r>
        <w:rPr>
          <w:rFonts w:hint="eastAsia"/>
        </w:rPr>
        <w:t>　　第一节 生物医学传感器定义与分类</w:t>
      </w:r>
      <w:r>
        <w:rPr>
          <w:rFonts w:hint="eastAsia"/>
        </w:rPr>
        <w:br/>
      </w:r>
      <w:r>
        <w:rPr>
          <w:rFonts w:hint="eastAsia"/>
        </w:rPr>
        <w:t>　　第二节 生物医学传感器应用领域</w:t>
      </w:r>
      <w:r>
        <w:rPr>
          <w:rFonts w:hint="eastAsia"/>
        </w:rPr>
        <w:br/>
      </w:r>
      <w:r>
        <w:rPr>
          <w:rFonts w:hint="eastAsia"/>
        </w:rPr>
        <w:t>　　第三节 生物医学传感器行业经济指标分析</w:t>
      </w:r>
      <w:r>
        <w:rPr>
          <w:rFonts w:hint="eastAsia"/>
        </w:rPr>
        <w:br/>
      </w:r>
      <w:r>
        <w:rPr>
          <w:rFonts w:hint="eastAsia"/>
        </w:rPr>
        <w:t>　　　　一、生物医学传感器行业赢利性评估</w:t>
      </w:r>
      <w:r>
        <w:rPr>
          <w:rFonts w:hint="eastAsia"/>
        </w:rPr>
        <w:br/>
      </w:r>
      <w:r>
        <w:rPr>
          <w:rFonts w:hint="eastAsia"/>
        </w:rPr>
        <w:t>　　　　二、生物医学传感器行业成长速度分析</w:t>
      </w:r>
      <w:r>
        <w:rPr>
          <w:rFonts w:hint="eastAsia"/>
        </w:rPr>
        <w:br/>
      </w:r>
      <w:r>
        <w:rPr>
          <w:rFonts w:hint="eastAsia"/>
        </w:rPr>
        <w:t>　　　　三、生物医学传感器附加值提升空间探讨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四、生物医学传感器行业进入壁垒分析</w:t>
      </w:r>
      <w:r>
        <w:rPr>
          <w:rFonts w:hint="eastAsia"/>
        </w:rPr>
        <w:br/>
      </w:r>
      <w:r>
        <w:rPr>
          <w:rFonts w:hint="eastAsia"/>
        </w:rPr>
        <w:t>　　　　五、生物医学传感器行业风险性评估</w:t>
      </w:r>
      <w:r>
        <w:rPr>
          <w:rFonts w:hint="eastAsia"/>
        </w:rPr>
        <w:br/>
      </w:r>
      <w:r>
        <w:rPr>
          <w:rFonts w:hint="eastAsia"/>
        </w:rPr>
        <w:t>　　　　六、生物医学传感器行业周期性分析</w:t>
      </w:r>
      <w:r>
        <w:rPr>
          <w:rFonts w:hint="eastAsia"/>
        </w:rPr>
        <w:br/>
      </w:r>
      <w:r>
        <w:rPr>
          <w:rFonts w:hint="eastAsia"/>
        </w:rPr>
        <w:t>　　　　七、生物医学传感器行业竞争程度指标</w:t>
      </w:r>
      <w:r>
        <w:rPr>
          <w:rFonts w:hint="eastAsia"/>
        </w:rPr>
        <w:br/>
      </w:r>
      <w:r>
        <w:rPr>
          <w:rFonts w:hint="eastAsia"/>
        </w:rPr>
        <w:t>　　　　八、生物医学传感器行业成熟度综合分析</w:t>
      </w:r>
      <w:r>
        <w:rPr>
          <w:rFonts w:hint="eastAsia"/>
        </w:rPr>
        <w:br/>
      </w:r>
      <w:r>
        <w:rPr>
          <w:rFonts w:hint="eastAsia"/>
        </w:rPr>
        <w:t>　　第四节 生物医学传感器产业链及经营模式分析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三、生物医学传感器销售模式与渠道策略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全球生物医学传感器市场发展分析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2025-2026年全球生物医学传感器行业发展分析</w:t>
      </w:r>
      <w:r>
        <w:rPr>
          <w:rFonts w:hint="eastAsia"/>
        </w:rPr>
        <w:br/>
      </w:r>
      <w:r>
        <w:rPr>
          <w:rFonts w:hint="eastAsia"/>
        </w:rPr>
        <w:t>　　　　一、全球生物医学传感器行业市场规模与趋势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二、全球生物医学传感器行业发展特点</w:t>
      </w:r>
      <w:r>
        <w:rPr>
          <w:rFonts w:hint="eastAsia"/>
        </w:rPr>
        <w:br/>
      </w:r>
      <w:r>
        <w:rPr>
          <w:rFonts w:hint="eastAsia"/>
        </w:rPr>
        <w:t>　　　　三、全球生物医学传感器行业竞争格局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主要国家与地区生物医学传感器市场分析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2026-2032年全球生物医学传感器行业发展趋势与前景预测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一、生物医学传感器行业发展趋势</w:t>
      </w:r>
      <w:r>
        <w:rPr>
          <w:rFonts w:hint="eastAsia"/>
        </w:rPr>
        <w:br/>
      </w:r>
      <w:r>
        <w:rPr>
          <w:rFonts w:hint="eastAsia"/>
        </w:rPr>
        <w:t>　　　　二、生物医学传感器行业发展潜力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中国生物医学传感器行业市场分析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2025-2026年生物医学传感器产能与投资动态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一、国内生物医学传感器产能现状与利用效率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二、生物医学传感器产能扩张与投资动态分析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2026-2032年生物医学传感器行业产量统计与趋势预测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一、2020-2025年生物医学传感器行业产量与增长趋势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1、2020-2025年生物医学传感器产量及增长趋势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2、2020-2025年生物医学传感器细分产品产量及份额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二、生物医学传感器产量影响因素分析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三、2026-2032年生物医学传感器产量预测</w:t>
      </w:r>
      <w:r>
        <w:rPr>
          <w:rFonts w:hint="eastAsia"/>
        </w:rPr>
        <w:br/>
      </w:r>
      <w:r>
        <w:rPr>
          <w:rFonts w:hint="eastAsia"/>
        </w:rPr>
        <w:t>　　第三节 2026-2032年生物医学传感器市场需求与销售分析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一、2025-2026年生物医学传感器行业需求现状</w:t>
      </w:r>
      <w:r>
        <w:rPr>
          <w:rFonts w:hint="eastAsia"/>
        </w:rPr>
        <w:br/>
      </w:r>
      <w:r>
        <w:rPr>
          <w:rFonts w:hint="eastAsia"/>
        </w:rPr>
        <w:t>　　　　二、生物医学传感器客户群体与需求特点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三、2020-2025年生物医学传感器行业销售规模分析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四、2026-2032年生物医学传感器市场增长潜力与规模预测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2025-2026年生物医学传感器行业技术发展现状及趋势分析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生物医学传感器行业技术发展现状分析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国内外生物医学传感器行业技术差距分析及差距形成的主要原因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生物医学传感器行业技术发展方向、趋势预测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提升生物医学传感器行业技术能力策略建议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中国生物医学传感器细分市场分析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一、2025-2026年生物医学传感器主要细分产品市场现状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生物医学传感器价格机制与竞争策略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一、2020-2025年生物医学传感器市场价格走势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生物医学传感器定价策略与方法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2026-2032年生物医学传感器价格竞争态势与趋势预测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中国生物医学传感器行业重点区域市场研究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2025-2026年重点区域生物医学传感器市场发展概况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二、2020-2025年生物医学传感器市场需求规模情况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三、2026-2032年生物医学传感器行业发展潜力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二、2020-2025年生物医学传感器市场需求规模情况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三、2026-2032年生物医学传感器行业发展潜力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二、2020-2025年生物医学传感器市场需求规模情况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三、2026-2032年生物医学传感器行业发展潜力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二、2020-2025年生物医学传感器市场需求规模情况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三、2026-2032年生物医学传感器行业发展潜力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二、2020-2025年生物医学传感器市场需求规模情况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三、2026-2032年生物医学传感器行业发展潜力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2020-2025年中国生物医学传感器行业进出口情况分析</w:t>
      </w:r>
      <w:r>
        <w:rPr>
          <w:rFonts w:hint="eastAsia"/>
        </w:rPr>
        <w:br/>
      </w:r>
      <w:r>
        <w:rPr>
          <w:rFonts w:hint="eastAsia"/>
        </w:rPr>
        <w:t>　　第一节 生物医学传感器行业进口规模与来源分析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一、2020-2025年生物医学传感器进口规模分析</w:t>
      </w:r>
      <w:r>
        <w:rPr>
          <w:rFonts w:hint="eastAsia"/>
        </w:rPr>
        <w:br/>
      </w:r>
      <w:r>
        <w:rPr>
          <w:rFonts w:hint="eastAsia"/>
        </w:rPr>
        <w:t>　　　　二、生物医学传感器主要进口来源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生物医学传感器行业出口规模与目的地分析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一、2020-2025年生物医学传感器出口规模分析</w:t>
      </w:r>
      <w:r>
        <w:rPr>
          <w:rFonts w:hint="eastAsia"/>
        </w:rPr>
        <w:br/>
      </w:r>
      <w:r>
        <w:rPr>
          <w:rFonts w:hint="eastAsia"/>
        </w:rPr>
        <w:t>　　　　二、生物医学传感器主要出口目的地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2020-2025年中国生物医学传感器总体规模与财务指标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中国生物医学传感器行业总体规模分析</w:t>
      </w:r>
      <w:r>
        <w:rPr>
          <w:rFonts w:hint="eastAsia"/>
        </w:rPr>
        <w:br/>
      </w:r>
      <w:r>
        <w:rPr>
          <w:rFonts w:hint="eastAsia"/>
        </w:rPr>
        <w:t>　　　　一、生物医学传感器企业数量与结构</w:t>
      </w:r>
      <w:r>
        <w:rPr>
          <w:rFonts w:hint="eastAsia"/>
        </w:rPr>
        <w:br/>
      </w:r>
      <w:r>
        <w:rPr>
          <w:rFonts w:hint="eastAsia"/>
        </w:rPr>
        <w:t>　　　　二、生物医学传感器从业人员规模</w:t>
      </w:r>
      <w:r>
        <w:rPr>
          <w:rFonts w:hint="eastAsia"/>
        </w:rPr>
        <w:br/>
      </w:r>
      <w:r>
        <w:rPr>
          <w:rFonts w:hint="eastAsia"/>
        </w:rPr>
        <w:t>　　　　三、生物医学传感器行业资产状况</w:t>
      </w:r>
      <w:r>
        <w:rPr>
          <w:rFonts w:hint="eastAsia"/>
        </w:rPr>
        <w:br/>
      </w:r>
      <w:r>
        <w:rPr>
          <w:rFonts w:hint="eastAsia"/>
        </w:rPr>
        <w:t>　　第二节 中国生物医学传感器行业财务指标总体分析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生物医学传感器行业重点企业经营状况分析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生物医学传感器重点企业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生物医学传感器领先企业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生物医学传感器标杆企业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生物医学传感器代表企业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生物医学传感器龙头企业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生物医学传感器重点企业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中国生物医学传感器行业竞争格局分析</w:t>
      </w:r>
      <w:r>
        <w:rPr>
          <w:rFonts w:hint="eastAsia"/>
        </w:rPr>
        <w:br/>
      </w:r>
      <w:r>
        <w:rPr>
          <w:rFonts w:hint="eastAsia"/>
        </w:rPr>
        <w:t>　　第一节 生物医学传感器行业竞争格局总览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2025-2026年生物医学传感器行业竞争力分析</w:t>
      </w:r>
      <w:r>
        <w:rPr>
          <w:rFonts w:hint="eastAsia"/>
        </w:rPr>
        <w:br/>
      </w:r>
      <w:r>
        <w:rPr>
          <w:rFonts w:hint="eastAsia"/>
        </w:rPr>
        <w:t>　　　　一、生物医学传感器供应商议价能力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四、生物医学传感器替代品威胁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2020-2025年生物医学传感器行业企业并购活动分析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2025-2026年生物医学传感器行业会展与招投标活动分析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一、生物医学传感器行业会展活动及其市场影响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2026年中国生物医学传感器企业发展策略分析</w:t>
      </w:r>
      <w:r>
        <w:rPr>
          <w:rFonts w:hint="eastAsia"/>
        </w:rPr>
        <w:br/>
      </w:r>
      <w:r>
        <w:rPr>
          <w:rFonts w:hint="eastAsia"/>
        </w:rPr>
        <w:t>　　第一节 生物医学传感器市场策略分析</w:t>
      </w:r>
      <w:r>
        <w:rPr>
          <w:rFonts w:hint="eastAsia"/>
        </w:rPr>
        <w:br/>
      </w:r>
      <w:r>
        <w:rPr>
          <w:rFonts w:hint="eastAsia"/>
        </w:rPr>
        <w:t>　　　　一、生物医学传感器市场定位与拓展策略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二、生物医学传感器市场细分与目标客户</w:t>
      </w:r>
      <w:r>
        <w:rPr>
          <w:rFonts w:hint="eastAsia"/>
        </w:rPr>
        <w:br/>
      </w:r>
      <w:r>
        <w:rPr>
          <w:rFonts w:hint="eastAsia"/>
        </w:rPr>
        <w:t>　　第二节 生物医学传感器销售策略分析</w:t>
      </w:r>
      <w:r>
        <w:rPr>
          <w:rFonts w:hint="eastAsia"/>
        </w:rPr>
        <w:br/>
      </w:r>
      <w:r>
        <w:rPr>
          <w:rFonts w:hint="eastAsia"/>
        </w:rPr>
        <w:t>　　　　一、生物医学传感器销售渠道与网络建设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提高生物医学传感器企业竞争力建议</w:t>
      </w:r>
      <w:r>
        <w:rPr>
          <w:rFonts w:hint="eastAsia"/>
        </w:rPr>
        <w:br/>
      </w:r>
      <w:r>
        <w:rPr>
          <w:rFonts w:hint="eastAsia"/>
        </w:rPr>
        <w:t>　　　　一、生物医学传感器技术创新与管理优化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生物医学传感器品牌战略思考</w:t>
      </w:r>
      <w:r>
        <w:rPr>
          <w:rFonts w:hint="eastAsia"/>
        </w:rPr>
        <w:br/>
      </w:r>
      <w:r>
        <w:rPr>
          <w:rFonts w:hint="eastAsia"/>
        </w:rPr>
        <w:t>　　　　一、生物医学传感器品牌建设与维护</w:t>
      </w:r>
      <w:r>
        <w:rPr>
          <w:rFonts w:hint="eastAsia"/>
        </w:rPr>
        <w:br/>
      </w:r>
      <w:r>
        <w:rPr>
          <w:rFonts w:hint="eastAsia"/>
        </w:rPr>
        <w:t>　　　　二、生物医学传感器品牌影响力与市场竞争力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中国生物医学传感器行业风险与对策</w:t>
      </w:r>
      <w:r>
        <w:rPr>
          <w:rFonts w:hint="eastAsia"/>
        </w:rPr>
        <w:br/>
      </w:r>
      <w:r>
        <w:rPr>
          <w:rFonts w:hint="eastAsia"/>
        </w:rPr>
        <w:t>　　第一节 生物医学传感器行业SWOT分析</w:t>
      </w:r>
      <w:r>
        <w:rPr>
          <w:rFonts w:hint="eastAsia"/>
        </w:rPr>
        <w:br/>
      </w:r>
      <w:r>
        <w:rPr>
          <w:rFonts w:hint="eastAsia"/>
        </w:rPr>
        <w:t>　　　　一、生物医学传感器行业优势分析</w:t>
      </w:r>
      <w:r>
        <w:rPr>
          <w:rFonts w:hint="eastAsia"/>
        </w:rPr>
        <w:br/>
      </w:r>
      <w:r>
        <w:rPr>
          <w:rFonts w:hint="eastAsia"/>
        </w:rPr>
        <w:t>　　　　二、生物医学传感器行业劣势分析</w:t>
      </w:r>
      <w:r>
        <w:rPr>
          <w:rFonts w:hint="eastAsia"/>
        </w:rPr>
        <w:br/>
      </w:r>
      <w:r>
        <w:rPr>
          <w:rFonts w:hint="eastAsia"/>
        </w:rPr>
        <w:t>　　　　三、生物医学传感器市场机会探索</w:t>
      </w:r>
      <w:r>
        <w:rPr>
          <w:rFonts w:hint="eastAsia"/>
        </w:rPr>
        <w:br/>
      </w:r>
      <w:r>
        <w:rPr>
          <w:rFonts w:hint="eastAsia"/>
        </w:rPr>
        <w:t>　　　　四、生物医学传感器市场威胁评估</w:t>
      </w:r>
      <w:r>
        <w:rPr>
          <w:rFonts w:hint="eastAsia"/>
        </w:rPr>
        <w:br/>
      </w:r>
      <w:r>
        <w:rPr>
          <w:rFonts w:hint="eastAsia"/>
        </w:rPr>
        <w:t>　　第二节 生物医学传感器行业风险及对策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2026-2032年中国生物医学传感器行业前景与发展趋势</w:t>
      </w:r>
      <w:r>
        <w:rPr>
          <w:rFonts w:hint="eastAsia"/>
        </w:rPr>
        <w:br/>
      </w:r>
      <w:r>
        <w:rPr>
          <w:rFonts w:hint="eastAsia"/>
        </w:rPr>
        <w:t>　　第一节 生物医学传感器行业发展环境分析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2026-2032年生物医学传感器行业发展趋势与方向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一、生物医学传感器行业发展方向预测</w:t>
      </w:r>
      <w:r>
        <w:rPr>
          <w:rFonts w:hint="eastAsia"/>
        </w:rPr>
        <w:br/>
      </w:r>
      <w:r>
        <w:rPr>
          <w:rFonts w:hint="eastAsia"/>
        </w:rPr>
        <w:t>　　　　二、生物医学传感器发展趋势分析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2026-2032年生物医学传感器行业发展潜力与机遇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一、生物医学传感器市场发展潜力评估</w:t>
      </w:r>
      <w:r>
        <w:rPr>
          <w:rFonts w:hint="eastAsia"/>
        </w:rPr>
        <w:br/>
      </w:r>
      <w:r>
        <w:rPr>
          <w:rFonts w:hint="eastAsia"/>
        </w:rPr>
        <w:t>　　　　二、生物医学传感器新兴市场与机遇探索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生物医学传感器行业研究结论与建议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[~中~智~林~]生物医学传感器行业发展建议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生物医学传感器行业历程</w:t>
      </w:r>
      <w:r>
        <w:rPr>
          <w:rFonts w:hint="eastAsia"/>
        </w:rPr>
        <w:br/>
      </w:r>
      <w:r>
        <w:rPr>
          <w:rFonts w:hint="eastAsia"/>
        </w:rPr>
        <w:t>　　图表 生物医学传感器行业生命周期</w:t>
      </w:r>
      <w:r>
        <w:rPr>
          <w:rFonts w:hint="eastAsia"/>
        </w:rPr>
        <w:br/>
      </w:r>
      <w:r>
        <w:rPr>
          <w:rFonts w:hint="eastAsia"/>
        </w:rPr>
        <w:t>　　图表 生物医学传感器行业产业链分析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2020-2025年中国生物医学传感器行业市场规模及增长情况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2020-2025年生物医学传感器行业市场容量分析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2020-2025年中国生物医学传感器行业产能统计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2020-2025年中国生物医学传感器行业产量及增长趋势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2020-2025年中国生物医学传感器市场需求量及增速统计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2025年中国生物医学传感器行业需求领域分布格局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2020-2025年中国生物医学传感器行业销售收入分析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2020-2025年中国生物医学传感器行业盈利情况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2020-2025年中国生物医学传感器行业利润总额统计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2020-2025年中国生物医学传感器进口数量分析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2020-2025年中国生物医学传感器进口金额分析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2020-2025年中国生物医学传感器出口数量分析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2020-2025年中国生物医学传感器出口金额分析</w:t>
      </w:r>
      <w:r>
        <w:rPr>
          <w:rFonts w:hint="eastAsia"/>
        </w:rPr>
        <w:br/>
      </w:r>
      <w:r>
        <w:rPr>
          <w:rFonts w:hint="eastAsia"/>
        </w:rPr>
        <w:t>　　图表 2025年中国生物医学传感器进口国家及地区分析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2025年中国生物医学传感器出口国家及地区分析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2020-2025年中国生物医学传感器行业企业数量情况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2020-2025年中国生物医学传感器行业企业平均规模情况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**地区生物医学传感器市场规模及增长情况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**地区生物医学传感器行业市场需求情况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**地区生物医学传感器市场规模及增长情况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**地区生物医学传感器行业市场需求情况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**地区生物医学传感器市场规模及增长情况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**地区生物医学传感器行业市场需求情况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**地区生物医学传感器市场规模及增长情况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**地区生物医学传感器行业市场需求情况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生物医学传感器重点企业（一）基本信息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生物医学传感器重点企业（一）经营情况分析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生物医学传感器重点企业（一）主要经济指标情况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生物医学传感器重点企业（一）盈利能力情况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生物医学传感器重点企业（一）偿债能力情况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生物医学传感器重点企业（一）运营能力情况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生物医学传感器重点企业（一）成长能力情况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生物医学传感器重点企业（二）基本信息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生物医学传感器重点企业（二）经营情况分析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生物医学传感器重点企业（二）主要经济指标情况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生物医学传感器重点企业（二）盈利能力情况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生物医学传感器重点企业（二）偿债能力情况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生物医学传感器重点企业（二）运营能力情况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生物医学传感器重点企业（二）成长能力情况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生物医学传感器重点企业（三）基本信息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生物医学传感器重点企业（三）经营情况分析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生物医学传感器重点企业（三）主要经济指标情况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生物医学传感器重点企业（三）盈利能力情况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生物医学传感器重点企业（三）偿债能力情况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生物医学传感器重点企业（三）运营能力情况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生物医学传感器重点企业（三）成长能力情况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2026-2032年中国生物医学传感器行业产能预测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2026-2032年中国生物医学传感器行业产量预测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2026-2032年中国生物医学传感器市场需求量预测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2026-2032年中国生物医学传感器行业供需平衡预测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2026-2032年中国生物医学传感器行业市场容量预测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2026-2032年中国生物医学传感器行业市场规模预测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2026-2032年中国生物医学传感器市场前景分析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2026-2032年中国生物医学传感器行业发展趋势预测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eda2806ebed47a1" w:history="1">
        <w:r>
          <w:rPr>
            <w:rStyle w:val="Hyperlink"/>
          </w:rPr>
          <w:t>2026-2032年中国生物医学传感器行业发展研究与前景趋势分析报告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5932862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eda2806ebed47a1" w:history="1">
        <w:r>
          <w:rPr>
            <w:rStyle w:val="Hyperlink"/>
          </w:rPr>
          <w:t>https://www.20087.com/2/86/ShengWuYiXueChuanGanQiShiChangQianJingYuCe.html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46b397fab46475e" w:history="1">
      <w:r>
        <w:rPr>
          <w:rStyle w:val="Hyperlink"/>
        </w:rPr>
        <w:t>2026-2032年中国生物医学传感器行业发展研究与前景趋势分析报告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6/ShengWuYiXueChuanGanQiShiChangQianJingYuCe.html" TargetMode="External" Id="Rfeda2806ebed47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6/ShengWuYiXueChuanGanQiShiChangQianJingYuCe.html" TargetMode="External" Id="R946b397fab46475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2026-08-12T01:07:04Z</dcterms:created>
  <dcterms:modified xsi:type="dcterms:W3CDTF">2026-08-12T02:07:04Z</dcterms:modified>
  <dc:subject>2026-2032年中国生物医学传感器行业发展研究与前景趋势分析报告</dc:subject>
  <dc:title>2026-2032年中国生物医学传感器行业发展研究与前景趋势分析报告</dc:title>
  <cp:keywords>2026-2032年中国生物医学传感器行业发展研究与前景趋势分析报告</cp:keywords>
  <dc:description>2026-2032年中国生物医学传感器行业发展研究与前景趋势分析报告</dc:description>
</cp:coreProperties>
</file>