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670a1aed546be" w:history="1">
              <w:r>
                <w:rPr>
                  <w:rStyle w:val="Hyperlink"/>
                </w:rPr>
                <w:t>2026-2032年全球与中国结核病卡介苗行业发展调研及前景趋势报告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670a1aed546be" w:history="1">
              <w:r>
                <w:rPr>
                  <w:rStyle w:val="Hyperlink"/>
                </w:rPr>
                <w:t>2026-2032年全球与中国结核病卡介苗行业发展调研及前景趋势报告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1670a1aed546be" w:history="1">
                <w:r>
                  <w:rPr>
                    <w:rStyle w:val="Hyperlink"/>
                  </w:rPr>
                  <w:t>https://www.20087.com/2/26/JieHeBingKaJieMiaoQianJing.html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核病卡介苗（BCG疫苗）是一种用于预防结核病的减毒活疫苗，广泛应用于新生儿免疫规划，尤其在结核病高发地区具有重要的公共卫生价值。该疫苗通过激活人体免疫系统对结核杆菌产生初步防御能力，有效降低婴幼儿重症结核的发生率。目前全球多个发展中国家已将卡介苗纳入常规免疫程序，并在控制儿童结核性脑膜炎和播散性结核方面发挥了积极作用。然而，其对成人肺结核的保护效力存在较大差异，限制了其在结核防控中的全面应用。此外，部分国家因结核病发病率下降而逐步减少使用，导致疫苗研发与生产体系面临一定挑战。</w:t>
      </w:r>
      <w:r>
        <w:rPr>
          <w:rFonts w:hint="eastAsia"/>
        </w:rPr>
        <w:br/>
      </w:r>
      <w:r>
        <w:rPr>
          <w:rFonts w:hint="eastAsia"/>
        </w:rPr>
        <w:t>　　未来，结核病卡介苗将在优化接种策略与提升免疫效果方面持续改进。市场调研网认为，改良株系的研发或将增强其对各类型结核病的广谱保护作用，同时减少不良反应发生率。结合分子生物学与基因工程技术，下一代卡介苗有望实现更强的细胞免疫应答与更长的免疫记忆效应。此外，在全球抗击耐药结核的大背景下，卡介苗或将成为联合免疫干预策略的重要组成部分。预计卡介苗将在公共卫生防疫体系中继续发挥基础性作用，并为新型结核疫苗的研发提供技术平台与实践经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1670a1aed546be" w:history="1">
        <w:r>
          <w:rPr>
            <w:rStyle w:val="Hyperlink"/>
          </w:rPr>
          <w:t>2026-2032年全球与中国结核病卡介苗行业发展调研及前景趋势报告</w:t>
        </w:r>
      </w:hyperlink>
      <w:r>
        <w:rPr>
          <w:rFonts w:hint="eastAsia"/>
        </w:rPr>
        <w:t>》，2025年结核病卡介苗行业市场规模达 亿元，预计2032年市场规模将达 亿元，期间年均复合增长率（CAGR）达 %。报告基于国家统计局、相关协会等权威数据，结合专业团队对结核病卡介苗行业的长期监测，全面分析了结核病卡介苗行业的市场规模、技术现状、发展趋势及竞争格局。报告详细梳理了结核病卡介苗市场需求、进出口情况、上下游产业链、重点区域分布及主要企业动态，并通过SWOT分析揭示了结核病卡介苗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按产品类型细分，全球结核病卡介苗市场规模2021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免疫类型</w:t>
      </w:r>
      <w:r>
        <w:rPr>
          <w:rFonts w:hint="eastAsia"/>
        </w:rPr>
        <w:br/>
      </w:r>
      <w:r>
        <w:rPr>
          <w:rFonts w:hint="eastAsia"/>
        </w:rPr>
        <w:t>　　　　1.3.3 治疗类型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按应用细分，全球结核病卡介苗市场规模2021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结核病卡介苗行业发展总体概况</w:t>
      </w:r>
      <w:r>
        <w:rPr>
          <w:rFonts w:hint="eastAsia"/>
        </w:rPr>
        <w:br/>
      </w:r>
      <w:r>
        <w:rPr>
          <w:rFonts w:hint="eastAsia"/>
        </w:rPr>
        <w:t>　　　　1.5.2 结核病卡介苗行业发展主要特点</w:t>
      </w:r>
      <w:r>
        <w:rPr>
          <w:rFonts w:hint="eastAsia"/>
        </w:rPr>
        <w:br/>
      </w:r>
      <w:r>
        <w:rPr>
          <w:rFonts w:hint="eastAsia"/>
        </w:rPr>
        <w:t>　　　　1.5.3 结核病卡介苗行业发展影响因素</w:t>
      </w:r>
      <w:r>
        <w:rPr>
          <w:rFonts w:hint="eastAsia"/>
        </w:rPr>
        <w:br/>
      </w:r>
      <w:r>
        <w:rPr>
          <w:rFonts w:hint="eastAsia"/>
        </w:rPr>
        <w:t>　　　　1.5.3 .1 结核病卡介苗有利因素</w:t>
      </w:r>
      <w:r>
        <w:rPr>
          <w:rFonts w:hint="eastAsia"/>
        </w:rPr>
        <w:br/>
      </w:r>
      <w:r>
        <w:rPr>
          <w:rFonts w:hint="eastAsia"/>
        </w:rPr>
        <w:t>　　　　1.5.3 .2 结核病卡介苗不利因素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全球市场，近三年结核病卡介苗主要企业占有率及排名（按销量）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结核病卡介苗主要企业在国际市场占有率（按销量，2023-2026）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2025年结核病卡介苗主要企业在国际市场排名（按销量）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全球市场主要企业结核病卡介苗销量（2023-2026）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全球市场，近三年结核病卡介苗主要企业占有率及排名（按收入）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结核病卡介苗主要企业在国际市场占有率（按收入，2023-2026）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2025年结核病卡介苗主要企业在国际市场排名（按收入）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全球市场主要企业结核病卡介苗销售收入（2023-2026）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全球市场主要企业结核病卡介苗销售价格（2023-2026）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中国市场，近三年结核病卡介苗主要企业占有率及排名（按销量）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结核病卡介苗主要企业在中国市场占有率（按销量，2023-2026）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2025年结核病卡介苗主要企业在中国市场排名（按销量）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中国市场主要企业结核病卡介苗销量（2023-2026）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中国市场，近三年结核病卡介苗主要企业占有率及排名（按收入）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结核病卡介苗主要企业在中国市场占有率（按收入，2023-2026）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2025年结核病卡介苗主要企业在中国市场排名（按收入）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中国市场主要企业结核病卡介苗销售收入（2023-2026）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全球主要厂商结核病卡介苗总部及产地分布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全球主要厂商成立时间及结核病卡介苗商业化日期</w:t>
      </w:r>
      <w:r>
        <w:rPr>
          <w:rFonts w:hint="eastAsia"/>
        </w:rPr>
        <w:br/>
      </w:r>
      <w:r>
        <w:rPr>
          <w:rFonts w:hint="eastAsia"/>
        </w:rPr>
        <w:t>　　2.8 全球主要厂商结核病卡介苗产品类型及应用</w:t>
      </w:r>
      <w:r>
        <w:rPr>
          <w:rFonts w:hint="eastAsia"/>
        </w:rPr>
        <w:br/>
      </w:r>
      <w:r>
        <w:rPr>
          <w:rFonts w:hint="eastAsia"/>
        </w:rPr>
        <w:t>　　2.9 结核病卡介苗行业集中度、竞争程度分析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结核病卡介苗行业集中度分析：2025年全球Top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全球结核病卡介苗第一梯队、第二梯队和第三梯队生产商（品牌）及市场份额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全球结核病卡介苗总体规模分析</w:t>
      </w:r>
      <w:r>
        <w:rPr>
          <w:rFonts w:hint="eastAsia"/>
        </w:rPr>
        <w:br/>
      </w:r>
      <w:r>
        <w:rPr>
          <w:rFonts w:hint="eastAsia"/>
        </w:rPr>
        <w:t>　　3.1 全球结核病卡介苗供需现状及预测（2021-2032）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全球结核病卡介苗产能、产量、产能利用率及发展趋势（2021-2032）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全球结核病卡介苗产量、需求量及发展趋势（2021-2032）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全球主要地区结核病卡介苗产量及发展趋势（2021-2032）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全球主要地区结核病卡介苗产量（2021-2026）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全球主要地区结核病卡介苗产量（2027-2032）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全球主要地区结核病卡介苗产量市场份额（2021-2032）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中国结核病卡介苗供需现状及预测（2021-2032）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中国结核病卡介苗产能、产量、产能利用率及发展趋势（2021-2032）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中国结核病卡介苗产量、市场需求量及发展趋势（2021-2032）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中国市场结核病卡介苗进出口（2021-2032）</w:t>
      </w:r>
      <w:r>
        <w:rPr>
          <w:rFonts w:hint="eastAsia"/>
        </w:rPr>
        <w:br/>
      </w:r>
      <w:r>
        <w:rPr>
          <w:rFonts w:hint="eastAsia"/>
        </w:rPr>
        <w:t>　　3.4 全球结核病卡介苗销量及销售额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全球市场结核病卡介苗销售额（2021-2032）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全球市场结核病卡介苗销量（2021-2032）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全球市场结核病卡介苗价格趋势（2021-2032）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全球结核病卡介苗主要地区分析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全球主要地区结核病卡介苗市场规模分析：2021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全球主要地区结核病卡介苗销售收入及市场份额（2021-2026）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全球主要地区结核病卡介苗销售收入预测（2027-2032）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全球主要地区结核病卡介苗销量分析：2021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全球主要地区结核病卡介苗销量及市场份额（2021-2026）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全球主要地区结核病卡介苗销量及市场份额预测（2027-2032）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北美市场结核病卡介苗销量、收入及增长率（2021-2032）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欧洲市场结核病卡介苗销量、收入及增长率（2021-2032）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中国市场结核病卡介苗销量、收入及增长率（2021-2032）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日本市场结核病卡介苗销量、收入及增长率（2021-2032）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东南亚市场结核病卡介苗销量、收入及增长率（2021-2032）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印度市场结核病卡介苗销量、收入及增长率（2021-2032）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南美市场结核病卡介苗销量、收入及增长率（2021-2032）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中东市场结核病卡介苗销量、收入及增长率（2021-2032）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重点企业（1）基本信息、结核病卡介苗生产基地、销售区域、竞争对手及市场地位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结核病卡介苗产品规格、参数及市场应用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结核病卡介苗销量、收入、价格及毛利率（2021-2026）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重点企业（2）基本信息、结核病卡介苗生产基地、销售区域、竞争对手及市场地位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结核病卡介苗产品规格、参数及市场应用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结核病卡介苗销量、收入、价格及毛利率（2021-2026）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重点企业（3）基本信息、结核病卡介苗生产基地、销售区域、竞争对手及市场地位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结核病卡介苗产品规格、参数及市场应用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结核病卡介苗销量、收入、价格及毛利率（2021-2026）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重点企业（4）基本信息、结核病卡介苗生产基地、销售区域、竞争对手及市场地位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结核病卡介苗产品规格、参数及市场应用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结核病卡介苗销量、收入、价格及毛利率（2021-2026）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重点企业（5）基本信息、结核病卡介苗生产基地、销售区域、竞争对手及市场地位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结核病卡介苗产品规格、参数及市场应用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结核病卡介苗销量、收入、价格及毛利率（2021-2026）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重点企业（6）基本信息、结核病卡介苗生产基地、销售区域、竞争对手及市场地位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结核病卡介苗产品规格、参数及市场应用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结核病卡介苗销量、收入、价格及毛利率（2021-2026）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重点企业（7）基本信息、结核病卡介苗生产基地、销售区域、竞争对手及市场地位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结核病卡介苗产品规格、参数及市场应用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结核病卡介苗销量、收入、价格及毛利率（2021-2026）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重点企业（8）基本信息、结核病卡介苗生产基地、销售区域、竞争对手及市场地位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结核病卡介苗产品规格、参数及市场应用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结核病卡介苗销量、收入、价格及毛利率（2021-2026）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重点企业（9）基本信息、结核病卡介苗生产基地、销售区域、竞争对手及市场地位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结核病卡介苗产品规格、参数及市场应用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结核病卡介苗销量、收入、价格及毛利率（2021-2026）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重点企业（10）基本信息、结核病卡介苗生产基地、销售区域、竞争对手及市场地位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结核病卡介苗产品规格、参数及市场应用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结核病卡介苗销量、收入、价格及毛利率（2021-2026）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重点企业（11）基本信息、结核病卡介苗生产基地、销售区域、竞争对手及市场地位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结核病卡介苗产品规格、参数及市场应用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结核病卡介苗销量、收入、价格及毛利率（2021-2026）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重点企业（12）基本信息、结核病卡介苗生产基地、销售区域、竞争对手及市场地位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结核病卡介苗产品规格、参数及市场应用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结核病卡介苗销量、收入、价格及毛利率（2021-2026）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重点企业（13）基本信息、结核病卡介苗生产基地、销售区域、竞争对手及市场地位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结核病卡介苗产品规格、参数及市场应用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结核病卡介苗销量、收入、价格及毛利率（2021-2026）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重点企业（14）基本信息、结核病卡介苗生产基地、销售区域、竞争对手及市场地位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结核病卡介苗产品规格、参数及市场应用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结核病卡介苗销量、收入、价格及毛利率（2021-2026）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重点企业（15）基本信息、结核病卡介苗生产基地、销售区域、竞争对手及市场地位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结核病卡介苗产品规格、参数及市场应用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结核病卡介苗销量、收入、价格及毛利率（2021-2026）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重点企业（16）基本信息、结核病卡介苗生产基地、销售区域、竞争对手及市场地位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结核病卡介苗产品规格、参数及市场应用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结核病卡介苗销量、收入、价格及毛利率（2021-2026）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不同产品类型结核病卡介苗分析</w:t>
      </w:r>
      <w:r>
        <w:rPr>
          <w:rFonts w:hint="eastAsia"/>
        </w:rPr>
        <w:br/>
      </w:r>
      <w:r>
        <w:rPr>
          <w:rFonts w:hint="eastAsia"/>
        </w:rPr>
        <w:t>　　6.1 全球不同产品类型结核病卡介苗销量（2021-2032）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全球不同产品类型结核病卡介苗销量及市场份额（2021-2026）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全球不同产品类型结核病卡介苗销量预测（2027-2032）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全球不同产品类型结核病卡介苗收入（2021-2032）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全球不同产品类型结核病卡介苗收入及市场份额（2021-2026）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全球不同产品类型结核病卡介苗收入预测（2027-2032）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全球不同产品类型结核病卡介苗价格走势（2021-2032）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中国不同产品类型结核病卡介苗销量（2021-2032）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中国不同产品类型结核病卡介苗销量及市场份额（2021-2026）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中国不同产品类型结核病卡介苗销量预测（2027-2032）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中国不同产品类型结核病卡介苗收入（2021-2032）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中国不同产品类型结核病卡介苗收入及市场份额（2021-2026）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中国不同产品类型结核病卡介苗收入预测（2027-2032）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不同应用结核病卡介苗分析</w:t>
      </w:r>
      <w:r>
        <w:rPr>
          <w:rFonts w:hint="eastAsia"/>
        </w:rPr>
        <w:br/>
      </w:r>
      <w:r>
        <w:rPr>
          <w:rFonts w:hint="eastAsia"/>
        </w:rPr>
        <w:t>　　7.1 全球不同应用结核病卡介苗销量（2021-2032）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全球不同应用结核病卡介苗销量及市场份额（2021-2026）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全球不同应用结核病卡介苗销量预测（2027-2032）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全球不同应用结核病卡介苗收入（2021-2032）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全球不同应用结核病卡介苗收入及市场份额（2021-2026）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全球不同应用结核病卡介苗收入预测（2027-2032）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全球不同应用结核病卡介苗价格走势（2021-2032）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中国不同应用结核病卡介苗销量（2021-2032）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中国不同应用结核病卡介苗销量及市场份额（2021-2026）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中国不同应用结核病卡介苗销量预测（2027-2032）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中国不同应用结核病卡介苗收入（2021-2032）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中国不同应用结核病卡介苗收入及市场份额（2021-2026）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中国不同应用结核病卡介苗收入预测（2027-2032）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结核病卡介苗行业发展趋势</w:t>
      </w:r>
      <w:r>
        <w:rPr>
          <w:rFonts w:hint="eastAsia"/>
        </w:rPr>
        <w:br/>
      </w:r>
      <w:r>
        <w:rPr>
          <w:rFonts w:hint="eastAsia"/>
        </w:rPr>
        <w:t>　　8.2 结核病卡介苗行业主要驱动因素</w:t>
      </w:r>
      <w:r>
        <w:rPr>
          <w:rFonts w:hint="eastAsia"/>
        </w:rPr>
        <w:br/>
      </w:r>
      <w:r>
        <w:rPr>
          <w:rFonts w:hint="eastAsia"/>
        </w:rPr>
        <w:t>　　8.3 结核病卡介苗中国企业SWOT分析</w:t>
      </w:r>
      <w:r>
        <w:rPr>
          <w:rFonts w:hint="eastAsia"/>
        </w:rPr>
        <w:br/>
      </w:r>
      <w:r>
        <w:rPr>
          <w:rFonts w:hint="eastAsia"/>
        </w:rPr>
        <w:t>　　8.4 中国结核病卡介苗行业政策环境分析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结核病卡介苗行业产业链简介</w:t>
      </w:r>
      <w:r>
        <w:rPr>
          <w:rFonts w:hint="eastAsia"/>
        </w:rPr>
        <w:br/>
      </w:r>
      <w:r>
        <w:rPr>
          <w:rFonts w:hint="eastAsia"/>
        </w:rPr>
        <w:t>　　　　9.1.1 结核病卡介苗行业供应链分析</w:t>
      </w:r>
      <w:r>
        <w:rPr>
          <w:rFonts w:hint="eastAsia"/>
        </w:rPr>
        <w:br/>
      </w:r>
      <w:r>
        <w:rPr>
          <w:rFonts w:hint="eastAsia"/>
        </w:rPr>
        <w:t>　　　　9.1.2 结核病卡介苗主要原料及供应情况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结核病卡介苗行业采购模式</w:t>
      </w:r>
      <w:r>
        <w:rPr>
          <w:rFonts w:hint="eastAsia"/>
        </w:rPr>
        <w:br/>
      </w:r>
      <w:r>
        <w:rPr>
          <w:rFonts w:hint="eastAsia"/>
        </w:rPr>
        <w:t>　　9.3 结核病卡介苗行业生产模式</w:t>
      </w:r>
      <w:r>
        <w:rPr>
          <w:rFonts w:hint="eastAsia"/>
        </w:rPr>
        <w:br/>
      </w:r>
      <w:r>
        <w:rPr>
          <w:rFonts w:hint="eastAsia"/>
        </w:rPr>
        <w:t>　　9.4 结核病卡介苗行业销售模式及销售渠道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按产品类型细分，全球结核病卡介苗市场规模2021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按应用细分，全球结核病卡介苗市场规模（CAGR）2021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结核病卡介苗行业发展主要特点</w:t>
      </w:r>
      <w:r>
        <w:rPr>
          <w:rFonts w:hint="eastAsia"/>
        </w:rPr>
        <w:br/>
      </w:r>
      <w:r>
        <w:rPr>
          <w:rFonts w:hint="eastAsia"/>
        </w:rPr>
        <w:t>　　表 4： 结核病卡介苗行业发展有利因素分析</w:t>
      </w:r>
      <w:r>
        <w:rPr>
          <w:rFonts w:hint="eastAsia"/>
        </w:rPr>
        <w:br/>
      </w:r>
      <w:r>
        <w:rPr>
          <w:rFonts w:hint="eastAsia"/>
        </w:rPr>
        <w:t>　　表 5： 结核病卡介苗行业发展不利因素分析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进入结核病卡介苗行业壁垒</w:t>
      </w:r>
      <w:r>
        <w:rPr>
          <w:rFonts w:hint="eastAsia"/>
        </w:rPr>
        <w:br/>
      </w:r>
      <w:r>
        <w:rPr>
          <w:rFonts w:hint="eastAsia"/>
        </w:rPr>
        <w:t>　　表 7： 结核病卡介苗主要企业在国际市场占有率（按销量，2023-2026）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2025年结核病卡介苗主要企业在国际市场排名（按销量）&amp;（千剂）</w:t>
      </w:r>
      <w:r>
        <w:rPr>
          <w:rFonts w:hint="eastAsia"/>
        </w:rPr>
        <w:br/>
      </w:r>
      <w:r>
        <w:rPr>
          <w:rFonts w:hint="eastAsia"/>
        </w:rPr>
        <w:t>　　表 9： 全球市场主要企业结核病卡介苗销量（2023-2026）&amp;（千剂）</w:t>
      </w:r>
      <w:r>
        <w:rPr>
          <w:rFonts w:hint="eastAsia"/>
        </w:rPr>
        <w:br/>
      </w:r>
      <w:r>
        <w:rPr>
          <w:rFonts w:hint="eastAsia"/>
        </w:rPr>
        <w:t>　　表 10： 结核病卡介苗主要企业在国际市场占有率（按收入，2023-2026）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2025年结核病卡介苗主要企业在国际市场排名（按收入）&amp;（万元）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全球市场主要企业结核病卡介苗销售收入（2023-2026）&amp;（万元）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全球市场主要企业结核病卡介苗销售价格（2023-2026）&amp;（元/剂）</w:t>
      </w:r>
      <w:r>
        <w:rPr>
          <w:rFonts w:hint="eastAsia"/>
        </w:rPr>
        <w:br/>
      </w:r>
      <w:r>
        <w:rPr>
          <w:rFonts w:hint="eastAsia"/>
        </w:rPr>
        <w:t>　　表 14： 结核病卡介苗主要企业在中国市场占有率（按销量，2023-2026）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2025年结核病卡介苗主要企业在中国市场排名（按销量）&amp;（千剂）</w:t>
      </w:r>
      <w:r>
        <w:rPr>
          <w:rFonts w:hint="eastAsia"/>
        </w:rPr>
        <w:br/>
      </w:r>
      <w:r>
        <w:rPr>
          <w:rFonts w:hint="eastAsia"/>
        </w:rPr>
        <w:t>　　表 16： 中国市场主要企业结核病卡介苗销量（2023-2026）&amp;（千剂）</w:t>
      </w:r>
      <w:r>
        <w:rPr>
          <w:rFonts w:hint="eastAsia"/>
        </w:rPr>
        <w:br/>
      </w:r>
      <w:r>
        <w:rPr>
          <w:rFonts w:hint="eastAsia"/>
        </w:rPr>
        <w:t>　　表 17： 结核病卡介苗主要企业在中国市场占有率（按收入，2023-2026）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2025年结核病卡介苗主要企业在中国市场排名（按收入）&amp;（万元）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中国市场主要企业结核病卡介苗销售收入（2023-2026）&amp;（万元）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全球主要厂商结核病卡介苗总部及产地分布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全球主要厂商成立时间及结核病卡介苗商业化日期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全球主要厂商结核病卡介苗产品类型及应用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2025年全球结核病卡介苗主要厂商市场地位（第一梯队、第二梯队和第三梯队）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全球结核病卡介苗市场投资、并购等现状分析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全球主要地区结核病卡介苗产量增速（CAGR）：（2021 VS 2025 VS 2032）&amp;（千剂）</w:t>
      </w:r>
      <w:r>
        <w:rPr>
          <w:rFonts w:hint="eastAsia"/>
        </w:rPr>
        <w:br/>
      </w:r>
      <w:r>
        <w:rPr>
          <w:rFonts w:hint="eastAsia"/>
        </w:rPr>
        <w:t>　　表 26： 全球主要地区结核病卡介苗产量（2021 VS 2025 VS 2032）&amp;（千剂）</w:t>
      </w:r>
      <w:r>
        <w:rPr>
          <w:rFonts w:hint="eastAsia"/>
        </w:rPr>
        <w:br/>
      </w:r>
      <w:r>
        <w:rPr>
          <w:rFonts w:hint="eastAsia"/>
        </w:rPr>
        <w:t>　　表 27： 全球主要地区结核病卡介苗产量（2021-2026）&amp;（千剂）</w:t>
      </w:r>
      <w:r>
        <w:rPr>
          <w:rFonts w:hint="eastAsia"/>
        </w:rPr>
        <w:br/>
      </w:r>
      <w:r>
        <w:rPr>
          <w:rFonts w:hint="eastAsia"/>
        </w:rPr>
        <w:t>　　表 28： 全球主要地区结核病卡介苗产量（2027-2032）&amp;（千剂）</w:t>
      </w:r>
      <w:r>
        <w:rPr>
          <w:rFonts w:hint="eastAsia"/>
        </w:rPr>
        <w:br/>
      </w:r>
      <w:r>
        <w:rPr>
          <w:rFonts w:hint="eastAsia"/>
        </w:rPr>
        <w:t>　　表 29： 全球主要地区结核病卡介苗产量市场份额（2021-2026）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全球主要地区结核病卡介苗产量市场份额（2027-2032）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中国市场结核病卡介苗产量、销量、进出口（2021-2026）&amp;（千剂）</w:t>
      </w:r>
      <w:r>
        <w:rPr>
          <w:rFonts w:hint="eastAsia"/>
        </w:rPr>
        <w:br/>
      </w:r>
      <w:r>
        <w:rPr>
          <w:rFonts w:hint="eastAsia"/>
        </w:rPr>
        <w:t>　　表 32： 中国市场结核病卡介苗产量、销量、进出口预测（2027-2032）&amp;（千剂）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33： 全球主要地区结核病卡介苗销售收入增速：（2021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全球主要地区结核病卡介苗销售收入（2021-2026）&amp;（万元）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全球主要地区结核病卡介苗销售收入市场份额（2021-2026）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全球主要地区结核病卡介苗收入（2027-2032）&amp;（万元）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全球主要地区结核病卡介苗收入市场份额（2027-2032）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全球主要地区结核病卡介苗销量（千剂）：2021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全球主要地区结核病卡介苗销量（2021-2026）&amp;（千剂）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40： 全球主要地区结核病卡介苗销量市场份额（2021-2026）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全球主要地区结核病卡介苗销量（2027-2032）&amp;（千剂）</w:t>
      </w:r>
      <w:r>
        <w:rPr>
          <w:rFonts w:hint="eastAsia"/>
        </w:rPr>
        <w:br/>
      </w:r>
      <w:r>
        <w:rPr>
          <w:rFonts w:hint="eastAsia"/>
        </w:rPr>
        <w:t>　　表 42： 全球主要地区结核病卡介苗销量份额（2027-2032）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结核病卡介苗生产基地、销售区域、竞争对手及市场地位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结核病卡介苗产品规格、参数及市场应用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结核病卡介苗销量（千剂）、收入（万元）、价格（元/剂）及毛利率（2021-2026）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结核病卡介苗生产基地、销售区域、竞争对手及市场地位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结核病卡介苗产品规格、参数及市场应用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结核病卡介苗销量（千剂）、收入（万元）、价格（元/剂）及毛利率（2021-2026）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结核病卡介苗生产基地、销售区域、竞争对手及市场地位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结核病卡介苗产品规格、参数及市场应用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结核病卡介苗销量（千剂）、收入（万元）、价格（元/剂）及毛利率（2021-2026）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结核病卡介苗生产基地、销售区域、竞争对手及市场地位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结核病卡介苗产品规格、参数及市场应用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结核病卡介苗销量（千剂）、收入（万元）、价格（元/剂）及毛利率（2021-2026）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结核病卡介苗生产基地、销售区域、竞争对手及市场地位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结核病卡介苗产品规格、参数及市场应用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结核病卡介苗销量（千剂）、收入（万元）、价格（元/剂）及毛利率（2021-2026）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结核病卡介苗生产基地、销售区域、竞争对手及市场地位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结核病卡介苗产品规格、参数及市场应用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结核病卡介苗销量（千剂）、收入（万元）、价格（元/剂）及毛利率（2021-2026）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结核病卡介苗生产基地、销售区域、竞争对手及市场地位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结核病卡介苗产品规格、参数及市场应用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结核病卡介苗销量（千剂）、收入（万元）、价格（元/剂）及毛利率（2021-2026）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结核病卡介苗生产基地、销售区域、竞争对手及市场地位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结核病卡介苗产品规格、参数及市场应用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结核病卡介苗销量（千剂）、收入（万元）、价格（元/剂）及毛利率（2021-2026）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结核病卡介苗生产基地、销售区域、竞争对手及市场地位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结核病卡介苗产品规格、参数及市场应用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结核病卡介苗销量（千剂）、收入（万元）、价格（元/剂）及毛利率（2021-2026）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结核病卡介苗生产基地、销售区域、竞争对手及市场地位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结核病卡介苗产品规格、参数及市场应用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结核病卡介苗销量（千剂）、收入（万元）、价格（元/剂）及毛利率（2021-2026）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结核病卡介苗生产基地、销售区域、竞争对手及市场地位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结核病卡介苗产品规格、参数及市场应用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结核病卡介苗销量（千剂）、收入（万元）、价格（元/剂）及毛利率（2021-2026）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结核病卡介苗生产基地、销售区域、竞争对手及市场地位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结核病卡介苗产品规格、参数及市场应用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结核病卡介苗销量（千剂）、收入（万元）、价格（元/剂）及毛利率（2021-2026）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结核病卡介苗生产基地、销售区域、竞争对手及市场地位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结核病卡介苗产品规格、参数及市场应用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结核病卡介苗销量（千剂）、收入（万元）、价格（元/剂）及毛利率（2021-2026）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结核病卡介苗生产基地、销售区域、竞争对手及市场地位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结核病卡介苗产品规格、参数及市场应用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结核病卡介苗销量（千剂）、收入（万元）、价格（元/剂）及毛利率（2021-2026）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结核病卡介苗生产基地、销售区域、竞争对手及市场地位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结核病卡介苗产品规格、参数及市场应用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结核病卡介苗销量（千剂）、收入（万元）、价格（元/剂）及毛利率（2021-2026）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结核病卡介苗生产基地、销售区域、竞争对手及市场地位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结核病卡介苗产品规格、参数及市场应用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结核病卡介苗销量（千剂）、收入（万元）、价格（元/剂）及毛利率（2021-2026）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全球不同产品类型结核病卡介苗销量（2021-2026）&amp;（千剂）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124： 全球不同产品类型结核病卡介苗销量市场份额（2021-2026）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全球不同产品类型结核病卡介苗销量预测（2027-2032）&amp;（千剂）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全球市场不同产品类型结核病卡介苗销量市场份额预测（2027-2032）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全球不同产品类型结核病卡介苗收入（2021-2026）&amp;（万元）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全球不同产品类型结核病卡介苗收入市场份额（2021-2026）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全球不同产品类型结核病卡介苗收入预测（2027-2032）&amp;（万元）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全球不同产品类型结核病卡介苗收入市场份额预测（2027-2032）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中国不同产品类型结核病卡介苗销量（2021-2026）&amp;（千剂）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132： 中国不同产品类型结核病卡介苗销量市场份额（2021-2026）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中国不同产品类型结核病卡介苗销量预测（2027-2032）&amp;（千剂）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全球市场不同产品类型结核病卡介苗销量市场份额预测（2027-2032）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中国不同产品类型结核病卡介苗收入（2021-2026）&amp;（万元）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中国不同产品类型结核病卡介苗收入市场份额（2021-2026）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中国不同产品类型结核病卡介苗收入预测（2027-2032）&amp;（万元）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中国不同产品类型结核病卡介苗收入市场份额预测（2027-2032）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全球不同应用结核病卡介苗销量（2021-2026）&amp;（千剂）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140： 全球不同应用结核病卡介苗销量市场份额（2021-2026）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全球不同应用结核病卡介苗销量预测（2027-2032）&amp;（千剂）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142： 全球市场不同应用结核病卡介苗销量市场份额预测（2027-2032）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全球不同应用结核病卡介苗收入（2021-2026）&amp;（万元）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全球不同应用结核病卡介苗收入市场份额（2021-2026）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全球不同应用结核病卡介苗收入预测（2027-2032）&amp;（万元）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全球不同应用结核病卡介苗收入市场份额预测（2027-2032）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中国不同应用结核病卡介苗销量（2021-2026）&amp;（千剂）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148： 中国不同应用结核病卡介苗销量市场份额（2021-2026）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中国不同应用结核病卡介苗销量预测（2027-2032）&amp;（千剂）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150： 中国市场不同应用结核病卡介苗销量市场份额预测（2027-2032）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中国不同应用结核病卡介苗收入（2021-2026）&amp;（万元）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中国不同应用结核病卡介苗收入市场份额（2021-2026）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中国不同应用结核病卡介苗收入预测（2027-2032）&amp;（万元）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中国不同应用结核病卡介苗收入市场份额预测（2027-2032）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结核病卡介苗行业发展趋势</w:t>
      </w:r>
      <w:r>
        <w:rPr>
          <w:rFonts w:hint="eastAsia"/>
        </w:rPr>
        <w:br/>
      </w:r>
      <w:r>
        <w:rPr>
          <w:rFonts w:hint="eastAsia"/>
        </w:rPr>
        <w:t>　　表 156： 结核病卡介苗行业主要驱动因素</w:t>
      </w:r>
      <w:r>
        <w:rPr>
          <w:rFonts w:hint="eastAsia"/>
        </w:rPr>
        <w:br/>
      </w:r>
      <w:r>
        <w:rPr>
          <w:rFonts w:hint="eastAsia"/>
        </w:rPr>
        <w:t>　　表 157： 结核病卡介苗行业供应链分析</w:t>
      </w:r>
      <w:r>
        <w:rPr>
          <w:rFonts w:hint="eastAsia"/>
        </w:rPr>
        <w:br/>
      </w:r>
      <w:r>
        <w:rPr>
          <w:rFonts w:hint="eastAsia"/>
        </w:rPr>
        <w:t>　　表 158： 结核病卡介苗上游原料供应商</w:t>
      </w:r>
      <w:r>
        <w:rPr>
          <w:rFonts w:hint="eastAsia"/>
        </w:rPr>
        <w:br/>
      </w:r>
      <w:r>
        <w:rPr>
          <w:rFonts w:hint="eastAsia"/>
        </w:rPr>
        <w:t>　　表 159： 结核病卡介苗主要地区不同应用客户分析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结核病卡介苗典型经销商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结核病卡介苗产品图片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全球不同产品类型结核病卡介苗销售额2021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全球不同产品类型结核病卡介苗市场份额2025 &amp; 2032</w:t>
      </w:r>
      <w:r>
        <w:rPr>
          <w:rFonts w:hint="eastAsia"/>
        </w:rPr>
        <w:br/>
      </w:r>
      <w:r>
        <w:rPr>
          <w:rFonts w:hint="eastAsia"/>
        </w:rPr>
        <w:t>　　图 4： 免疫类型产品图片</w:t>
      </w:r>
      <w:r>
        <w:rPr>
          <w:rFonts w:hint="eastAsia"/>
        </w:rPr>
        <w:br/>
      </w:r>
      <w:r>
        <w:rPr>
          <w:rFonts w:hint="eastAsia"/>
        </w:rPr>
        <w:t>　　图 5： 治疗类型产品图片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全球不同应用结核病卡介苗市场份额2025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2025年全球前五大生产商结核病卡介苗市场份额</w:t>
      </w:r>
      <w:r>
        <w:rPr>
          <w:rFonts w:hint="eastAsia"/>
        </w:rPr>
        <w:br/>
      </w:r>
      <w:r>
        <w:rPr>
          <w:rFonts w:hint="eastAsia"/>
        </w:rPr>
        <w:t>　　图 12： 2025年全球结核病卡介苗第一梯队、第二梯队和第三梯队厂商及市场份额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全球结核病卡介苗产能、产量、产能利用率及发展趋势（2021-2032）&amp;（千剂）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14： 全球结核病卡介苗产量、需求量及发展趋势（2021-2032）&amp;（千剂）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15： 全球主要地区结核病卡介苗产量市场份额（2021-2032）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中国结核病卡介苗产能、产量、产能利用率及发展趋势（2021-2032）&amp;（千剂）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17： 中国结核病卡介苗产量、市场需求量及发展趋势（2021-2032）&amp;（千剂）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18： 全球结核病卡介苗市场销售额及增长率：（2021-2032）&amp;（万元）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全球市场结核病卡介苗市场规模：2021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全球市场结核病卡介苗销量及增长率（2021-2032）&amp;（千剂）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21： 全球市场结核病卡介苗价格趋势（2021-2032）&amp;（元/剂）</w:t>
      </w:r>
      <w:r>
        <w:rPr>
          <w:rFonts w:hint="eastAsia"/>
        </w:rPr>
        <w:br/>
      </w:r>
      <w:r>
        <w:rPr>
          <w:rFonts w:hint="eastAsia"/>
        </w:rPr>
        <w:t>　　图 22： 全球主要地区结核病卡介苗销售收入（2021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全球主要地区结核病卡介苗销售收入市场份额（2021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北美市场结核病卡介苗销量及增长率（2021-2032）&amp;（千剂）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25： 北美市场结核病卡介苗收入及增长率（2021-2032）&amp;（万元）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欧洲市场结核病卡介苗销量及增长率（2021-2032）&amp;（千剂）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27： 欧洲市场结核病卡介苗收入及增长率（2021-2032）&amp;（万元）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中国市场结核病卡介苗销量及增长率（2021-2032）&amp;（千剂）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29： 中国市场结核病卡介苗收入及增长率（2021-2032）&amp;（万元）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日本市场结核病卡介苗销量及增长率（2021-2032）&amp;（千剂）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31： 日本市场结核病卡介苗收入及增长率（2021-2032）&amp;（万元）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东南亚市场结核病卡介苗销量及增长率（2021-2032）&amp;（千剂）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33： 东南亚市场结核病卡介苗收入及增长率（2021-2032）&amp;（万元）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印度市场结核病卡介苗销量及增长率（2021-2032）&amp;（千剂）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35： 印度市场结核病卡介苗收入及增长率（2021-2032）&amp;（万元）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南美市场结核病卡介苗销量及增长率（2021-2032）&amp;（千剂）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37： 南美市场结核病卡介苗收入及增长率（2021-2032）&amp;（万元）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中东市场结核病卡介苗销量及增长率（2021-2032）&amp;（千剂）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39： 中东市场结核病卡介苗收入及增长率（2021-2032）&amp;（万元）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全球不同产品类型结核病卡介苗价格走势（2021-2032）&amp;（元/剂）</w:t>
      </w:r>
      <w:r>
        <w:rPr>
          <w:rFonts w:hint="eastAsia"/>
        </w:rPr>
        <w:br/>
      </w:r>
      <w:r>
        <w:rPr>
          <w:rFonts w:hint="eastAsia"/>
        </w:rPr>
        <w:t>　　图 41： 全球不同应用结核病卡介苗价格走势（2021-2032）&amp;（元/剂）</w:t>
      </w:r>
      <w:r>
        <w:rPr>
          <w:rFonts w:hint="eastAsia"/>
        </w:rPr>
        <w:br/>
      </w:r>
      <w:r>
        <w:rPr>
          <w:rFonts w:hint="eastAsia"/>
        </w:rPr>
        <w:t>　　图 42： 结核病卡介苗中国企业SWOT分析</w:t>
      </w:r>
      <w:r>
        <w:rPr>
          <w:rFonts w:hint="eastAsia"/>
        </w:rPr>
        <w:br/>
      </w:r>
      <w:r>
        <w:rPr>
          <w:rFonts w:hint="eastAsia"/>
        </w:rPr>
        <w:t>　　图 43： 结核病卡介苗产业链</w:t>
      </w:r>
      <w:r>
        <w:rPr>
          <w:rFonts w:hint="eastAsia"/>
        </w:rPr>
        <w:br/>
      </w:r>
      <w:r>
        <w:rPr>
          <w:rFonts w:hint="eastAsia"/>
        </w:rPr>
        <w:t>　　图 44： 结核病卡介苗行业采购模式分析</w:t>
      </w:r>
      <w:r>
        <w:rPr>
          <w:rFonts w:hint="eastAsia"/>
        </w:rPr>
        <w:br/>
      </w:r>
      <w:r>
        <w:rPr>
          <w:rFonts w:hint="eastAsia"/>
        </w:rPr>
        <w:t>　　图 45： 结核病卡介苗行业生产模式</w:t>
      </w:r>
      <w:r>
        <w:rPr>
          <w:rFonts w:hint="eastAsia"/>
        </w:rPr>
        <w:br/>
      </w:r>
      <w:r>
        <w:rPr>
          <w:rFonts w:hint="eastAsia"/>
        </w:rPr>
        <w:t>　　图 46： 结核病卡介苗行业销售模式分析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670a1aed546be" w:history="1">
        <w:r>
          <w:rPr>
            <w:rStyle w:val="Hyperlink"/>
          </w:rPr>
          <w:t>2026-2032年全球与中国结核病卡介苗行业发展调研及前景趋势报告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1670a1aed546be" w:history="1">
        <w:r>
          <w:rPr>
            <w:rStyle w:val="Hyperlink"/>
          </w:rPr>
          <w:t>https://www.20087.com/2/26/JieHeBingKaJieMiaoQianJing.html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种过卡介苗还会得结核病吗、结核病卡介苗的接种对象是谁、卡介苗会导致结核病吗、结核病卡介苗接种史怎么填、卡介苗是肺结核疫苗吗、结核病卡介苗是谁发明的照片、卡介苗和结核疫苗是一样的吗、结核菌 卡介苗、卡介苗预防肺结核多久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eeca5a3d8461a" w:history="1">
      <w:r>
        <w:rPr>
          <w:rStyle w:val="Hyperlink"/>
        </w:rPr>
        <w:t>2026-2032年全球与中国结核病卡介苗行业发展调研及前景趋势报告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JieHeBingKaJieMiaoQianJing.html" TargetMode="External" Id="R941670a1aed5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JieHeBingKaJieMiaoQianJing.html" TargetMode="External" Id="Ra29eeca5a3d8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2026-03-02T05:54:55Z</dcterms:created>
  <dcterms:modified xsi:type="dcterms:W3CDTF">2026-03-02T06:54:55Z</dcterms:modified>
  <dc:subject>2026-2032年全球与中国结核病卡介苗行业发展调研及前景趋势报告</dc:subject>
  <dc:title>2026-2032年全球与中国结核病卡介苗行业发展调研及前景趋势报告</dc:title>
  <cp:keywords>2026-2032年全球与中国结核病卡介苗行业发展调研及前景趋势报告</cp:keywords>
  <dc:description>2026-2032年全球与中国结核病卡介苗行业发展调研及前景趋势报告</dc:description>
</cp:coreProperties>
</file>