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9b5a1afae481a" w:history="1">
              <w:r>
                <w:rPr>
                  <w:rStyle w:val="Hyperlink"/>
                </w:rPr>
                <w:t>2025-2031年中国退热贴市场调查研究与前景趋势预测报告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9b5a1afae481a" w:history="1">
              <w:r>
                <w:rPr>
                  <w:rStyle w:val="Hyperlink"/>
                </w:rPr>
                <w:t>2025-2031年中国退热贴市场调查研究与前景趋势预测报告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9b5a1afae481a" w:history="1">
                <w:r>
                  <w:rPr>
                    <w:rStyle w:val="Hyperlink"/>
                  </w:rPr>
                  <w:t>https://www.20087.com/2/36/TuiReTieShiChangQianJing.html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贴作为非处方药品，主要用于缓解发热症状，尤其在儿童发热护理中占有重要地位。近年来，随着家长对儿童用药安全性的重视，退热贴因其无副作用、使用方便的特点，市场需求稳步增长。产品创新，如采用更安全的药物成分、改善贴片的透气性和黏附性，提高了产品的安全性和舒适度。同时，随着电子商务和家庭医疗保健的兴起，退热贴的销售渠道和使用场景进一步拓宽。</w:t>
      </w:r>
      <w:r>
        <w:rPr>
          <w:rFonts w:hint="eastAsia"/>
        </w:rPr>
        <w:br/>
      </w:r>
      <w:r>
        <w:rPr>
          <w:rFonts w:hint="eastAsia"/>
        </w:rPr>
        <w:t>　　未来，退热贴将更加注重功能性和安全性。通过研发新型降温材料和药物配方，提高退热贴的降温效率和持久性，同时减少对皮肤的刺激。同时，智能退热贴的开发，如集成温度监测和自动调节降温功能，将提升产品的智能化水平，为用户提供更加精准的体温管理。此外，针对特殊人群如老年人和孕妇的退热贴产品，将填补市场空白，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9b5a1afae481a" w:history="1">
        <w:r>
          <w:rPr>
            <w:rStyle w:val="Hyperlink"/>
          </w:rPr>
          <w:t>2025-2031年中国退热贴市场调查研究与前景趋势预测报告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退热贴行业的现状与发展趋势，并对退热贴产业链各环节进行了系统性探讨。报告科学预测了退热贴行业未来发展方向，重点分析了退热贴技术现状及创新路径，同时聚焦退热贴重点企业的经营表现，评估了市场竞争格局、品牌影响力及市场集中度。通过对细分市场的深入研究及SWOT分析，报告揭示了退热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退热贴行业界定</w:t>
      </w:r>
      <w:r>
        <w:rPr>
          <w:rFonts w:hint="eastAsia"/>
        </w:rPr>
        <w:br/>
      </w:r>
      <w:r>
        <w:rPr>
          <w:rFonts w:hint="eastAsia"/>
        </w:rPr>
        <w:t>　　第一节 退热贴行业定义</w:t>
      </w:r>
      <w:r>
        <w:rPr>
          <w:rFonts w:hint="eastAsia"/>
        </w:rPr>
        <w:br/>
      </w:r>
      <w:r>
        <w:rPr>
          <w:rFonts w:hint="eastAsia"/>
        </w:rPr>
        <w:t>　　第二节 退热贴行业特点分析</w:t>
      </w:r>
      <w:r>
        <w:rPr>
          <w:rFonts w:hint="eastAsia"/>
        </w:rPr>
        <w:br/>
      </w:r>
      <w:r>
        <w:rPr>
          <w:rFonts w:hint="eastAsia"/>
        </w:rPr>
        <w:t>　　第三节 退热贴行业发展历程</w:t>
      </w:r>
      <w:r>
        <w:rPr>
          <w:rFonts w:hint="eastAsia"/>
        </w:rPr>
        <w:br/>
      </w:r>
      <w:r>
        <w:rPr>
          <w:rFonts w:hint="eastAsia"/>
        </w:rPr>
        <w:t>　　第四节 退热贴产业链分析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2024-2025年全球退热贴行业发展态势分析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全球退热贴行业总体情况</w:t>
      </w:r>
      <w:r>
        <w:rPr>
          <w:rFonts w:hint="eastAsia"/>
        </w:rPr>
        <w:br/>
      </w:r>
      <w:r>
        <w:rPr>
          <w:rFonts w:hint="eastAsia"/>
        </w:rPr>
        <w:t>　　第二节 退热贴行业重点国家、地区市场分析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全球退热贴行业发展前景预测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2024-2025年中国退热贴行业发展环境分析</w:t>
      </w:r>
      <w:r>
        <w:rPr>
          <w:rFonts w:hint="eastAsia"/>
        </w:rPr>
        <w:br/>
      </w:r>
      <w:r>
        <w:rPr>
          <w:rFonts w:hint="eastAsia"/>
        </w:rPr>
        <w:t>　　第一节 退热贴行业经济环境分析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退热贴行业政策环境分析</w:t>
      </w:r>
      <w:r>
        <w:rPr>
          <w:rFonts w:hint="eastAsia"/>
        </w:rPr>
        <w:br/>
      </w:r>
      <w:r>
        <w:rPr>
          <w:rFonts w:hint="eastAsia"/>
        </w:rPr>
        <w:t>　　　　一、退热贴行业相关政策</w:t>
      </w:r>
      <w:r>
        <w:rPr>
          <w:rFonts w:hint="eastAsia"/>
        </w:rPr>
        <w:br/>
      </w:r>
      <w:r>
        <w:rPr>
          <w:rFonts w:hint="eastAsia"/>
        </w:rPr>
        <w:t>　　　　二、退热贴行业相关标准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2024-2025年退热贴行业技术发展现状及趋势分析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退热贴行业技术发展现状分析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国内外退热贴行业技术差异与原因</w:t>
      </w:r>
      <w:r>
        <w:rPr>
          <w:rFonts w:hint="eastAsia"/>
        </w:rPr>
        <w:br/>
      </w:r>
      <w:r>
        <w:rPr>
          <w:rFonts w:hint="eastAsia"/>
        </w:rPr>
        <w:t>　　第三节 退热贴行业技术发展方向、趋势预测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提升退热贴行业技术能力策略建议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中国退热贴行业市场供需状况分析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中国退热贴行业市场规模情况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中国退热贴行业市场需求状况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一、2019-2024年退热贴行业市场需求情况</w:t>
      </w:r>
      <w:r>
        <w:rPr>
          <w:rFonts w:hint="eastAsia"/>
        </w:rPr>
        <w:br/>
      </w:r>
      <w:r>
        <w:rPr>
          <w:rFonts w:hint="eastAsia"/>
        </w:rPr>
        <w:t>　　　　二、退热贴行业市场需求特点分析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三、2025-2031年退热贴行业市场需求预测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中国退热贴行业产量情况分析与预测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一、2019-2024年退热贴行业产量统计分析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二、2024年退热贴行业产量特点分析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三、2025-2031年退热贴行业产量预测分析</w:t>
      </w:r>
      <w:r>
        <w:rPr>
          <w:rFonts w:hint="eastAsia"/>
        </w:rPr>
        <w:br/>
      </w:r>
      <w:r>
        <w:rPr>
          <w:rFonts w:hint="eastAsia"/>
        </w:rPr>
        <w:t>　　第四节 退热贴行业市场供需平衡状况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中国退热贴行业进出口情况分析</w:t>
      </w:r>
      <w:r>
        <w:rPr>
          <w:rFonts w:hint="eastAsia"/>
        </w:rPr>
        <w:br/>
      </w:r>
      <w:r>
        <w:rPr>
          <w:rFonts w:hint="eastAsia"/>
        </w:rPr>
        <w:t>　　第一节 退热贴行业出口情况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一、2019-2024年退热贴行业出口情况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三、2025-2031年退热贴行业出口情况预测</w:t>
      </w:r>
      <w:r>
        <w:rPr>
          <w:rFonts w:hint="eastAsia"/>
        </w:rPr>
        <w:br/>
      </w:r>
      <w:r>
        <w:rPr>
          <w:rFonts w:hint="eastAsia"/>
        </w:rPr>
        <w:t>　　第二节 退热贴行业进口情况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一、2019-2024年退热贴行业进口情况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三、2025-2031年退热贴行业进口情况预测</w:t>
      </w:r>
      <w:r>
        <w:rPr>
          <w:rFonts w:hint="eastAsia"/>
        </w:rPr>
        <w:br/>
      </w:r>
      <w:r>
        <w:rPr>
          <w:rFonts w:hint="eastAsia"/>
        </w:rPr>
        <w:t>　　第三节 退热贴行业进出口面临的挑战及对策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2024-2025年中国退热贴行业产品价格监测</w:t>
      </w:r>
      <w:r>
        <w:rPr>
          <w:rFonts w:hint="eastAsia"/>
        </w:rPr>
        <w:br/>
      </w:r>
      <w:r>
        <w:rPr>
          <w:rFonts w:hint="eastAsia"/>
        </w:rPr>
        <w:t>　　　　一、退热贴市场价格特征</w:t>
      </w:r>
      <w:r>
        <w:rPr>
          <w:rFonts w:hint="eastAsia"/>
        </w:rPr>
        <w:br/>
      </w:r>
      <w:r>
        <w:rPr>
          <w:rFonts w:hint="eastAsia"/>
        </w:rPr>
        <w:t>　　　　二、当前退热贴市场价格评述</w:t>
      </w:r>
      <w:r>
        <w:rPr>
          <w:rFonts w:hint="eastAsia"/>
        </w:rPr>
        <w:br/>
      </w:r>
      <w:r>
        <w:rPr>
          <w:rFonts w:hint="eastAsia"/>
        </w:rPr>
        <w:t>　　　　三、影响退热贴市场价格因素分析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四、未来退热贴市场价格走势预测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中国退热贴行业重点区域市场分析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退热贴行业区域市场分布情况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2024-2025年退热贴行业细分市场调研分析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退热贴细分产品（一）市场调研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退热贴细分产品（二）市场调研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2024-2025年退热贴行业上、下游市场分析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退热贴行业上游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退热贴行业下游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退热贴行业重点企业发展调研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退热贴重点企业（一）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退热贴重点企业（二）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退热贴重点企业（三）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退热贴重点企业（四）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退热贴重点企业（五）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退热贴重点企业（六）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退热贴行业风险及对策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2025-2031年退热贴行业发展环境分析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2025-2031年退热贴行业投资特性分析</w:t>
      </w:r>
      <w:r>
        <w:rPr>
          <w:rFonts w:hint="eastAsia"/>
        </w:rPr>
        <w:br/>
      </w:r>
      <w:r>
        <w:rPr>
          <w:rFonts w:hint="eastAsia"/>
        </w:rPr>
        <w:t>　　　　一、退热贴行业进入壁垒</w:t>
      </w:r>
      <w:r>
        <w:rPr>
          <w:rFonts w:hint="eastAsia"/>
        </w:rPr>
        <w:br/>
      </w:r>
      <w:r>
        <w:rPr>
          <w:rFonts w:hint="eastAsia"/>
        </w:rPr>
        <w:t>　　　　二、退热贴行业盈利模式</w:t>
      </w:r>
      <w:r>
        <w:rPr>
          <w:rFonts w:hint="eastAsia"/>
        </w:rPr>
        <w:br/>
      </w:r>
      <w:r>
        <w:rPr>
          <w:rFonts w:hint="eastAsia"/>
        </w:rPr>
        <w:t>　　　　三、退热贴行业盈利因素</w:t>
      </w:r>
      <w:r>
        <w:rPr>
          <w:rFonts w:hint="eastAsia"/>
        </w:rPr>
        <w:br/>
      </w:r>
      <w:r>
        <w:rPr>
          <w:rFonts w:hint="eastAsia"/>
        </w:rPr>
        <w:t>　　第三节 退热贴行业“波特五力模型”分析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2025-2031年退热贴行业风险及对策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退热贴企业竞争策略分析</w:t>
      </w:r>
      <w:r>
        <w:rPr>
          <w:rFonts w:hint="eastAsia"/>
        </w:rPr>
        <w:br/>
      </w:r>
      <w:r>
        <w:rPr>
          <w:rFonts w:hint="eastAsia"/>
        </w:rPr>
        <w:t>　　第一节 退热贴市场竞争策略分析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一、2025-2031年中国退热贴市场增长潜力分析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二、2025-2031年中国退热贴主要潜力品种分析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三、现有退热贴产品竞争策略分析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四、潜力退热贴品种竞争策略选择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2025-2031年中国退热贴企业竞争策略分析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一、2025-2031年我国退热贴市场竞争趋势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二、2025-2031年退热贴行业竞争格局展望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三、2025-2031年退热贴行业竞争策略分析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四、2025-2031年退热贴企业竞争策略分析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2025-2031年中国退热贴行业发展趋势分析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一、2025-2031年退热贴技术发展趋势分析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二、2025-2031年退热贴产品发展趋势分析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三、2025-2031年退热贴行业竞争格局展望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2025-2031年中国退热贴市场趋势分析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一、2025-2031年退热贴发展趋势预测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二、2025-2025年退热贴市场前景分析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三、2025-2031年退热贴产业政策趋向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2025-2031年退热贴行业投资价值评估分析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退热贴行业发展建议分析</w:t>
      </w:r>
      <w:r>
        <w:rPr>
          <w:rFonts w:hint="eastAsia"/>
        </w:rPr>
        <w:br/>
      </w:r>
      <w:r>
        <w:rPr>
          <w:rFonts w:hint="eastAsia"/>
        </w:rPr>
        <w:t>　　第一节 退热贴行业研究结论及建议</w:t>
      </w:r>
      <w:r>
        <w:rPr>
          <w:rFonts w:hint="eastAsia"/>
        </w:rPr>
        <w:br/>
      </w:r>
      <w:r>
        <w:rPr>
          <w:rFonts w:hint="eastAsia"/>
        </w:rPr>
        <w:t>　　第二节 退热贴细分行业研究结论及建议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退热贴行业竞争策略总结及建议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退热贴行业类别</w:t>
      </w:r>
      <w:r>
        <w:rPr>
          <w:rFonts w:hint="eastAsia"/>
        </w:rPr>
        <w:br/>
      </w:r>
      <w:r>
        <w:rPr>
          <w:rFonts w:hint="eastAsia"/>
        </w:rPr>
        <w:t>　　图表 退热贴行业产业链调研</w:t>
      </w:r>
      <w:r>
        <w:rPr>
          <w:rFonts w:hint="eastAsia"/>
        </w:rPr>
        <w:br/>
      </w:r>
      <w:r>
        <w:rPr>
          <w:rFonts w:hint="eastAsia"/>
        </w:rPr>
        <w:t>　　图表 退热贴行业现状</w:t>
      </w:r>
      <w:r>
        <w:rPr>
          <w:rFonts w:hint="eastAsia"/>
        </w:rPr>
        <w:br/>
      </w:r>
      <w:r>
        <w:rPr>
          <w:rFonts w:hint="eastAsia"/>
        </w:rPr>
        <w:t>　　图表 退热贴行业标准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2019-2024年中国退热贴行业市场规模</w:t>
      </w:r>
      <w:r>
        <w:rPr>
          <w:rFonts w:hint="eastAsia"/>
        </w:rPr>
        <w:br/>
      </w:r>
      <w:r>
        <w:rPr>
          <w:rFonts w:hint="eastAsia"/>
        </w:rPr>
        <w:t>　　图表 2024年中国退热贴行业产能</w:t>
      </w:r>
      <w:r>
        <w:rPr>
          <w:rFonts w:hint="eastAsia"/>
        </w:rPr>
        <w:br/>
      </w:r>
      <w:r>
        <w:rPr>
          <w:rFonts w:hint="eastAsia"/>
        </w:rPr>
        <w:t>　　图表 2019-2024年中国退热贴行业产量统计</w:t>
      </w:r>
      <w:r>
        <w:rPr>
          <w:rFonts w:hint="eastAsia"/>
        </w:rPr>
        <w:br/>
      </w:r>
      <w:r>
        <w:rPr>
          <w:rFonts w:hint="eastAsia"/>
        </w:rPr>
        <w:t>　　图表 退热贴行业动态</w:t>
      </w:r>
      <w:r>
        <w:rPr>
          <w:rFonts w:hint="eastAsia"/>
        </w:rPr>
        <w:br/>
      </w:r>
      <w:r>
        <w:rPr>
          <w:rFonts w:hint="eastAsia"/>
        </w:rPr>
        <w:t>　　图表 2019-2024年中国退热贴市场需求量</w:t>
      </w:r>
      <w:r>
        <w:rPr>
          <w:rFonts w:hint="eastAsia"/>
        </w:rPr>
        <w:br/>
      </w:r>
      <w:r>
        <w:rPr>
          <w:rFonts w:hint="eastAsia"/>
        </w:rPr>
        <w:t>　　图表 2024年中国退热贴行业需求区域调研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2019-2024年中国退热贴行情</w:t>
      </w:r>
      <w:r>
        <w:rPr>
          <w:rFonts w:hint="eastAsia"/>
        </w:rPr>
        <w:br/>
      </w:r>
      <w:r>
        <w:rPr>
          <w:rFonts w:hint="eastAsia"/>
        </w:rPr>
        <w:t>　　图表 2019-2024年中国退热贴价格走势图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2019-2024年中国退热贴行业销售收入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2019-2024年中国退热贴行业盈利情况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2019-2024年中国退热贴行业利润总额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2019-2024年中国退热贴进口统计</w:t>
      </w:r>
      <w:r>
        <w:rPr>
          <w:rFonts w:hint="eastAsia"/>
        </w:rPr>
        <w:br/>
      </w:r>
      <w:r>
        <w:rPr>
          <w:rFonts w:hint="eastAsia"/>
        </w:rPr>
        <w:t>　　图表 2019-2024年中国退热贴出口统计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**地区退热贴市场规模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**地区退热贴市场调研</w:t>
      </w:r>
      <w:r>
        <w:rPr>
          <w:rFonts w:hint="eastAsia"/>
        </w:rPr>
        <w:br/>
      </w:r>
      <w:r>
        <w:rPr>
          <w:rFonts w:hint="eastAsia"/>
        </w:rPr>
        <w:t>　　图表 **地区退热贴行业市场需求分析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退热贴行业竞争对手分析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2025-2031年中国退热贴市场需求预测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2025-2031年中国退热贴行业市场规模预测</w:t>
      </w:r>
      <w:r>
        <w:rPr>
          <w:rFonts w:hint="eastAsia"/>
        </w:rPr>
        <w:br/>
      </w:r>
      <w:r>
        <w:rPr>
          <w:rFonts w:hint="eastAsia"/>
        </w:rPr>
        <w:t>　　图表 退热贴行业准入条件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2025-2031年中国退热贴行业信息化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2025-2031年中国退热贴行业风险分析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2025-2031年中国退热贴行业发展趋势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2025-2031年中国退热贴市场前景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9b5a1afae481a" w:history="1">
        <w:r>
          <w:rPr>
            <w:rStyle w:val="Hyperlink"/>
          </w:rPr>
          <w:t>2025-2031年中国退热贴市场调查研究与前景趋势预测报告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9b5a1afae481a" w:history="1">
        <w:r>
          <w:rPr>
            <w:rStyle w:val="Hyperlink"/>
          </w:rPr>
          <w:t>https://www.20087.com/2/36/TuiReTieShiChangQianJing.html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烧39℃退热贴管用吗、退热贴贴在哪些部位效果好、38.5度是盖被子还是散热、退热贴多少度可以用,几个小时换一次、十大公认最好的退热贴、退热贴发烧多少度可以用、小孩高烧39度退烧小妙招、退热贴一般贴多久、退热贴贴几个部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edd8fe1304016" w:history="1">
      <w:r>
        <w:rPr>
          <w:rStyle w:val="Hyperlink"/>
        </w:rPr>
        <w:t>2025-2031年中国退热贴市场调查研究与前景趋势预测报告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uiReTieShiChangQianJing.html" TargetMode="External" Id="R08b9b5a1afae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uiReTieShiChangQianJing.html" TargetMode="External" Id="R29aedd8fe130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2024-10-05T04:41:00Z</dcterms:created>
  <dcterms:modified xsi:type="dcterms:W3CDTF">2024-10-05T05:41:00Z</dcterms:modified>
  <dc:subject>2025-2031年中国退热贴市场调查研究与前景趋势预测报告</dc:subject>
  <dc:title>2025-2031年中国退热贴市场调查研究与前景趋势预测报告</dc:title>
  <cp:keywords>2025-2031年中国退热贴市场调查研究与前景趋势预测报告</cp:keywords>
  <dc:description>2025-2031年中国退热贴市场调查研究与前景趋势预测报告</dc:description>
</cp:coreProperties>
</file>