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ac50f88f84e3d" w:history="1">
              <w:r>
                <w:rPr>
                  <w:rStyle w:val="Hyperlink"/>
                </w:rPr>
                <w:t>中国人胎盘血白蛋白行业发展现状分析与市场前景预测报告（2024-2030年）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ac50f88f84e3d" w:history="1">
              <w:r>
                <w:rPr>
                  <w:rStyle w:val="Hyperlink"/>
                </w:rPr>
                <w:t>中国人胎盘血白蛋白行业发展现状分析与市场前景预测报告（2024-2030年）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ac50f88f84e3d" w:history="1">
                <w:r>
                  <w:rPr>
                    <w:rStyle w:val="Hyperlink"/>
                  </w:rPr>
                  <w:t>https://www.20087.com/2/26/RenTaiPanXueBaiDanBaiWeiLaiFaZha.html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胎盘血白蛋白是从人胎盘血液中提取的一种蛋白质，广泛用于治疗低蛋白血症、烧伤、手术后恢复等临床情况。由于其具有较高的营养价值和生理活性，人胎盘血白蛋白在临床上有着重要地位。随着医疗水平的提高和对优质生物制品需求的增加，人胎盘血白蛋白的需求持续增长。现代人胎盘血白蛋白不仅在纯度和安全性上有显著提升，还在生产工艺和质量控制方面进行了优化。例如，采用先进的分离和纯化技术可以确保产品的高质量。然而，高昂的成本和技术门槛仍然是限制其广泛应用的主要障碍之一。</w:t>
      </w:r>
      <w:r>
        <w:rPr>
          <w:rFonts w:hint="eastAsia"/>
        </w:rPr>
        <w:br/>
      </w:r>
      <w:r>
        <w:rPr>
          <w:rFonts w:hint="eastAsia"/>
        </w:rPr>
        <w:t>　　展望未来，随着生物医药技术的发展和市场需求的增长，人胎盘血白蛋白将在多个方面取得突破，以满足日益复杂的需求。一方面，通过改进提取技术和配方优化，未来的人胎盘血白蛋白将具备更高的纯度和更强的生物活性，从而提高其临床效果。此外，结合个性化医疗的趋势，人胎盘血白蛋白可以根据患者的病情进行定制化生产，提供更加个性化的治疗方案。另一方面，随着绿色制造理念的普及，开发可持续生产的人胎盘血白蛋白将成为一个重要方向，旨在减少对自然资源的压力并促进资源循环利用。这些创新将共同推动人胎盘血白蛋白行业向更高性能、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ac50f88f84e3d" w:history="1">
        <w:r>
          <w:rPr>
            <w:rStyle w:val="Hyperlink"/>
          </w:rPr>
          <w:t>中国人胎盘血白蛋白行业发展现状分析与市场前景预测报告（2024-2030年）</w:t>
        </w:r>
      </w:hyperlink>
      <w:r>
        <w:rPr>
          <w:rFonts w:hint="eastAsia"/>
        </w:rPr>
        <w:t>》在多年人胎盘血白蛋白行业研究结论的基础上，结合中国人胎盘血白蛋白行业市场的发展现状，通过资深研究团队对人胎盘血白蛋白市场各类资讯进行整理分析，并依托国家权威数据资源和长期市场监测的数据库，对人胎盘血白蛋白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9ac50f88f84e3d" w:history="1">
        <w:r>
          <w:rPr>
            <w:rStyle w:val="Hyperlink"/>
          </w:rPr>
          <w:t>中国人胎盘血白蛋白行业发展现状分析与市场前景预测报告（2024-2030年）</w:t>
        </w:r>
      </w:hyperlink>
      <w:r>
        <w:rPr>
          <w:rFonts w:hint="eastAsia"/>
        </w:rPr>
        <w:t>可以帮助投资者准确把握人胎盘血白蛋白行业的市场现状，为投资者进行投资作出人胎盘血白蛋白行业前景预判，挖掘人胎盘血白蛋白行业投资价值，同时提出人胎盘血白蛋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人胎盘血白蛋白行业相关概述</w:t>
      </w:r>
      <w:r>
        <w:rPr>
          <w:rFonts w:hint="eastAsia"/>
        </w:rPr>
        <w:br/>
      </w:r>
      <w:r>
        <w:rPr>
          <w:rFonts w:hint="eastAsia"/>
        </w:rPr>
        <w:t>　　1.1 人胎盘血白蛋白定义</w:t>
      </w:r>
      <w:r>
        <w:rPr>
          <w:rFonts w:hint="eastAsia"/>
        </w:rPr>
        <w:br/>
      </w:r>
      <w:r>
        <w:rPr>
          <w:rFonts w:hint="eastAsia"/>
        </w:rPr>
        <w:t>　　　　1.1.1 人胎盘血白蛋白定义</w:t>
      </w:r>
      <w:r>
        <w:rPr>
          <w:rFonts w:hint="eastAsia"/>
        </w:rPr>
        <w:br/>
      </w:r>
      <w:r>
        <w:rPr>
          <w:rFonts w:hint="eastAsia"/>
        </w:rPr>
        <w:t>　　　　1.1.2 人胎盘血白蛋白种类</w:t>
      </w:r>
      <w:r>
        <w:rPr>
          <w:rFonts w:hint="eastAsia"/>
        </w:rPr>
        <w:br/>
      </w:r>
      <w:r>
        <w:rPr>
          <w:rFonts w:hint="eastAsia"/>
        </w:rPr>
        <w:t>　　1.2 人胎盘血白蛋白行业相关概述</w:t>
      </w:r>
      <w:r>
        <w:rPr>
          <w:rFonts w:hint="eastAsia"/>
        </w:rPr>
        <w:br/>
      </w:r>
      <w:r>
        <w:rPr>
          <w:rFonts w:hint="eastAsia"/>
        </w:rPr>
        <w:t>　　　　1.2.1 人胎盘血白蛋白应用领域</w:t>
      </w:r>
      <w:r>
        <w:rPr>
          <w:rFonts w:hint="eastAsia"/>
        </w:rPr>
        <w:br/>
      </w:r>
      <w:r>
        <w:rPr>
          <w:rFonts w:hint="eastAsia"/>
        </w:rPr>
        <w:t>　　　　1.2.2 人胎盘血白蛋白产业概述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人胎盘血白蛋白行业市场特点概述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2019-2024年中国人胎盘血白蛋白行业发展环境分析</w:t>
      </w:r>
      <w:r>
        <w:rPr>
          <w:rFonts w:hint="eastAsia"/>
        </w:rPr>
        <w:br/>
      </w:r>
      <w:r>
        <w:rPr>
          <w:rFonts w:hint="eastAsia"/>
        </w:rPr>
        <w:t>　　3.1 人胎盘血白蛋白行业政治法律环境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人胎盘血白蛋白行业经济环境分析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人胎盘血白蛋白行业社会环境分析</w:t>
      </w:r>
      <w:r>
        <w:rPr>
          <w:rFonts w:hint="eastAsia"/>
        </w:rPr>
        <w:br/>
      </w:r>
      <w:r>
        <w:rPr>
          <w:rFonts w:hint="eastAsia"/>
        </w:rPr>
        <w:t>　　　　3.3.1 人胎盘血白蛋白产业社会环境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世界人胎盘血白蛋白行业发展现状</w:t>
      </w:r>
      <w:r>
        <w:rPr>
          <w:rFonts w:hint="eastAsia"/>
        </w:rPr>
        <w:br/>
      </w:r>
      <w:r>
        <w:rPr>
          <w:rFonts w:hint="eastAsia"/>
        </w:rPr>
        <w:t>　　4.1 2019-2024年世界人胎盘血白蛋白发展概况</w:t>
      </w:r>
      <w:r>
        <w:rPr>
          <w:rFonts w:hint="eastAsia"/>
        </w:rPr>
        <w:br/>
      </w:r>
      <w:r>
        <w:rPr>
          <w:rFonts w:hint="eastAsia"/>
        </w:rPr>
        <w:t>　　　　4.1.1 世界人胎盘血白蛋白市场供需分析</w:t>
      </w:r>
      <w:r>
        <w:rPr>
          <w:rFonts w:hint="eastAsia"/>
        </w:rPr>
        <w:br/>
      </w:r>
      <w:r>
        <w:rPr>
          <w:rFonts w:hint="eastAsia"/>
        </w:rPr>
        <w:t>　　　　4.1.2 世界人胎盘血白蛋白主要产品价格走势分析</w:t>
      </w:r>
      <w:r>
        <w:rPr>
          <w:rFonts w:hint="eastAsia"/>
        </w:rPr>
        <w:br/>
      </w:r>
      <w:r>
        <w:rPr>
          <w:rFonts w:hint="eastAsia"/>
        </w:rPr>
        <w:t>　　4.2 2019-2024年世界主要国家人胎盘血白蛋白行业发展情况分析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日本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2024-2030年世界人胎盘血白蛋白行业发展趋势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中国人胎盘血白蛋白行业发展概述</w:t>
      </w:r>
      <w:r>
        <w:rPr>
          <w:rFonts w:hint="eastAsia"/>
        </w:rPr>
        <w:br/>
      </w:r>
      <w:r>
        <w:rPr>
          <w:rFonts w:hint="eastAsia"/>
        </w:rPr>
        <w:t>　　5.1 中国人胎盘血白蛋白行业发展状况分析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中国人胎盘血白蛋白行业发展阶段</w:t>
      </w:r>
      <w:r>
        <w:rPr>
          <w:rFonts w:hint="eastAsia"/>
        </w:rPr>
        <w:br/>
      </w:r>
      <w:r>
        <w:rPr>
          <w:rFonts w:hint="eastAsia"/>
        </w:rPr>
        <w:t>　　　　5.1.2 中国人胎盘血白蛋白行业发展总体概况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中国人胎盘血白蛋白行业发展特点分析</w:t>
      </w:r>
      <w:r>
        <w:rPr>
          <w:rFonts w:hint="eastAsia"/>
        </w:rPr>
        <w:br/>
      </w:r>
      <w:r>
        <w:rPr>
          <w:rFonts w:hint="eastAsia"/>
        </w:rPr>
        <w:t>　　5.2 2019-2024年人胎盘血白蛋白行业发展现状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2019-2024年中国人胎盘血白蛋白行业市场规模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2019-2024年中国人胎盘血白蛋白行业发展分析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2019-2024年中国人胎盘血白蛋白企业发展分析</w:t>
      </w:r>
      <w:r>
        <w:rPr>
          <w:rFonts w:hint="eastAsia"/>
        </w:rPr>
        <w:br/>
      </w:r>
      <w:r>
        <w:rPr>
          <w:rFonts w:hint="eastAsia"/>
        </w:rPr>
        <w:t>　　5.3 2024-2030年中国人胎盘血白蛋白行业面临的困境及对策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中国人胎盘血白蛋白行业面临的困境及对策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中国人胎盘血白蛋白企业发展困境及策略分析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中国人胎盘血白蛋白行业市场运行分析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2019-2024年中国人胎盘血白蛋白所属行业总体规模分析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2019-2024年中国人胎盘血白蛋白所属行业产销情况分析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中国人胎盘血白蛋白所属行业工业总产值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中国人胎盘血白蛋白所属行业工业销售产值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中国人胎盘血白蛋白所属行业产销率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2019-2024年中国人胎盘血白蛋白行业市场供需分析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中国人胎盘血白蛋白行业供给分析</w:t>
      </w:r>
      <w:r>
        <w:rPr>
          <w:rFonts w:hint="eastAsia"/>
        </w:rPr>
        <w:br/>
      </w:r>
      <w:r>
        <w:rPr>
          <w:rFonts w:hint="eastAsia"/>
        </w:rPr>
        <w:t>　　　　6.3.2 中国人胎盘血白蛋白行业需求分析</w:t>
      </w:r>
      <w:r>
        <w:rPr>
          <w:rFonts w:hint="eastAsia"/>
        </w:rPr>
        <w:br/>
      </w:r>
      <w:r>
        <w:rPr>
          <w:rFonts w:hint="eastAsia"/>
        </w:rPr>
        <w:t>　　　　6.3.3 中国人胎盘血白蛋白行业供需平衡</w:t>
      </w:r>
      <w:r>
        <w:rPr>
          <w:rFonts w:hint="eastAsia"/>
        </w:rPr>
        <w:br/>
      </w:r>
      <w:r>
        <w:rPr>
          <w:rFonts w:hint="eastAsia"/>
        </w:rPr>
        <w:t>　　6.4 2019-2024年中国人胎盘血白蛋白所属行业财务指标总体分析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中国人胎盘血白蛋白行业区域细分市场分析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华南地区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中国人胎盘血白蛋白行业上、下游产业链分析</w:t>
      </w:r>
      <w:r>
        <w:rPr>
          <w:rFonts w:hint="eastAsia"/>
        </w:rPr>
        <w:br/>
      </w:r>
      <w:r>
        <w:rPr>
          <w:rFonts w:hint="eastAsia"/>
        </w:rPr>
        <w:t>　　8.1 人胎盘血白蛋白行业产业链概述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人胎盘血白蛋白行业产业链</w:t>
      </w:r>
      <w:r>
        <w:rPr>
          <w:rFonts w:hint="eastAsia"/>
        </w:rPr>
        <w:br/>
      </w:r>
      <w:r>
        <w:rPr>
          <w:rFonts w:hint="eastAsia"/>
        </w:rPr>
        <w:t>　　8.2 人胎盘血白蛋白行业主要上游产业发展分析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人胎盘血白蛋白行业主要下游产业发展分析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中国人胎盘血白蛋白行业市场竞争格局分析</w:t>
      </w:r>
      <w:r>
        <w:rPr>
          <w:rFonts w:hint="eastAsia"/>
        </w:rPr>
        <w:br/>
      </w:r>
      <w:r>
        <w:rPr>
          <w:rFonts w:hint="eastAsia"/>
        </w:rPr>
        <w:t>　　9.1 人胎盘血白蛋白行业集中度分析</w:t>
      </w:r>
      <w:r>
        <w:rPr>
          <w:rFonts w:hint="eastAsia"/>
        </w:rPr>
        <w:br/>
      </w:r>
      <w:r>
        <w:rPr>
          <w:rFonts w:hint="eastAsia"/>
        </w:rPr>
        <w:t>　　　　9.1.1 人胎盘血白蛋白市场集中度分析</w:t>
      </w:r>
      <w:r>
        <w:rPr>
          <w:rFonts w:hint="eastAsia"/>
        </w:rPr>
        <w:br/>
      </w:r>
      <w:r>
        <w:rPr>
          <w:rFonts w:hint="eastAsia"/>
        </w:rPr>
        <w:t>　　　　9.1.2 人胎盘血白蛋白企业集中度分析</w:t>
      </w:r>
      <w:r>
        <w:rPr>
          <w:rFonts w:hint="eastAsia"/>
        </w:rPr>
        <w:br/>
      </w:r>
      <w:r>
        <w:rPr>
          <w:rFonts w:hint="eastAsia"/>
        </w:rPr>
        <w:t>　　　　9.1.3 人胎盘血白蛋白区域集中度分析</w:t>
      </w:r>
      <w:r>
        <w:rPr>
          <w:rFonts w:hint="eastAsia"/>
        </w:rPr>
        <w:br/>
      </w:r>
      <w:r>
        <w:rPr>
          <w:rFonts w:hint="eastAsia"/>
        </w:rPr>
        <w:t>　　9.2 中国人胎盘血白蛋白行业竞争格局分析</w:t>
      </w:r>
      <w:r>
        <w:rPr>
          <w:rFonts w:hint="eastAsia"/>
        </w:rPr>
        <w:br/>
      </w:r>
      <w:r>
        <w:rPr>
          <w:rFonts w:hint="eastAsia"/>
        </w:rPr>
        <w:t>　　　　9.2.1 我国医疗器械市场竞争格局</w:t>
      </w:r>
      <w:r>
        <w:rPr>
          <w:rFonts w:hint="eastAsia"/>
        </w:rPr>
        <w:br/>
      </w:r>
      <w:r>
        <w:rPr>
          <w:rFonts w:hint="eastAsia"/>
        </w:rPr>
        <w:t>　　　　9.2.2 中低端医疗器械市场竞争加剧</w:t>
      </w:r>
      <w:r>
        <w:rPr>
          <w:rFonts w:hint="eastAsia"/>
        </w:rPr>
        <w:br/>
      </w:r>
      <w:r>
        <w:rPr>
          <w:rFonts w:hint="eastAsia"/>
        </w:rPr>
        <w:t>　　　　9.2.3 高端人胎盘血白蛋白基本被外企垄断</w:t>
      </w:r>
      <w:r>
        <w:rPr>
          <w:rFonts w:hint="eastAsia"/>
        </w:rPr>
        <w:br/>
      </w:r>
      <w:r>
        <w:rPr>
          <w:rFonts w:hint="eastAsia"/>
        </w:rPr>
        <w:t>　　　　9.2.4 人胎盘血白蛋白产品竞争分析</w:t>
      </w:r>
      <w:r>
        <w:rPr>
          <w:rFonts w:hint="eastAsia"/>
        </w:rPr>
        <w:br/>
      </w:r>
      <w:r>
        <w:rPr>
          <w:rFonts w:hint="eastAsia"/>
        </w:rPr>
        <w:t>　　　　9.2.5 人胎盘血白蛋白国内外企业竞争分析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中国人胎盘血白蛋白行业领先企业竞争力分析</w:t>
      </w:r>
      <w:r>
        <w:rPr>
          <w:rFonts w:hint="eastAsia"/>
        </w:rPr>
        <w:br/>
      </w:r>
      <w:r>
        <w:rPr>
          <w:rFonts w:hint="eastAsia"/>
        </w:rPr>
        <w:t>　　10.1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山东泰邦生物制品有限公司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四川远大蜀阳药业股份有限公司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上海莱士血液制品股份有限公司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广东双林生物制药有限公司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江西博雅生物制药股份有限公司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湖南紫光南岳制药有限公司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郑州邦和生物药业有限公司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西安回天血液制品有限责任公司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2024-2030年中国人胎盘血白蛋白行业发展趋势与前景分析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2024-2030年中国人胎盘血白蛋白市场发展前景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2024-2030年人胎盘血白蛋白市场发展潜力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2024-2030年人胎盘血白蛋白市场发展前景展望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2024-2030年人胎盘血白蛋白细分行业发展前景分析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2024-2030年中国人胎盘血白蛋白市场发展趋势预测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2024-2030年人胎盘血白蛋白行业发展趋势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2024-2030年人胎盘血白蛋白市场规模预测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2024-2030年人胎盘血白蛋白行业应用趋势预测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2024-2030年中国人胎盘血白蛋白行业供需预测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2024-2030年中国人胎盘血白蛋白行业供给预测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2024-2030年中国人胎盘血白蛋白行业需求预测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2024-2030年中国人胎盘血白蛋白供需平衡预测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2024-2030年中国人胎盘血白蛋白行业投资前景</w:t>
      </w:r>
      <w:r>
        <w:rPr>
          <w:rFonts w:hint="eastAsia"/>
        </w:rPr>
        <w:br/>
      </w:r>
      <w:r>
        <w:rPr>
          <w:rFonts w:hint="eastAsia"/>
        </w:rPr>
        <w:t>　　12.1 人胎盘血白蛋白行业投资现状分析</w:t>
      </w:r>
      <w:r>
        <w:rPr>
          <w:rFonts w:hint="eastAsia"/>
        </w:rPr>
        <w:br/>
      </w:r>
      <w:r>
        <w:rPr>
          <w:rFonts w:hint="eastAsia"/>
        </w:rPr>
        <w:t>　　　　12.1.1 人胎盘血白蛋白行业投资规模分析</w:t>
      </w:r>
      <w:r>
        <w:rPr>
          <w:rFonts w:hint="eastAsia"/>
        </w:rPr>
        <w:br/>
      </w:r>
      <w:r>
        <w:rPr>
          <w:rFonts w:hint="eastAsia"/>
        </w:rPr>
        <w:t>　　　　12.1.2 人胎盘血白蛋白行业投资资金来源构成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人胎盘血白蛋白行业投资项目建设分析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人胎盘血白蛋白行业投资资金用途分析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人胎盘血白蛋白行业投资主体构成分析</w:t>
      </w:r>
      <w:r>
        <w:rPr>
          <w:rFonts w:hint="eastAsia"/>
        </w:rPr>
        <w:br/>
      </w:r>
      <w:r>
        <w:rPr>
          <w:rFonts w:hint="eastAsia"/>
        </w:rPr>
        <w:t>　　12.2 人胎盘血白蛋白行业投资特性分析</w:t>
      </w:r>
      <w:r>
        <w:rPr>
          <w:rFonts w:hint="eastAsia"/>
        </w:rPr>
        <w:br/>
      </w:r>
      <w:r>
        <w:rPr>
          <w:rFonts w:hint="eastAsia"/>
        </w:rPr>
        <w:t>　　　　12.2.1 人胎盘血白蛋白行业进入壁垒分析</w:t>
      </w:r>
      <w:r>
        <w:rPr>
          <w:rFonts w:hint="eastAsia"/>
        </w:rPr>
        <w:br/>
      </w:r>
      <w:r>
        <w:rPr>
          <w:rFonts w:hint="eastAsia"/>
        </w:rPr>
        <w:t>　　　　12.2.2 人胎盘血白蛋白行业盈利模式分析</w:t>
      </w:r>
      <w:r>
        <w:rPr>
          <w:rFonts w:hint="eastAsia"/>
        </w:rPr>
        <w:br/>
      </w:r>
      <w:r>
        <w:rPr>
          <w:rFonts w:hint="eastAsia"/>
        </w:rPr>
        <w:t>　　　　12.2.3 人胎盘血白蛋白行业盈利因素分析</w:t>
      </w:r>
      <w:r>
        <w:rPr>
          <w:rFonts w:hint="eastAsia"/>
        </w:rPr>
        <w:br/>
      </w:r>
      <w:r>
        <w:rPr>
          <w:rFonts w:hint="eastAsia"/>
        </w:rPr>
        <w:t>　　12.3 人胎盘血白蛋白行业投资机会分析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人胎盘血白蛋白行业投资风险分析</w:t>
      </w:r>
      <w:r>
        <w:rPr>
          <w:rFonts w:hint="eastAsia"/>
        </w:rPr>
        <w:br/>
      </w:r>
      <w:r>
        <w:rPr>
          <w:rFonts w:hint="eastAsia"/>
        </w:rPr>
        <w:t>　　　　12.4.1 人胎盘血白蛋白行业政策风险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2024-2030年中国人胎盘血白蛋白企业投资战略分析</w:t>
      </w:r>
      <w:r>
        <w:rPr>
          <w:rFonts w:hint="eastAsia"/>
        </w:rPr>
        <w:br/>
      </w:r>
      <w:r>
        <w:rPr>
          <w:rFonts w:hint="eastAsia"/>
        </w:rPr>
        <w:t>　　13.1 人胎盘血白蛋白企业发展战略规划背景意义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人胎盘血白蛋白企业战略规划制定依据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人胎盘血白蛋白企业战略规划策略分析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人胎盘血白蛋白行业特点</w:t>
      </w:r>
      <w:r>
        <w:rPr>
          <w:rFonts w:hint="eastAsia"/>
        </w:rPr>
        <w:br/>
      </w:r>
      <w:r>
        <w:rPr>
          <w:rFonts w:hint="eastAsia"/>
        </w:rPr>
        <w:t>　　图表 人胎盘血白蛋白行业生命周期</w:t>
      </w:r>
      <w:r>
        <w:rPr>
          <w:rFonts w:hint="eastAsia"/>
        </w:rPr>
        <w:br/>
      </w:r>
      <w:r>
        <w:rPr>
          <w:rFonts w:hint="eastAsia"/>
        </w:rPr>
        <w:t>　　图表 人胎盘血白蛋白行业产业链分析</w:t>
      </w:r>
      <w:r>
        <w:rPr>
          <w:rFonts w:hint="eastAsia"/>
        </w:rPr>
        <w:br/>
      </w:r>
      <w:r>
        <w:rPr>
          <w:rFonts w:hint="eastAsia"/>
        </w:rPr>
        <w:t>　　图表 2019-2024年人胎盘血白蛋白行业市场规模分析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2024-2030年人胎盘血白蛋白行业市场规模预测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2019-2024年人胎盘血白蛋白行业供给规模</w:t>
      </w:r>
      <w:r>
        <w:rPr>
          <w:rFonts w:hint="eastAsia"/>
        </w:rPr>
        <w:br/>
      </w:r>
      <w:r>
        <w:rPr>
          <w:rFonts w:hint="eastAsia"/>
        </w:rPr>
        <w:t>　　图表 2019-2024年人胎盘血白蛋白行业需求规模</w:t>
      </w:r>
      <w:r>
        <w:rPr>
          <w:rFonts w:hint="eastAsia"/>
        </w:rPr>
        <w:br/>
      </w:r>
      <w:r>
        <w:rPr>
          <w:rFonts w:hint="eastAsia"/>
        </w:rPr>
        <w:t>　　图表 2019-2024年人胎盘血白蛋白行业企业数量</w:t>
      </w:r>
      <w:r>
        <w:rPr>
          <w:rFonts w:hint="eastAsia"/>
        </w:rPr>
        <w:br/>
      </w:r>
      <w:r>
        <w:rPr>
          <w:rFonts w:hint="eastAsia"/>
        </w:rPr>
        <w:t>　　图表 2019-2024年人胎盘血白蛋白行业从业人数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ac50f88f84e3d" w:history="1">
        <w:r>
          <w:rPr>
            <w:rStyle w:val="Hyperlink"/>
          </w:rPr>
          <w:t>中国人胎盘血白蛋白行业发展现状分析与市场前景预测报告（2024-2030年）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ac50f88f84e3d" w:history="1">
        <w:r>
          <w:rPr>
            <w:rStyle w:val="Hyperlink"/>
          </w:rPr>
          <w:t>https://www.20087.com/2/26/RenTaiPanXueBaiDanBaiWeiLaiFaZha.html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盘白蛋白多少钱一瓶、人胎盘血白蛋白静注液、血清白蛋白偏高、人胎盘血白蛋白是不是人血白蛋白、血蛋白正常值是多少、人胎盘血白蛋白的制备设备、血清白蛋白正常值、人胎盘血白蛋白的产品背景介绍、什么叫胎儿血红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f1fac193c4f3d" w:history="1">
      <w:r>
        <w:rPr>
          <w:rStyle w:val="Hyperlink"/>
        </w:rPr>
        <w:t>中国人胎盘血白蛋白行业发展现状分析与市场前景预测报告（2024-2030年）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RenTaiPanXueBaiDanBaiWeiLaiFaZha.html" TargetMode="External" Id="Rf99ac50f88f8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RenTaiPanXueBaiDanBaiWeiLaiFaZha.html" TargetMode="External" Id="R9bcf1fac193c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2024-04-20T00:25:00Z</dcterms:created>
  <dcterms:modified xsi:type="dcterms:W3CDTF">2024-04-20T01:25:00Z</dcterms:modified>
  <dc:subject>中国人胎盘血白蛋白行业发展现状分析与市场前景预测报告（2024-2030年）</dc:subject>
  <dc:title>中国人胎盘血白蛋白行业发展现状分析与市场前景预测报告（2024-2030年）</dc:title>
  <cp:keywords>中国人胎盘血白蛋白行业发展现状分析与市场前景预测报告（2024-2030年）</cp:keywords>
  <dc:description>中国人胎盘血白蛋白行业发展现状分析与市场前景预测报告（2024-2030年）</dc:description>
</cp:coreProperties>
</file>