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ddb4506914a56" w:history="1">
              <w:r>
                <w:rPr>
                  <w:rStyle w:val="Hyperlink"/>
                </w:rPr>
                <w:t>2025-2031年中国创新药行业现状深度调研及发展趋势预测报告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ddb4506914a56" w:history="1">
              <w:r>
                <w:rPr>
                  <w:rStyle w:val="Hyperlink"/>
                </w:rPr>
                <w:t>2025-2031年中国创新药行业现状深度调研及发展趋势预测报告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2800162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9ddb4506914a56" w:history="1">
                <w:r>
                  <w:rPr>
                    <w:rStyle w:val="Hyperlink"/>
                  </w:rPr>
                  <w:t>https://www.20087.com/2/16/ChuangXinYaoFaZhanQuShi.html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新药是医药产业的重要组成部分，其发展正受到全球医药市场持续增长和医疗技术进步的推动。创新药具有高市场潜力和专利保护优势，能够为患者提供新的治疗方案。目前，全球创新药市场呈现出蓬勃发展的态势，成为医药产业的重要增长点。</w:t>
      </w:r>
      <w:r>
        <w:rPr>
          <w:rFonts w:hint="eastAsia"/>
        </w:rPr>
        <w:br/>
      </w:r>
      <w:r>
        <w:rPr>
          <w:rFonts w:hint="eastAsia"/>
        </w:rPr>
        <w:t>　　未来，创新药将继续朝着高创新性、高市场潜力和专利保护的方向发展。随着生物技术的不断进步和转化医学的应用，创新药的研发将更加精准和高效。同时，随着全球药品监管政策的优化和合作交流的加强，创新药的上市速度和市场准入将得到进一步提升。</w:t>
      </w:r>
      <w:r>
        <w:rPr>
          <w:rFonts w:hint="eastAsia"/>
        </w:rPr>
        <w:br/>
      </w:r>
      <w:r>
        <w:rPr>
          <w:rFonts w:hint="eastAsia"/>
        </w:rPr>
        <w:t>　　《</w:t>
      </w:r>
      <w:hyperlink r:id="R499ddb4506914a56" w:history="1">
        <w:r>
          <w:rPr>
            <w:rStyle w:val="Hyperlink"/>
          </w:rPr>
          <w:t>2025-2031年中国创新药行业现状深度调研及发展趋势预测报告</w:t>
        </w:r>
      </w:hyperlink>
      <w:r>
        <w:rPr>
          <w:rFonts w:hint="eastAsia"/>
        </w:rPr>
        <w:t>》基于多年创新药行业研究积累，结合当前市场发展现状，依托国家权威数据资源和长期市场监测数据库，对创新药行业进行了全面调研与分析。报告详细阐述了创新药市场规模、市场前景、发展趋势、技术现状及未来方向，重点分析了行业内主要企业的竞争格局，并通过SWOT分析揭示了创新药行业的机遇与风险。</w:t>
      </w:r>
      <w:r>
        <w:rPr>
          <w:rFonts w:hint="eastAsia"/>
        </w:rPr>
        <w:br/>
      </w:r>
      <w:r>
        <w:rPr>
          <w:rFonts w:hint="eastAsia"/>
        </w:rPr>
        <w:t>　　市场调研网发布的《</w:t>
      </w:r>
      <w:hyperlink r:id="R499ddb4506914a56" w:history="1">
        <w:r>
          <w:rPr>
            <w:rStyle w:val="Hyperlink"/>
          </w:rPr>
          <w:t>2025-2031年中国创新药行业现状深度调研及发展趋势预测报告</w:t>
        </w:r>
      </w:hyperlink>
      <w:r>
        <w:rPr>
          <w:rFonts w:hint="eastAsia"/>
        </w:rPr>
        <w:t>》为投资者提供了准确的市场现状解读，帮助预判行业前景，挖掘投资价值，同时从投资策略和营销策略等角度提出实用建议，助力投资者在创新药行业中把握机遇、规避风险。</w:t>
      </w:r>
      <w:r>
        <w:rPr>
          <w:rFonts w:hint="eastAsia"/>
        </w:rPr>
        <w:br/>
      </w:r>
      <w:r>
        <w:rPr>
          <w:rFonts w:hint="eastAsia"/>
        </w:rPr>
        <w:br/>
      </w:r>
      <w:r>
        <w:rPr>
          <w:rFonts w:hint="eastAsia"/>
        </w:rPr>
        <w:t>第一章 新型冠状病毒分析</w:t>
      </w:r>
      <w:r>
        <w:rPr>
          <w:rFonts w:hint="eastAsia"/>
        </w:rPr>
        <w:br/>
      </w:r>
      <w:r>
        <w:rPr>
          <w:rFonts w:hint="eastAsia"/>
        </w:rPr>
        <w:t>　　第一节 新型冠状病毒的定义和危害</w:t>
      </w:r>
      <w:r>
        <w:rPr>
          <w:rFonts w:hint="eastAsia"/>
        </w:rPr>
        <w:br/>
      </w:r>
      <w:r>
        <w:rPr>
          <w:rFonts w:hint="eastAsia"/>
        </w:rPr>
        <w:t>　　　　一、新型冠状病毒定义</w:t>
      </w:r>
      <w:r>
        <w:rPr>
          <w:rFonts w:hint="eastAsia"/>
        </w:rPr>
        <w:br/>
      </w:r>
      <w:r>
        <w:rPr>
          <w:rFonts w:hint="eastAsia"/>
        </w:rPr>
        <w:t>　　　　二、新型冠状病毒危害</w:t>
      </w:r>
      <w:r>
        <w:rPr>
          <w:rFonts w:hint="eastAsia"/>
        </w:rPr>
        <w:br/>
      </w:r>
      <w:r>
        <w:rPr>
          <w:rFonts w:hint="eastAsia"/>
        </w:rPr>
        <w:t>　　第二节 新型冠状病毒发展情况及趋势</w:t>
      </w:r>
      <w:r>
        <w:rPr>
          <w:rFonts w:hint="eastAsia"/>
        </w:rPr>
        <w:br/>
      </w:r>
      <w:r>
        <w:rPr>
          <w:rFonts w:hint="eastAsia"/>
        </w:rPr>
        <w:t>　　　　一、全国疫情爆发情况</w:t>
      </w:r>
      <w:r>
        <w:rPr>
          <w:rFonts w:hint="eastAsia"/>
        </w:rPr>
        <w:br/>
      </w:r>
      <w:r>
        <w:rPr>
          <w:rFonts w:hint="eastAsia"/>
        </w:rPr>
        <w:t>　　　　二、未来疫情发展变化趋势</w:t>
      </w:r>
      <w:r>
        <w:rPr>
          <w:rFonts w:hint="eastAsia"/>
        </w:rPr>
        <w:br/>
      </w:r>
      <w:r>
        <w:rPr>
          <w:rFonts w:hint="eastAsia"/>
        </w:rPr>
        <w:t>　　第三节 针对新型冠状病毒疫情采取的措施</w:t>
      </w:r>
      <w:r>
        <w:rPr>
          <w:rFonts w:hint="eastAsia"/>
        </w:rPr>
        <w:br/>
      </w:r>
      <w:r>
        <w:rPr>
          <w:rFonts w:hint="eastAsia"/>
        </w:rPr>
        <w:t>　　　　一、政策</w:t>
      </w:r>
      <w:r>
        <w:rPr>
          <w:rFonts w:hint="eastAsia"/>
        </w:rPr>
        <w:br/>
      </w:r>
      <w:r>
        <w:rPr>
          <w:rFonts w:hint="eastAsia"/>
        </w:rPr>
        <w:t>　　　　二、经济</w:t>
      </w:r>
      <w:r>
        <w:rPr>
          <w:rFonts w:hint="eastAsia"/>
        </w:rPr>
        <w:br/>
      </w:r>
      <w:r>
        <w:rPr>
          <w:rFonts w:hint="eastAsia"/>
        </w:rPr>
        <w:t>　　　　三、交通</w:t>
      </w:r>
      <w:r>
        <w:rPr>
          <w:rFonts w:hint="eastAsia"/>
        </w:rPr>
        <w:br/>
      </w:r>
      <w:r>
        <w:rPr>
          <w:rFonts w:hint="eastAsia"/>
        </w:rPr>
        <w:t>　　　　四、金融</w:t>
      </w:r>
      <w:r>
        <w:rPr>
          <w:rFonts w:hint="eastAsia"/>
        </w:rPr>
        <w:br/>
      </w:r>
      <w:r>
        <w:rPr>
          <w:rFonts w:hint="eastAsia"/>
        </w:rPr>
        <w:br/>
      </w:r>
      <w:r>
        <w:rPr>
          <w:rFonts w:hint="eastAsia"/>
        </w:rPr>
        <w:t>第二章 新型冠状病毒对宏观经济影响</w:t>
      </w:r>
      <w:r>
        <w:rPr>
          <w:rFonts w:hint="eastAsia"/>
        </w:rPr>
        <w:br/>
      </w:r>
      <w:r>
        <w:rPr>
          <w:rFonts w:hint="eastAsia"/>
        </w:rPr>
        <w:t>　　第一节 全球宏观经济运行概况</w:t>
      </w:r>
      <w:r>
        <w:rPr>
          <w:rFonts w:hint="eastAsia"/>
        </w:rPr>
        <w:br/>
      </w:r>
      <w:r>
        <w:rPr>
          <w:rFonts w:hint="eastAsia"/>
        </w:rPr>
        <w:t>　　　　一、全球宏观经济</w:t>
      </w:r>
      <w:r>
        <w:rPr>
          <w:rFonts w:hint="eastAsia"/>
        </w:rPr>
        <w:br/>
      </w:r>
      <w:r>
        <w:rPr>
          <w:rFonts w:hint="eastAsia"/>
        </w:rPr>
        <w:t>　　　　二、新型冠状病毒对全球宏观经济影响</w:t>
      </w:r>
      <w:r>
        <w:rPr>
          <w:rFonts w:hint="eastAsia"/>
        </w:rPr>
        <w:br/>
      </w:r>
      <w:r>
        <w:rPr>
          <w:rFonts w:hint="eastAsia"/>
        </w:rPr>
        <w:t>　　第二节 中国宏观经济环境分析</w:t>
      </w:r>
      <w:r>
        <w:rPr>
          <w:rFonts w:hint="eastAsia"/>
        </w:rPr>
        <w:br/>
      </w:r>
      <w:r>
        <w:rPr>
          <w:rFonts w:hint="eastAsia"/>
        </w:rPr>
        <w:t>　　　　一、中国宏观经济运行概况</w:t>
      </w:r>
      <w:r>
        <w:rPr>
          <w:rFonts w:hint="eastAsia"/>
        </w:rPr>
        <w:br/>
      </w:r>
      <w:r>
        <w:rPr>
          <w:rFonts w:hint="eastAsia"/>
        </w:rPr>
        <w:t>　　　　二、新型冠状病毒对全球宏观经济影响</w:t>
      </w:r>
      <w:r>
        <w:rPr>
          <w:rFonts w:hint="eastAsia"/>
        </w:rPr>
        <w:br/>
      </w:r>
      <w:r>
        <w:rPr>
          <w:rFonts w:hint="eastAsia"/>
        </w:rPr>
        <w:t>　　第三节 社会环境</w:t>
      </w:r>
      <w:r>
        <w:rPr>
          <w:rFonts w:hint="eastAsia"/>
        </w:rPr>
        <w:br/>
      </w:r>
      <w:r>
        <w:rPr>
          <w:rFonts w:hint="eastAsia"/>
        </w:rPr>
        <w:t>　　　　一、社会环境现状</w:t>
      </w:r>
      <w:r>
        <w:rPr>
          <w:rFonts w:hint="eastAsia"/>
        </w:rPr>
        <w:br/>
      </w:r>
      <w:r>
        <w:rPr>
          <w:rFonts w:hint="eastAsia"/>
        </w:rPr>
        <w:t>　　　　二、新型冠状病毒对社会环境影响</w:t>
      </w:r>
      <w:r>
        <w:rPr>
          <w:rFonts w:hint="eastAsia"/>
        </w:rPr>
        <w:br/>
      </w:r>
      <w:r>
        <w:rPr>
          <w:rFonts w:hint="eastAsia"/>
        </w:rPr>
        <w:br/>
      </w:r>
      <w:r>
        <w:rPr>
          <w:rFonts w:hint="eastAsia"/>
        </w:rPr>
        <w:t>第三章 新型冠状病毒对各行业的影响</w:t>
      </w:r>
      <w:r>
        <w:rPr>
          <w:rFonts w:hint="eastAsia"/>
        </w:rPr>
        <w:br/>
      </w:r>
      <w:r>
        <w:rPr>
          <w:rFonts w:hint="eastAsia"/>
        </w:rPr>
        <w:t>　　第一节 新型冠状病毒对消费市场的影响</w:t>
      </w:r>
      <w:r>
        <w:rPr>
          <w:rFonts w:hint="eastAsia"/>
        </w:rPr>
        <w:br/>
      </w:r>
      <w:r>
        <w:rPr>
          <w:rFonts w:hint="eastAsia"/>
        </w:rPr>
        <w:t>　　　　一、消费市场现状</w:t>
      </w:r>
      <w:r>
        <w:rPr>
          <w:rFonts w:hint="eastAsia"/>
        </w:rPr>
        <w:br/>
      </w:r>
      <w:r>
        <w:rPr>
          <w:rFonts w:hint="eastAsia"/>
        </w:rPr>
        <w:t>　　　　二、新型冠状病毒对消费市场的影响</w:t>
      </w:r>
      <w:r>
        <w:rPr>
          <w:rFonts w:hint="eastAsia"/>
        </w:rPr>
        <w:br/>
      </w:r>
      <w:r>
        <w:rPr>
          <w:rFonts w:hint="eastAsia"/>
        </w:rPr>
        <w:t>　　第二节 新型冠状病毒对服务行业的影响</w:t>
      </w:r>
      <w:r>
        <w:rPr>
          <w:rFonts w:hint="eastAsia"/>
        </w:rPr>
        <w:br/>
      </w:r>
      <w:r>
        <w:rPr>
          <w:rFonts w:hint="eastAsia"/>
        </w:rPr>
        <w:t>　　　　一、服务行业现状</w:t>
      </w:r>
      <w:r>
        <w:rPr>
          <w:rFonts w:hint="eastAsia"/>
        </w:rPr>
        <w:br/>
      </w:r>
      <w:r>
        <w:rPr>
          <w:rFonts w:hint="eastAsia"/>
        </w:rPr>
        <w:t>　　　　二、新型冠状病毒对服务行业的影响</w:t>
      </w:r>
      <w:r>
        <w:rPr>
          <w:rFonts w:hint="eastAsia"/>
        </w:rPr>
        <w:br/>
      </w:r>
      <w:r>
        <w:rPr>
          <w:rFonts w:hint="eastAsia"/>
        </w:rPr>
        <w:t>　　第三节 新型冠状病毒对制造行业的影响</w:t>
      </w:r>
      <w:r>
        <w:rPr>
          <w:rFonts w:hint="eastAsia"/>
        </w:rPr>
        <w:br/>
      </w:r>
      <w:r>
        <w:rPr>
          <w:rFonts w:hint="eastAsia"/>
        </w:rPr>
        <w:t>　　　　一、制造行业现状</w:t>
      </w:r>
      <w:r>
        <w:rPr>
          <w:rFonts w:hint="eastAsia"/>
        </w:rPr>
        <w:br/>
      </w:r>
      <w:r>
        <w:rPr>
          <w:rFonts w:hint="eastAsia"/>
        </w:rPr>
        <w:t>　　　　二、新型冠状病毒对制造行业的影响</w:t>
      </w:r>
      <w:r>
        <w:rPr>
          <w:rFonts w:hint="eastAsia"/>
        </w:rPr>
        <w:br/>
      </w:r>
      <w:r>
        <w:rPr>
          <w:rFonts w:hint="eastAsia"/>
        </w:rPr>
        <w:t>　　第四节 新型冠状病毒对其他行业的影响</w:t>
      </w:r>
      <w:r>
        <w:rPr>
          <w:rFonts w:hint="eastAsia"/>
        </w:rPr>
        <w:br/>
      </w:r>
      <w:r>
        <w:rPr>
          <w:rFonts w:hint="eastAsia"/>
        </w:rPr>
        <w:t>　　　　一、工业</w:t>
      </w:r>
      <w:r>
        <w:rPr>
          <w:rFonts w:hint="eastAsia"/>
        </w:rPr>
        <w:br/>
      </w:r>
      <w:r>
        <w:rPr>
          <w:rFonts w:hint="eastAsia"/>
        </w:rPr>
        <w:t>　　　　二、地产</w:t>
      </w:r>
      <w:r>
        <w:rPr>
          <w:rFonts w:hint="eastAsia"/>
        </w:rPr>
        <w:br/>
      </w:r>
      <w:r>
        <w:rPr>
          <w:rFonts w:hint="eastAsia"/>
        </w:rPr>
        <w:t>　　　　三、基建</w:t>
      </w:r>
      <w:r>
        <w:rPr>
          <w:rFonts w:hint="eastAsia"/>
        </w:rPr>
        <w:br/>
      </w:r>
      <w:r>
        <w:rPr>
          <w:rFonts w:hint="eastAsia"/>
        </w:rPr>
        <w:t>　　　　四、采矿业和周期类制造业</w:t>
      </w:r>
      <w:r>
        <w:rPr>
          <w:rFonts w:hint="eastAsia"/>
        </w:rPr>
        <w:br/>
      </w:r>
      <w:r>
        <w:rPr>
          <w:rFonts w:hint="eastAsia"/>
        </w:rPr>
        <w:t>　　　　五、医药</w:t>
      </w:r>
      <w:r>
        <w:rPr>
          <w:rFonts w:hint="eastAsia"/>
        </w:rPr>
        <w:br/>
      </w:r>
      <w:r>
        <w:rPr>
          <w:rFonts w:hint="eastAsia"/>
        </w:rPr>
        <w:t>　　　　六、食品制造、酒饮料精制茶、烟草制品</w:t>
      </w:r>
      <w:r>
        <w:rPr>
          <w:rFonts w:hint="eastAsia"/>
        </w:rPr>
        <w:br/>
      </w:r>
      <w:r>
        <w:rPr>
          <w:rFonts w:hint="eastAsia"/>
        </w:rPr>
        <w:t>　　　　七、汽车</w:t>
      </w:r>
      <w:r>
        <w:rPr>
          <w:rFonts w:hint="eastAsia"/>
        </w:rPr>
        <w:br/>
      </w:r>
      <w:r>
        <w:rPr>
          <w:rFonts w:hint="eastAsia"/>
        </w:rPr>
        <w:t>　　　　八、家具和家电</w:t>
      </w:r>
      <w:r>
        <w:rPr>
          <w:rFonts w:hint="eastAsia"/>
        </w:rPr>
        <w:br/>
      </w:r>
      <w:r>
        <w:rPr>
          <w:rFonts w:hint="eastAsia"/>
        </w:rPr>
        <w:t>　　　　九、高新科技行业</w:t>
      </w:r>
      <w:r>
        <w:rPr>
          <w:rFonts w:hint="eastAsia"/>
        </w:rPr>
        <w:br/>
      </w:r>
      <w:r>
        <w:rPr>
          <w:rFonts w:hint="eastAsia"/>
        </w:rPr>
        <w:br/>
      </w:r>
      <w:r>
        <w:rPr>
          <w:rFonts w:hint="eastAsia"/>
        </w:rPr>
        <w:t>第四章 新型冠状病毒对创新药行业的影响</w:t>
      </w:r>
      <w:r>
        <w:rPr>
          <w:rFonts w:hint="eastAsia"/>
        </w:rPr>
        <w:br/>
      </w:r>
      <w:r>
        <w:rPr>
          <w:rFonts w:hint="eastAsia"/>
        </w:rPr>
        <w:t>　　第一节 我国创新药行业发展状况分析</w:t>
      </w:r>
      <w:r>
        <w:rPr>
          <w:rFonts w:hint="eastAsia"/>
        </w:rPr>
        <w:br/>
      </w:r>
      <w:r>
        <w:rPr>
          <w:rFonts w:hint="eastAsia"/>
        </w:rPr>
        <w:t>　　　　一、我国创新药行业发展阶段</w:t>
      </w:r>
      <w:r>
        <w:rPr>
          <w:rFonts w:hint="eastAsia"/>
        </w:rPr>
        <w:br/>
      </w:r>
      <w:r>
        <w:rPr>
          <w:rFonts w:hint="eastAsia"/>
        </w:rPr>
        <w:t>　　　　二、我国创新药行业发展总体概况</w:t>
      </w:r>
      <w:r>
        <w:rPr>
          <w:rFonts w:hint="eastAsia"/>
        </w:rPr>
        <w:br/>
      </w:r>
      <w:r>
        <w:rPr>
          <w:rFonts w:hint="eastAsia"/>
        </w:rPr>
        <w:t>　　　　未来几年将迎来本土CRO的黄金发展期，逐渐占据更重要的地位，主要原因有以下几点：</w:t>
      </w:r>
      <w:r>
        <w:rPr>
          <w:rFonts w:hint="eastAsia"/>
        </w:rPr>
        <w:br/>
      </w:r>
      <w:r>
        <w:rPr>
          <w:rFonts w:hint="eastAsia"/>
        </w:rPr>
        <w:t>　　　　　　1 ）本土CRO熟悉国内市场，可提供大部分临床前或临床试验研究服务，研究成本更加低廉。考虑到临床CRO的成本高，周期长，是研发支出的重要组成部分，企业在选择CRO供应商方面更加注重性价比。CRO行业是人力资源密集型行业，中国的劳动力资源更加丰富，价格较美国而言更加低廉。</w:t>
      </w:r>
      <w:r>
        <w:rPr>
          <w:rFonts w:hint="eastAsia"/>
        </w:rPr>
        <w:br/>
      </w:r>
      <w:r>
        <w:rPr>
          <w:rFonts w:hint="eastAsia"/>
        </w:rPr>
        <w:t>　　　　　　国内人工资源丰富，后，医学类硕究生毕业生人数均在6万以上，为行业提供充足的人力基础。</w:t>
      </w:r>
      <w:r>
        <w:rPr>
          <w:rFonts w:hint="eastAsia"/>
        </w:rPr>
        <w:br/>
      </w:r>
      <w:r>
        <w:rPr>
          <w:rFonts w:hint="eastAsia"/>
        </w:rPr>
        <w:t>　　　　　　2 ）中国创新药崛起，科创板为医药创新助力。鼓励创新药相关政策的出台，使新药申报数量、IND批件数量增长迅速，药品临床试验开展增多以抗体为代表的的国内生物创新药临床申报逐步迎来快速增长。主要由目前4+7带量采购影响，仿制药目前价格承压大，以恩替卡韦为例，价格降幅超过90%，而目前全球前十大销售药品中，抗体药物占据6位，其中阿达木单抗销售额达199亿美元，目前国内PD1、CD20、VEGFR、HER2的靶点药物研发开展如火如荼。</w:t>
      </w:r>
      <w:r>
        <w:rPr>
          <w:rFonts w:hint="eastAsia"/>
        </w:rPr>
        <w:br/>
      </w:r>
      <w:r>
        <w:rPr>
          <w:rFonts w:hint="eastAsia"/>
        </w:rPr>
        <w:t>　　　　　　承接全球市场迁移和国内市场空间释放共同助力国内CDMO行业步入黄金发展期。成本优势是CDMO行业由欧美成熟市场向国内迁移的最初动因，近年来国内在医药技术研究、产权保护制度和管理体系等方面的进步明显、服务能力得到提升，使得国内CDMO企业受到众多跨国药企的青睐，并参与到全球新药创制的浪潮中。</w:t>
      </w:r>
      <w:r>
        <w:rPr>
          <w:rFonts w:hint="eastAsia"/>
        </w:rPr>
        <w:br/>
      </w:r>
      <w:r>
        <w:rPr>
          <w:rFonts w:hint="eastAsia"/>
        </w:rPr>
        <w:t>　　　　　　全球CDMO市场已由西方成熟市场向亚洲等新兴市场转移，中国受益最为明显。欧美成熟市场劳动力及环保成本日趋昂贵，叠加以中国为代表的亚洲药品市场需求爆发，以及在药品专利保护制度建设上逐步完善，中国和印度等发展中国家在固有的成本效益优势的基础上，随着科研和制造实力的提升，全球CDMO市场已陆续开始从西方成熟市场向亚洲等新兴市场转移。预计亚太地区CDMO市场份额将达到34%，接近北美。在国内市场，国内药企向创新药研发转型，及众多新兴创新型药企的涌现，为CDMO企业提供了新的业务增长。此外，近年来国内鼓励创新政策频出，特别是MAH制度的推行极大地激发了中国制药行业发展的内在驱动力。MAH制度的施行，改变了药品上市许可与生产许可的“捆绑式”管理模式，CDMO企业可为国内药企同时提动研发和生产服务，充分享受国内制药行业需求增长的红利，开始步入快速发展的轨道。</w:t>
      </w:r>
      <w:r>
        <w:rPr>
          <w:rFonts w:hint="eastAsia"/>
        </w:rPr>
        <w:br/>
      </w:r>
      <w:r>
        <w:rPr>
          <w:rFonts w:hint="eastAsia"/>
        </w:rPr>
        <w:t>　　　　　　欧美、中国、印度CDMO企业竞争力比较分析</w:t>
      </w:r>
      <w:r>
        <w:rPr>
          <w:rFonts w:hint="eastAsia"/>
        </w:rPr>
        <w:br/>
      </w:r>
      <w:r>
        <w:rPr>
          <w:rFonts w:hint="eastAsia"/>
        </w:rPr>
        <w:t>　　　　三、我国创新药行业发展特点分析</w:t>
      </w:r>
      <w:r>
        <w:rPr>
          <w:rFonts w:hint="eastAsia"/>
        </w:rPr>
        <w:br/>
      </w:r>
      <w:r>
        <w:rPr>
          <w:rFonts w:hint="eastAsia"/>
        </w:rPr>
        <w:t>　　第二节 2025年创新药市场情况分析</w:t>
      </w:r>
      <w:r>
        <w:rPr>
          <w:rFonts w:hint="eastAsia"/>
        </w:rPr>
        <w:br/>
      </w:r>
      <w:r>
        <w:rPr>
          <w:rFonts w:hint="eastAsia"/>
        </w:rPr>
        <w:t>　　　　一、2025年中国创新药市场总体概况</w:t>
      </w:r>
      <w:r>
        <w:rPr>
          <w:rFonts w:hint="eastAsia"/>
        </w:rPr>
        <w:br/>
      </w:r>
      <w:r>
        <w:rPr>
          <w:rFonts w:hint="eastAsia"/>
        </w:rPr>
        <w:t>　　　　二、2025年中国创新药产品市场发展分析</w:t>
      </w:r>
      <w:r>
        <w:rPr>
          <w:rFonts w:hint="eastAsia"/>
        </w:rPr>
        <w:br/>
      </w:r>
      <w:r>
        <w:rPr>
          <w:rFonts w:hint="eastAsia"/>
        </w:rPr>
        <w:t>　　第三节 新型冠状病毒对创新药行业的影响</w:t>
      </w:r>
      <w:r>
        <w:rPr>
          <w:rFonts w:hint="eastAsia"/>
        </w:rPr>
        <w:br/>
      </w:r>
      <w:r>
        <w:rPr>
          <w:rFonts w:hint="eastAsia"/>
        </w:rPr>
        <w:t>　　　　一、对企业经营的影响</w:t>
      </w:r>
      <w:r>
        <w:rPr>
          <w:rFonts w:hint="eastAsia"/>
        </w:rPr>
        <w:br/>
      </w:r>
      <w:r>
        <w:rPr>
          <w:rFonts w:hint="eastAsia"/>
        </w:rPr>
        <w:t>　　　　二、对生产的影响</w:t>
      </w:r>
      <w:r>
        <w:rPr>
          <w:rFonts w:hint="eastAsia"/>
        </w:rPr>
        <w:br/>
      </w:r>
      <w:r>
        <w:rPr>
          <w:rFonts w:hint="eastAsia"/>
        </w:rPr>
        <w:t>　　　　三、对销售的影响</w:t>
      </w:r>
      <w:r>
        <w:rPr>
          <w:rFonts w:hint="eastAsia"/>
        </w:rPr>
        <w:br/>
      </w:r>
      <w:r>
        <w:rPr>
          <w:rFonts w:hint="eastAsia"/>
        </w:rPr>
        <w:t>　　第四节 新型冠状病毒行业对竞争格局的影响</w:t>
      </w:r>
      <w:r>
        <w:rPr>
          <w:rFonts w:hint="eastAsia"/>
        </w:rPr>
        <w:br/>
      </w:r>
      <w:r>
        <w:rPr>
          <w:rFonts w:hint="eastAsia"/>
        </w:rPr>
        <w:t>　　　　一、行业竞争格局分析</w:t>
      </w:r>
      <w:r>
        <w:rPr>
          <w:rFonts w:hint="eastAsia"/>
        </w:rPr>
        <w:br/>
      </w:r>
      <w:r>
        <w:rPr>
          <w:rFonts w:hint="eastAsia"/>
        </w:rPr>
        <w:t>　　　　二、新型冠状病毒改变行业竞争格局</w:t>
      </w:r>
      <w:r>
        <w:rPr>
          <w:rFonts w:hint="eastAsia"/>
        </w:rPr>
        <w:br/>
      </w:r>
      <w:r>
        <w:rPr>
          <w:rFonts w:hint="eastAsia"/>
        </w:rPr>
        <w:t>　　　　三、疫情过后行业竞争格局展望</w:t>
      </w:r>
      <w:r>
        <w:rPr>
          <w:rFonts w:hint="eastAsia"/>
        </w:rPr>
        <w:br/>
      </w:r>
      <w:r>
        <w:rPr>
          <w:rFonts w:hint="eastAsia"/>
        </w:rPr>
        <w:t>　　第五节 2025年中国创新药行业存在的问题与风险分析</w:t>
      </w:r>
      <w:r>
        <w:rPr>
          <w:rFonts w:hint="eastAsia"/>
        </w:rPr>
        <w:br/>
      </w:r>
      <w:r>
        <w:rPr>
          <w:rFonts w:hint="eastAsia"/>
        </w:rPr>
        <w:t>　　　　一、创新药行业发展面临的困境</w:t>
      </w:r>
      <w:r>
        <w:rPr>
          <w:rFonts w:hint="eastAsia"/>
        </w:rPr>
        <w:br/>
      </w:r>
      <w:r>
        <w:rPr>
          <w:rFonts w:hint="eastAsia"/>
        </w:rPr>
        <w:t>　　　　二、创新药行业发展面临的制约</w:t>
      </w:r>
      <w:r>
        <w:rPr>
          <w:rFonts w:hint="eastAsia"/>
        </w:rPr>
        <w:br/>
      </w:r>
      <w:r>
        <w:rPr>
          <w:rFonts w:hint="eastAsia"/>
        </w:rPr>
        <w:t>　　　　三、创新药行业发展存在的问题</w:t>
      </w:r>
      <w:r>
        <w:rPr>
          <w:rFonts w:hint="eastAsia"/>
        </w:rPr>
        <w:br/>
      </w:r>
      <w:r>
        <w:rPr>
          <w:rFonts w:hint="eastAsia"/>
        </w:rPr>
        <w:t>　　　　四、创新药行业发展存在的风险</w:t>
      </w:r>
      <w:r>
        <w:rPr>
          <w:rFonts w:hint="eastAsia"/>
        </w:rPr>
        <w:br/>
      </w:r>
      <w:r>
        <w:rPr>
          <w:rFonts w:hint="eastAsia"/>
        </w:rPr>
        <w:t>　　第六节 新型冠状病毒对创新药的机遇和挑战</w:t>
      </w:r>
      <w:r>
        <w:rPr>
          <w:rFonts w:hint="eastAsia"/>
        </w:rPr>
        <w:br/>
      </w:r>
      <w:r>
        <w:rPr>
          <w:rFonts w:hint="eastAsia"/>
        </w:rPr>
        <w:t>　　　　一、机遇</w:t>
      </w:r>
      <w:r>
        <w:rPr>
          <w:rFonts w:hint="eastAsia"/>
        </w:rPr>
        <w:br/>
      </w:r>
      <w:r>
        <w:rPr>
          <w:rFonts w:hint="eastAsia"/>
        </w:rPr>
        <w:t>　　　　二、挑战</w:t>
      </w:r>
      <w:r>
        <w:rPr>
          <w:rFonts w:hint="eastAsia"/>
        </w:rPr>
        <w:br/>
      </w:r>
      <w:r>
        <w:rPr>
          <w:rFonts w:hint="eastAsia"/>
        </w:rPr>
        <w:br/>
      </w:r>
      <w:r>
        <w:rPr>
          <w:rFonts w:hint="eastAsia"/>
        </w:rPr>
        <w:t>第五章 新型冠状病毒对创新药相关上下游行业的影响</w:t>
      </w:r>
      <w:r>
        <w:rPr>
          <w:rFonts w:hint="eastAsia"/>
        </w:rPr>
        <w:br/>
      </w:r>
      <w:r>
        <w:rPr>
          <w:rFonts w:hint="eastAsia"/>
        </w:rPr>
        <w:t>　　第一节 行业上游运行分析</w:t>
      </w:r>
      <w:r>
        <w:rPr>
          <w:rFonts w:hint="eastAsia"/>
        </w:rPr>
        <w:br/>
      </w:r>
      <w:r>
        <w:rPr>
          <w:rFonts w:hint="eastAsia"/>
        </w:rPr>
        <w:t>　　　　一、行业上游介绍</w:t>
      </w:r>
      <w:r>
        <w:rPr>
          <w:rFonts w:hint="eastAsia"/>
        </w:rPr>
        <w:br/>
      </w:r>
      <w:r>
        <w:rPr>
          <w:rFonts w:hint="eastAsia"/>
        </w:rPr>
        <w:t>　　　　二、行业上游发展状况分析</w:t>
      </w:r>
      <w:r>
        <w:rPr>
          <w:rFonts w:hint="eastAsia"/>
        </w:rPr>
        <w:br/>
      </w:r>
      <w:r>
        <w:rPr>
          <w:rFonts w:hint="eastAsia"/>
        </w:rPr>
        <w:t>　　　　三、新型冠状病毒对行业上游对影响分析</w:t>
      </w:r>
      <w:r>
        <w:rPr>
          <w:rFonts w:hint="eastAsia"/>
        </w:rPr>
        <w:br/>
      </w:r>
      <w:r>
        <w:rPr>
          <w:rFonts w:hint="eastAsia"/>
        </w:rPr>
        <w:t>　　第二节 新型冠状病毒行业下游运行分析</w:t>
      </w:r>
      <w:r>
        <w:rPr>
          <w:rFonts w:hint="eastAsia"/>
        </w:rPr>
        <w:br/>
      </w:r>
      <w:r>
        <w:rPr>
          <w:rFonts w:hint="eastAsia"/>
        </w:rPr>
        <w:t>　　　　一、行业下游介绍</w:t>
      </w:r>
      <w:r>
        <w:rPr>
          <w:rFonts w:hint="eastAsia"/>
        </w:rPr>
        <w:br/>
      </w:r>
      <w:r>
        <w:rPr>
          <w:rFonts w:hint="eastAsia"/>
        </w:rPr>
        <w:t>　　　　二、行业下游发展状况分析</w:t>
      </w:r>
      <w:r>
        <w:rPr>
          <w:rFonts w:hint="eastAsia"/>
        </w:rPr>
        <w:br/>
      </w:r>
      <w:r>
        <w:rPr>
          <w:rFonts w:hint="eastAsia"/>
        </w:rPr>
        <w:t>　　　　三、新型冠状病毒对行业下游影响分析</w:t>
      </w:r>
      <w:r>
        <w:rPr>
          <w:rFonts w:hint="eastAsia"/>
        </w:rPr>
        <w:br/>
      </w:r>
      <w:r>
        <w:rPr>
          <w:rFonts w:hint="eastAsia"/>
        </w:rPr>
        <w:br/>
      </w:r>
      <w:r>
        <w:rPr>
          <w:rFonts w:hint="eastAsia"/>
        </w:rPr>
        <w:t>第六章 新型冠状病毒对创新药重点企业的影响</w:t>
      </w:r>
      <w:r>
        <w:rPr>
          <w:rFonts w:hint="eastAsia"/>
        </w:rPr>
        <w:br/>
      </w:r>
      <w:r>
        <w:rPr>
          <w:rFonts w:hint="eastAsia"/>
        </w:rPr>
        <w:t>　　第一节 杰华生物</w:t>
      </w:r>
      <w:r>
        <w:rPr>
          <w:rFonts w:hint="eastAsia"/>
        </w:rPr>
        <w:br/>
      </w:r>
      <w:r>
        <w:rPr>
          <w:rFonts w:hint="eastAsia"/>
        </w:rPr>
        <w:t>　　　　一、企业基本情况</w:t>
      </w:r>
      <w:r>
        <w:rPr>
          <w:rFonts w:hint="eastAsia"/>
        </w:rPr>
        <w:br/>
      </w:r>
      <w:r>
        <w:rPr>
          <w:rFonts w:hint="eastAsia"/>
        </w:rPr>
        <w:t>　　　　二、企业发展现状</w:t>
      </w:r>
      <w:r>
        <w:rPr>
          <w:rFonts w:hint="eastAsia"/>
        </w:rPr>
        <w:br/>
      </w:r>
      <w:r>
        <w:rPr>
          <w:rFonts w:hint="eastAsia"/>
        </w:rPr>
        <w:t>　　　　三、疫情对企业的影响分析</w:t>
      </w:r>
      <w:r>
        <w:rPr>
          <w:rFonts w:hint="eastAsia"/>
        </w:rPr>
        <w:br/>
      </w:r>
      <w:r>
        <w:rPr>
          <w:rFonts w:hint="eastAsia"/>
        </w:rPr>
        <w:t>　　　　四、企业应对疫情采取的措施</w:t>
      </w:r>
      <w:r>
        <w:rPr>
          <w:rFonts w:hint="eastAsia"/>
        </w:rPr>
        <w:br/>
      </w:r>
      <w:r>
        <w:rPr>
          <w:rFonts w:hint="eastAsia"/>
        </w:rPr>
        <w:t>　　第二节 正大天晴</w:t>
      </w:r>
      <w:r>
        <w:rPr>
          <w:rFonts w:hint="eastAsia"/>
        </w:rPr>
        <w:br/>
      </w:r>
      <w:r>
        <w:rPr>
          <w:rFonts w:hint="eastAsia"/>
        </w:rPr>
        <w:t>　　　　一、企业基本情况</w:t>
      </w:r>
      <w:r>
        <w:rPr>
          <w:rFonts w:hint="eastAsia"/>
        </w:rPr>
        <w:br/>
      </w:r>
      <w:r>
        <w:rPr>
          <w:rFonts w:hint="eastAsia"/>
        </w:rPr>
        <w:t>　　　　二、企业发展现状</w:t>
      </w:r>
      <w:r>
        <w:rPr>
          <w:rFonts w:hint="eastAsia"/>
        </w:rPr>
        <w:br/>
      </w:r>
      <w:r>
        <w:rPr>
          <w:rFonts w:hint="eastAsia"/>
        </w:rPr>
        <w:t>　　　　三、疫情对企业的影响分析</w:t>
      </w:r>
      <w:r>
        <w:rPr>
          <w:rFonts w:hint="eastAsia"/>
        </w:rPr>
        <w:br/>
      </w:r>
      <w:r>
        <w:rPr>
          <w:rFonts w:hint="eastAsia"/>
        </w:rPr>
        <w:t>　　　　四、企业应对疫情采取的措施</w:t>
      </w:r>
      <w:r>
        <w:rPr>
          <w:rFonts w:hint="eastAsia"/>
        </w:rPr>
        <w:br/>
      </w:r>
      <w:r>
        <w:rPr>
          <w:rFonts w:hint="eastAsia"/>
        </w:rPr>
        <w:t>　　第三节 恒瑞医药</w:t>
      </w:r>
      <w:r>
        <w:rPr>
          <w:rFonts w:hint="eastAsia"/>
        </w:rPr>
        <w:br/>
      </w:r>
      <w:r>
        <w:rPr>
          <w:rFonts w:hint="eastAsia"/>
        </w:rPr>
        <w:t>　　　　一、企业基本情况</w:t>
      </w:r>
      <w:r>
        <w:rPr>
          <w:rFonts w:hint="eastAsia"/>
        </w:rPr>
        <w:br/>
      </w:r>
      <w:r>
        <w:rPr>
          <w:rFonts w:hint="eastAsia"/>
        </w:rPr>
        <w:t>　　　　二、企业发展现状</w:t>
      </w:r>
      <w:r>
        <w:rPr>
          <w:rFonts w:hint="eastAsia"/>
        </w:rPr>
        <w:br/>
      </w:r>
      <w:r>
        <w:rPr>
          <w:rFonts w:hint="eastAsia"/>
        </w:rPr>
        <w:t>　　　　三、疫情对企业的影响分析</w:t>
      </w:r>
      <w:r>
        <w:rPr>
          <w:rFonts w:hint="eastAsia"/>
        </w:rPr>
        <w:br/>
      </w:r>
      <w:r>
        <w:rPr>
          <w:rFonts w:hint="eastAsia"/>
        </w:rPr>
        <w:t>　　　　四、企业应对疫情采取的措施</w:t>
      </w:r>
      <w:r>
        <w:rPr>
          <w:rFonts w:hint="eastAsia"/>
        </w:rPr>
        <w:br/>
      </w:r>
      <w:r>
        <w:rPr>
          <w:rFonts w:hint="eastAsia"/>
        </w:rPr>
        <w:t>　　第四节 前沿生物</w:t>
      </w:r>
      <w:r>
        <w:rPr>
          <w:rFonts w:hint="eastAsia"/>
        </w:rPr>
        <w:br/>
      </w:r>
      <w:r>
        <w:rPr>
          <w:rFonts w:hint="eastAsia"/>
        </w:rPr>
        <w:t>　　　　一、企业基本情况</w:t>
      </w:r>
      <w:r>
        <w:rPr>
          <w:rFonts w:hint="eastAsia"/>
        </w:rPr>
        <w:br/>
      </w:r>
      <w:r>
        <w:rPr>
          <w:rFonts w:hint="eastAsia"/>
        </w:rPr>
        <w:t>　　　　二、企业发展现状</w:t>
      </w:r>
      <w:r>
        <w:rPr>
          <w:rFonts w:hint="eastAsia"/>
        </w:rPr>
        <w:br/>
      </w:r>
      <w:r>
        <w:rPr>
          <w:rFonts w:hint="eastAsia"/>
        </w:rPr>
        <w:t>　　　　三、疫情对企业的影响分析</w:t>
      </w:r>
      <w:r>
        <w:rPr>
          <w:rFonts w:hint="eastAsia"/>
        </w:rPr>
        <w:br/>
      </w:r>
      <w:r>
        <w:rPr>
          <w:rFonts w:hint="eastAsia"/>
        </w:rPr>
        <w:t>　　　　四、企业应对疫情采取的措施</w:t>
      </w:r>
      <w:r>
        <w:rPr>
          <w:rFonts w:hint="eastAsia"/>
        </w:rPr>
        <w:br/>
      </w:r>
      <w:r>
        <w:rPr>
          <w:rFonts w:hint="eastAsia"/>
        </w:rPr>
        <w:t>　　第五节 凯因科技</w:t>
      </w:r>
      <w:r>
        <w:rPr>
          <w:rFonts w:hint="eastAsia"/>
        </w:rPr>
        <w:br/>
      </w:r>
      <w:r>
        <w:rPr>
          <w:rFonts w:hint="eastAsia"/>
        </w:rPr>
        <w:t>　　　　一、企业基本情况</w:t>
      </w:r>
      <w:r>
        <w:rPr>
          <w:rFonts w:hint="eastAsia"/>
        </w:rPr>
        <w:br/>
      </w:r>
      <w:r>
        <w:rPr>
          <w:rFonts w:hint="eastAsia"/>
        </w:rPr>
        <w:t>　　　　二、企业发展现状</w:t>
      </w:r>
      <w:r>
        <w:rPr>
          <w:rFonts w:hint="eastAsia"/>
        </w:rPr>
        <w:br/>
      </w:r>
      <w:r>
        <w:rPr>
          <w:rFonts w:hint="eastAsia"/>
        </w:rPr>
        <w:t>　　　　三、疫情对企业的影响分析</w:t>
      </w:r>
      <w:r>
        <w:rPr>
          <w:rFonts w:hint="eastAsia"/>
        </w:rPr>
        <w:br/>
      </w:r>
      <w:r>
        <w:rPr>
          <w:rFonts w:hint="eastAsia"/>
        </w:rPr>
        <w:t>　　　　四、企业应对疫情采取的措施</w:t>
      </w:r>
      <w:r>
        <w:rPr>
          <w:rFonts w:hint="eastAsia"/>
        </w:rPr>
        <w:br/>
      </w:r>
      <w:r>
        <w:rPr>
          <w:rFonts w:hint="eastAsia"/>
        </w:rPr>
        <w:t>　　第六节 豪森药业</w:t>
      </w:r>
      <w:r>
        <w:rPr>
          <w:rFonts w:hint="eastAsia"/>
        </w:rPr>
        <w:br/>
      </w:r>
      <w:r>
        <w:rPr>
          <w:rFonts w:hint="eastAsia"/>
        </w:rPr>
        <w:t>　　　　一、企业基本情况</w:t>
      </w:r>
      <w:r>
        <w:rPr>
          <w:rFonts w:hint="eastAsia"/>
        </w:rPr>
        <w:br/>
      </w:r>
      <w:r>
        <w:rPr>
          <w:rFonts w:hint="eastAsia"/>
        </w:rPr>
        <w:t>　　　　二、企业发展现状</w:t>
      </w:r>
      <w:r>
        <w:rPr>
          <w:rFonts w:hint="eastAsia"/>
        </w:rPr>
        <w:br/>
      </w:r>
      <w:r>
        <w:rPr>
          <w:rFonts w:hint="eastAsia"/>
        </w:rPr>
        <w:t>　　　　三、疫情对企业的影响分析</w:t>
      </w:r>
      <w:r>
        <w:rPr>
          <w:rFonts w:hint="eastAsia"/>
        </w:rPr>
        <w:br/>
      </w:r>
      <w:r>
        <w:rPr>
          <w:rFonts w:hint="eastAsia"/>
        </w:rPr>
        <w:t>　　　　四、企业应对疫情采取的措施</w:t>
      </w:r>
      <w:r>
        <w:rPr>
          <w:rFonts w:hint="eastAsia"/>
        </w:rPr>
        <w:br/>
      </w:r>
      <w:r>
        <w:rPr>
          <w:rFonts w:hint="eastAsia"/>
        </w:rPr>
        <w:br/>
      </w:r>
      <w:r>
        <w:rPr>
          <w:rFonts w:hint="eastAsia"/>
        </w:rPr>
        <w:t>第七章 2025年中国创新药行业应对疫情采取的策略建议</w:t>
      </w:r>
      <w:r>
        <w:rPr>
          <w:rFonts w:hint="eastAsia"/>
        </w:rPr>
        <w:br/>
      </w:r>
      <w:r>
        <w:rPr>
          <w:rFonts w:hint="eastAsia"/>
        </w:rPr>
        <w:t>　　第一节 新型冠状病毒防护</w:t>
      </w:r>
      <w:r>
        <w:rPr>
          <w:rFonts w:hint="eastAsia"/>
        </w:rPr>
        <w:br/>
      </w:r>
      <w:r>
        <w:rPr>
          <w:rFonts w:hint="eastAsia"/>
        </w:rPr>
        <w:t>　　　　一、新型冠状病毒传染途径</w:t>
      </w:r>
      <w:r>
        <w:rPr>
          <w:rFonts w:hint="eastAsia"/>
        </w:rPr>
        <w:br/>
      </w:r>
      <w:r>
        <w:rPr>
          <w:rFonts w:hint="eastAsia"/>
        </w:rPr>
        <w:t>　　　　二、新型冠状病毒防护措施</w:t>
      </w:r>
      <w:r>
        <w:rPr>
          <w:rFonts w:hint="eastAsia"/>
        </w:rPr>
        <w:br/>
      </w:r>
      <w:r>
        <w:rPr>
          <w:rFonts w:hint="eastAsia"/>
        </w:rPr>
        <w:t>　　第二节 应对疫情采取的策略建议</w:t>
      </w:r>
      <w:r>
        <w:rPr>
          <w:rFonts w:hint="eastAsia"/>
        </w:rPr>
        <w:br/>
      </w:r>
      <w:r>
        <w:rPr>
          <w:rFonts w:hint="eastAsia"/>
        </w:rPr>
        <w:t>　　　　一、成立疫情危机处理项目团队</w:t>
      </w:r>
      <w:r>
        <w:rPr>
          <w:rFonts w:hint="eastAsia"/>
        </w:rPr>
        <w:br/>
      </w:r>
      <w:r>
        <w:rPr>
          <w:rFonts w:hint="eastAsia"/>
        </w:rPr>
        <w:t>　　　　二、开源节流，现金流第一位</w:t>
      </w:r>
      <w:r>
        <w:rPr>
          <w:rFonts w:hint="eastAsia"/>
        </w:rPr>
        <w:br/>
      </w:r>
      <w:r>
        <w:rPr>
          <w:rFonts w:hint="eastAsia"/>
        </w:rPr>
        <w:t>　　　　三、企业文化是基石</w:t>
      </w:r>
      <w:r>
        <w:rPr>
          <w:rFonts w:hint="eastAsia"/>
        </w:rPr>
        <w:br/>
      </w:r>
      <w:r>
        <w:rPr>
          <w:rFonts w:hint="eastAsia"/>
        </w:rPr>
        <w:t>　　　　四、围绕客户需求积极开拓新业务</w:t>
      </w:r>
      <w:r>
        <w:rPr>
          <w:rFonts w:hint="eastAsia"/>
        </w:rPr>
        <w:br/>
      </w:r>
      <w:r>
        <w:rPr>
          <w:rFonts w:hint="eastAsia"/>
        </w:rPr>
        <w:t>　　　　五、2025年销售考核指标与奖惩标准</w:t>
      </w:r>
      <w:r>
        <w:rPr>
          <w:rFonts w:hint="eastAsia"/>
        </w:rPr>
        <w:br/>
      </w:r>
      <w:r>
        <w:rPr>
          <w:rFonts w:hint="eastAsia"/>
        </w:rPr>
        <w:t>　　　　六、积极寻求外部资源支持--利用好各类金融工具</w:t>
      </w:r>
      <w:r>
        <w:rPr>
          <w:rFonts w:hint="eastAsia"/>
        </w:rPr>
        <w:br/>
      </w:r>
      <w:r>
        <w:rPr>
          <w:rFonts w:hint="eastAsia"/>
        </w:rPr>
        <w:t>　　　　七、积极寻求外部资源支持--设立与项小组跟踪政策进度</w:t>
      </w:r>
      <w:r>
        <w:rPr>
          <w:rFonts w:hint="eastAsia"/>
        </w:rPr>
        <w:br/>
      </w:r>
      <w:r>
        <w:rPr>
          <w:rFonts w:hint="eastAsia"/>
        </w:rPr>
        <w:t>　　　　八、链转型升级，由做大做强品牌</w:t>
      </w:r>
      <w:r>
        <w:rPr>
          <w:rFonts w:hint="eastAsia"/>
        </w:rPr>
        <w:br/>
      </w:r>
      <w:r>
        <w:rPr>
          <w:rFonts w:hint="eastAsia"/>
        </w:rPr>
        <w:br/>
      </w:r>
      <w:r>
        <w:rPr>
          <w:rFonts w:hint="eastAsia"/>
        </w:rPr>
        <w:t>第八章 应对新冠肺炎疫情采取的市场战略</w:t>
      </w:r>
      <w:r>
        <w:rPr>
          <w:rFonts w:hint="eastAsia"/>
        </w:rPr>
        <w:br/>
      </w:r>
      <w:r>
        <w:rPr>
          <w:rFonts w:hint="eastAsia"/>
        </w:rPr>
        <w:t>　　第一节 把握疫情稳定后的增长，关键是上下游协同配合，未雨绸缪快速反应</w:t>
      </w:r>
      <w:r>
        <w:rPr>
          <w:rFonts w:hint="eastAsia"/>
        </w:rPr>
        <w:br/>
      </w:r>
      <w:r>
        <w:rPr>
          <w:rFonts w:hint="eastAsia"/>
        </w:rPr>
        <w:t>　　第二节 终端渠道：灵活调整渠道重点，新兴渠道抢占先机，传统渠道保障基本盘不动摇</w:t>
      </w:r>
      <w:r>
        <w:rPr>
          <w:rFonts w:hint="eastAsia"/>
        </w:rPr>
        <w:br/>
      </w:r>
      <w:r>
        <w:rPr>
          <w:rFonts w:hint="eastAsia"/>
        </w:rPr>
        <w:t>　　第三节 品牌营销：及时调整营销内容、投放平台，为抓住疫情后恢复趋势做好准备</w:t>
      </w:r>
      <w:r>
        <w:rPr>
          <w:rFonts w:hint="eastAsia"/>
        </w:rPr>
        <w:br/>
      </w:r>
      <w:r>
        <w:rPr>
          <w:rFonts w:hint="eastAsia"/>
        </w:rPr>
        <w:t>　　第四节 供应链：高效产销协同，紧密跟踪需求端变化，全价值链摸底统筹，推动整体产能恢复</w:t>
      </w:r>
      <w:r>
        <w:rPr>
          <w:rFonts w:hint="eastAsia"/>
        </w:rPr>
        <w:br/>
      </w:r>
      <w:r>
        <w:rPr>
          <w:rFonts w:hint="eastAsia"/>
        </w:rPr>
        <w:t>　　第五节 中-智林-　疫情加速了行业变革，生意模式的创新性布局势在必行</w:t>
      </w:r>
      <w:r>
        <w:rPr>
          <w:rFonts w:hint="eastAsia"/>
        </w:rPr>
        <w:br/>
      </w:r>
      <w:r>
        <w:rPr>
          <w:rFonts w:hint="eastAsia"/>
        </w:rPr>
        <w:br/>
      </w:r>
      <w:r>
        <w:rPr>
          <w:rFonts w:hint="eastAsia"/>
        </w:rPr>
        <w:t>图表目录</w:t>
      </w:r>
      <w:r>
        <w:rPr>
          <w:rFonts w:hint="eastAsia"/>
        </w:rPr>
        <w:br/>
      </w:r>
      <w:r>
        <w:rPr>
          <w:rFonts w:hint="eastAsia"/>
        </w:rPr>
        <w:t>　　图表 创新药行业历程</w:t>
      </w:r>
      <w:r>
        <w:rPr>
          <w:rFonts w:hint="eastAsia"/>
        </w:rPr>
        <w:br/>
      </w:r>
      <w:r>
        <w:rPr>
          <w:rFonts w:hint="eastAsia"/>
        </w:rPr>
        <w:t>　　图表 创新药行业生命周期</w:t>
      </w:r>
      <w:r>
        <w:rPr>
          <w:rFonts w:hint="eastAsia"/>
        </w:rPr>
        <w:br/>
      </w:r>
      <w:r>
        <w:rPr>
          <w:rFonts w:hint="eastAsia"/>
        </w:rPr>
        <w:t>　　图表 创新药行业产业链分析</w:t>
      </w:r>
      <w:r>
        <w:rPr>
          <w:rFonts w:hint="eastAsia"/>
        </w:rPr>
        <w:br/>
      </w:r>
      <w:r>
        <w:rPr>
          <w:rFonts w:hint="eastAsia"/>
        </w:rPr>
        <w:t>　　……</w:t>
      </w:r>
      <w:r>
        <w:rPr>
          <w:rFonts w:hint="eastAsia"/>
        </w:rPr>
        <w:br/>
      </w:r>
      <w:r>
        <w:rPr>
          <w:rFonts w:hint="eastAsia"/>
        </w:rPr>
        <w:t>　　图表 2020-2025年创新药行业市场容量统计</w:t>
      </w:r>
      <w:r>
        <w:rPr>
          <w:rFonts w:hint="eastAsia"/>
        </w:rPr>
        <w:br/>
      </w:r>
      <w:r>
        <w:rPr>
          <w:rFonts w:hint="eastAsia"/>
        </w:rPr>
        <w:t>　　图表 2020-2025年中国创新药行业市场规模及增长情况</w:t>
      </w:r>
      <w:r>
        <w:rPr>
          <w:rFonts w:hint="eastAsia"/>
        </w:rPr>
        <w:br/>
      </w:r>
      <w:r>
        <w:rPr>
          <w:rFonts w:hint="eastAsia"/>
        </w:rPr>
        <w:t>　　……</w:t>
      </w:r>
      <w:r>
        <w:rPr>
          <w:rFonts w:hint="eastAsia"/>
        </w:rPr>
        <w:br/>
      </w:r>
      <w:r>
        <w:rPr>
          <w:rFonts w:hint="eastAsia"/>
        </w:rPr>
        <w:t>　　图表 2020-2025年中国创新药行业销售收入分析 单位：亿元</w:t>
      </w:r>
      <w:r>
        <w:rPr>
          <w:rFonts w:hint="eastAsia"/>
        </w:rPr>
        <w:br/>
      </w:r>
      <w:r>
        <w:rPr>
          <w:rFonts w:hint="eastAsia"/>
        </w:rPr>
        <w:t>　　图表 2020-2025年中国创新药行业盈利情况 单位：亿元</w:t>
      </w:r>
      <w:r>
        <w:rPr>
          <w:rFonts w:hint="eastAsia"/>
        </w:rPr>
        <w:br/>
      </w:r>
      <w:r>
        <w:rPr>
          <w:rFonts w:hint="eastAsia"/>
        </w:rPr>
        <w:t>　　图表 2020-2025年中国创新药行业利润总额分析 单位：亿元</w:t>
      </w:r>
      <w:r>
        <w:rPr>
          <w:rFonts w:hint="eastAsia"/>
        </w:rPr>
        <w:br/>
      </w:r>
      <w:r>
        <w:rPr>
          <w:rFonts w:hint="eastAsia"/>
        </w:rPr>
        <w:t>　　……</w:t>
      </w:r>
      <w:r>
        <w:rPr>
          <w:rFonts w:hint="eastAsia"/>
        </w:rPr>
        <w:br/>
      </w:r>
      <w:r>
        <w:rPr>
          <w:rFonts w:hint="eastAsia"/>
        </w:rPr>
        <w:t>　　图表 2020-2025年中国创新药行业企业数量情况 单位：家</w:t>
      </w:r>
      <w:r>
        <w:rPr>
          <w:rFonts w:hint="eastAsia"/>
        </w:rPr>
        <w:br/>
      </w:r>
      <w:r>
        <w:rPr>
          <w:rFonts w:hint="eastAsia"/>
        </w:rPr>
        <w:t>　　图表 2020-2025年中国创新药行业企业平均规模情况 单位：万元/家</w:t>
      </w:r>
      <w:r>
        <w:rPr>
          <w:rFonts w:hint="eastAsia"/>
        </w:rPr>
        <w:br/>
      </w:r>
      <w:r>
        <w:rPr>
          <w:rFonts w:hint="eastAsia"/>
        </w:rPr>
        <w:t>　　图表 2020-2025年中国创新药行业竞争力分析</w:t>
      </w:r>
      <w:r>
        <w:rPr>
          <w:rFonts w:hint="eastAsia"/>
        </w:rPr>
        <w:br/>
      </w:r>
      <w:r>
        <w:rPr>
          <w:rFonts w:hint="eastAsia"/>
        </w:rPr>
        <w:t>　　……</w:t>
      </w:r>
      <w:r>
        <w:rPr>
          <w:rFonts w:hint="eastAsia"/>
        </w:rPr>
        <w:br/>
      </w:r>
      <w:r>
        <w:rPr>
          <w:rFonts w:hint="eastAsia"/>
        </w:rPr>
        <w:t>　　图表 2020-2025年中国创新药行业盈利能力分析</w:t>
      </w:r>
      <w:r>
        <w:rPr>
          <w:rFonts w:hint="eastAsia"/>
        </w:rPr>
        <w:br/>
      </w:r>
      <w:r>
        <w:rPr>
          <w:rFonts w:hint="eastAsia"/>
        </w:rPr>
        <w:t>　　图表 2020-2025年中国创新药行业运营能力分析</w:t>
      </w:r>
      <w:r>
        <w:rPr>
          <w:rFonts w:hint="eastAsia"/>
        </w:rPr>
        <w:br/>
      </w:r>
      <w:r>
        <w:rPr>
          <w:rFonts w:hint="eastAsia"/>
        </w:rPr>
        <w:t>　　图表 2020-2025年中国创新药行业偿债能力分析</w:t>
      </w:r>
      <w:r>
        <w:rPr>
          <w:rFonts w:hint="eastAsia"/>
        </w:rPr>
        <w:br/>
      </w:r>
      <w:r>
        <w:rPr>
          <w:rFonts w:hint="eastAsia"/>
        </w:rPr>
        <w:t>　　图表 2020-2025年中国创新药行业发展能力分析</w:t>
      </w:r>
      <w:r>
        <w:rPr>
          <w:rFonts w:hint="eastAsia"/>
        </w:rPr>
        <w:br/>
      </w:r>
      <w:r>
        <w:rPr>
          <w:rFonts w:hint="eastAsia"/>
        </w:rPr>
        <w:t>　　图表 2020-2025年中国创新药行业经营效益分析</w:t>
      </w:r>
      <w:r>
        <w:rPr>
          <w:rFonts w:hint="eastAsia"/>
        </w:rPr>
        <w:br/>
      </w:r>
      <w:r>
        <w:rPr>
          <w:rFonts w:hint="eastAsia"/>
        </w:rPr>
        <w:t>　　……</w:t>
      </w:r>
      <w:r>
        <w:rPr>
          <w:rFonts w:hint="eastAsia"/>
        </w:rPr>
        <w:br/>
      </w:r>
      <w:r>
        <w:rPr>
          <w:rFonts w:hint="eastAsia"/>
        </w:rPr>
        <w:t>　　图表 **地区创新药市场规模及增长情况</w:t>
      </w:r>
      <w:r>
        <w:rPr>
          <w:rFonts w:hint="eastAsia"/>
        </w:rPr>
        <w:br/>
      </w:r>
      <w:r>
        <w:rPr>
          <w:rFonts w:hint="eastAsia"/>
        </w:rPr>
        <w:t>　　图表 **地区创新药行业市场需求情况</w:t>
      </w:r>
      <w:r>
        <w:rPr>
          <w:rFonts w:hint="eastAsia"/>
        </w:rPr>
        <w:br/>
      </w:r>
      <w:r>
        <w:rPr>
          <w:rFonts w:hint="eastAsia"/>
        </w:rPr>
        <w:t>　　图表 **地区创新药市场规模及增长情况</w:t>
      </w:r>
      <w:r>
        <w:rPr>
          <w:rFonts w:hint="eastAsia"/>
        </w:rPr>
        <w:br/>
      </w:r>
      <w:r>
        <w:rPr>
          <w:rFonts w:hint="eastAsia"/>
        </w:rPr>
        <w:t>　　图表 **地区创新药行业市场需求情况</w:t>
      </w:r>
      <w:r>
        <w:rPr>
          <w:rFonts w:hint="eastAsia"/>
        </w:rPr>
        <w:br/>
      </w:r>
      <w:r>
        <w:rPr>
          <w:rFonts w:hint="eastAsia"/>
        </w:rPr>
        <w:t>　　图表 **地区创新药市场规模及增长情况</w:t>
      </w:r>
      <w:r>
        <w:rPr>
          <w:rFonts w:hint="eastAsia"/>
        </w:rPr>
        <w:br/>
      </w:r>
      <w:r>
        <w:rPr>
          <w:rFonts w:hint="eastAsia"/>
        </w:rPr>
        <w:t>　　图表 **地区创新药行业市场需求情况</w:t>
      </w:r>
      <w:r>
        <w:rPr>
          <w:rFonts w:hint="eastAsia"/>
        </w:rPr>
        <w:br/>
      </w:r>
      <w:r>
        <w:rPr>
          <w:rFonts w:hint="eastAsia"/>
        </w:rPr>
        <w:t>　　……</w:t>
      </w:r>
      <w:r>
        <w:rPr>
          <w:rFonts w:hint="eastAsia"/>
        </w:rPr>
        <w:br/>
      </w:r>
      <w:r>
        <w:rPr>
          <w:rFonts w:hint="eastAsia"/>
        </w:rPr>
        <w:t>　　图表 创新药重点企业（一）基本信息</w:t>
      </w:r>
      <w:r>
        <w:rPr>
          <w:rFonts w:hint="eastAsia"/>
        </w:rPr>
        <w:br/>
      </w:r>
      <w:r>
        <w:rPr>
          <w:rFonts w:hint="eastAsia"/>
        </w:rPr>
        <w:t>　　图表 创新药重点企业（一）经营情况分析</w:t>
      </w:r>
      <w:r>
        <w:rPr>
          <w:rFonts w:hint="eastAsia"/>
        </w:rPr>
        <w:br/>
      </w:r>
      <w:r>
        <w:rPr>
          <w:rFonts w:hint="eastAsia"/>
        </w:rPr>
        <w:t>　　图表 创新药重点企业（一）盈利能力情况</w:t>
      </w:r>
      <w:r>
        <w:rPr>
          <w:rFonts w:hint="eastAsia"/>
        </w:rPr>
        <w:br/>
      </w:r>
      <w:r>
        <w:rPr>
          <w:rFonts w:hint="eastAsia"/>
        </w:rPr>
        <w:t>　　图表 创新药重点企业（一）偿债能力情况</w:t>
      </w:r>
      <w:r>
        <w:rPr>
          <w:rFonts w:hint="eastAsia"/>
        </w:rPr>
        <w:br/>
      </w:r>
      <w:r>
        <w:rPr>
          <w:rFonts w:hint="eastAsia"/>
        </w:rPr>
        <w:t>　　图表 创新药重点企业（一）运营能力情况</w:t>
      </w:r>
      <w:r>
        <w:rPr>
          <w:rFonts w:hint="eastAsia"/>
        </w:rPr>
        <w:br/>
      </w:r>
      <w:r>
        <w:rPr>
          <w:rFonts w:hint="eastAsia"/>
        </w:rPr>
        <w:t>　　图表 创新药重点企业（一）成长能力情况</w:t>
      </w:r>
      <w:r>
        <w:rPr>
          <w:rFonts w:hint="eastAsia"/>
        </w:rPr>
        <w:br/>
      </w:r>
      <w:r>
        <w:rPr>
          <w:rFonts w:hint="eastAsia"/>
        </w:rPr>
        <w:t>　　图表 创新药重点企业（二）基本信息</w:t>
      </w:r>
      <w:r>
        <w:rPr>
          <w:rFonts w:hint="eastAsia"/>
        </w:rPr>
        <w:br/>
      </w:r>
      <w:r>
        <w:rPr>
          <w:rFonts w:hint="eastAsia"/>
        </w:rPr>
        <w:t>　　图表 创新药重点企业（二）经营情况分析</w:t>
      </w:r>
      <w:r>
        <w:rPr>
          <w:rFonts w:hint="eastAsia"/>
        </w:rPr>
        <w:br/>
      </w:r>
      <w:r>
        <w:rPr>
          <w:rFonts w:hint="eastAsia"/>
        </w:rPr>
        <w:t>　　图表 创新药重点企业（二）盈利能力情况</w:t>
      </w:r>
      <w:r>
        <w:rPr>
          <w:rFonts w:hint="eastAsia"/>
        </w:rPr>
        <w:br/>
      </w:r>
      <w:r>
        <w:rPr>
          <w:rFonts w:hint="eastAsia"/>
        </w:rPr>
        <w:t>　　图表 创新药重点企业（二）偿债能力情况</w:t>
      </w:r>
      <w:r>
        <w:rPr>
          <w:rFonts w:hint="eastAsia"/>
        </w:rPr>
        <w:br/>
      </w:r>
      <w:r>
        <w:rPr>
          <w:rFonts w:hint="eastAsia"/>
        </w:rPr>
        <w:t>　　图表 创新药重点企业（二）运营能力情况</w:t>
      </w:r>
      <w:r>
        <w:rPr>
          <w:rFonts w:hint="eastAsia"/>
        </w:rPr>
        <w:br/>
      </w:r>
      <w:r>
        <w:rPr>
          <w:rFonts w:hint="eastAsia"/>
        </w:rPr>
        <w:t>　　图表 创新药重点企业（二）成长能力情况</w:t>
      </w:r>
      <w:r>
        <w:rPr>
          <w:rFonts w:hint="eastAsia"/>
        </w:rPr>
        <w:br/>
      </w:r>
      <w:r>
        <w:rPr>
          <w:rFonts w:hint="eastAsia"/>
        </w:rPr>
        <w:t>　　……</w:t>
      </w:r>
      <w:r>
        <w:rPr>
          <w:rFonts w:hint="eastAsia"/>
        </w:rPr>
        <w:br/>
      </w:r>
      <w:r>
        <w:rPr>
          <w:rFonts w:hint="eastAsia"/>
        </w:rPr>
        <w:t>　　图表 2025-2031年中国创新药行业市场容量预测</w:t>
      </w:r>
      <w:r>
        <w:rPr>
          <w:rFonts w:hint="eastAsia"/>
        </w:rPr>
        <w:br/>
      </w:r>
      <w:r>
        <w:rPr>
          <w:rFonts w:hint="eastAsia"/>
        </w:rPr>
        <w:t>　　图表 2025-2031年中国创新药行业市场规模预测</w:t>
      </w:r>
      <w:r>
        <w:rPr>
          <w:rFonts w:hint="eastAsia"/>
        </w:rPr>
        <w:br/>
      </w:r>
      <w:r>
        <w:rPr>
          <w:rFonts w:hint="eastAsia"/>
        </w:rPr>
        <w:t>　　图表 2025-2031年中国创新药市场前景分析</w:t>
      </w:r>
      <w:r>
        <w:rPr>
          <w:rFonts w:hint="eastAsia"/>
        </w:rPr>
        <w:br/>
      </w:r>
      <w:r>
        <w:rPr>
          <w:rFonts w:hint="eastAsia"/>
        </w:rPr>
        <w:t>　　图表 2025-2031年中国创新药行业发展趋势预测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ddb4506914a56" w:history="1">
        <w:r>
          <w:rPr>
            <w:rStyle w:val="Hyperlink"/>
          </w:rPr>
          <w:t>2025-2031年中国创新药行业现状深度调研及发展趋势预测报告</w:t>
        </w:r>
      </w:hyperlink>
      <w:r>
        <w:rPr>
          <w:color w:val="C00000"/>
        </w:rPr>
        <w:t>》，报告编号：</w:t>
      </w:r>
      <w:r>
        <w:rPr>
          <w:rFonts w:hint="eastAsia"/>
          <w:color w:val="C00000"/>
        </w:rPr>
        <w:t>2800162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9ddb4506914a56" w:history="1">
        <w:r>
          <w:rPr>
            <w:rStyle w:val="Hyperlink"/>
          </w:rPr>
          <w:t>https://www.20087.com/2/16/ChuangXinYaoFaZhanQuShi.html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热点：创新药是指什么、创新药龙头有哪些好股票、抗肿瘤创新药龙头企业、创新药etf、创新药ETF未来前景、创新药公司排名、创新药行业分析、创新药最有潜力的股票、中国目前研发的新药有哪些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5613259a04692" w:history="1">
      <w:r>
        <w:rPr>
          <w:rStyle w:val="Hyperlink"/>
        </w:rPr>
        <w:t>2025-2031年中国创新药行业现状深度调研及发展趋势预测报告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ChuangXinYaoFaZhanQuShi.html" TargetMode="External" Id="R499ddb4506914a56" /></Relationships>
</file>

<file path=word/_rels/header2.xml.rels>&#65279;<?xml version="1.0" encoding="utf-8"?><Relationships xmlns="http://schemas.openxmlformats.org/package/2006/relationships"><Relationship Type="http://schemas.openxmlformats.org/officeDocument/2006/relationships/hyperlink" Target="https://www.20087.com/2/16/ChuangXinYaoFaZhanQuShi.html" TargetMode="External" Id="R0bb5613259a0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2025-03-30T03:20:00Z</dcterms:created>
  <dcterms:modified xsi:type="dcterms:W3CDTF">2025-03-30T04:20:00Z</dcterms:modified>
  <dc:subject>2025-2031年中国创新药行业现状深度调研及发展趋势预测报告</dc:subject>
  <dc:title>2025-2031年中国创新药行业现状深度调研及发展趋势预测报告</dc:title>
  <cp:keywords>2025-2031年中国创新药行业现状深度调研及发展趋势预测报告</cp:keywords>
  <dc:description>2025-2031年中国创新药行业现状深度调研及发展趋势预测报告</dc:description>
</cp:coreProperties>
</file>