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823efa23c4f30" w:history="1">
              <w:r>
                <w:rPr>
                  <w:rStyle w:val="Hyperlink"/>
                </w:rPr>
                <w:t>2026-2032年中国医用袜子市场研究及前景分析报告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823efa23c4f30" w:history="1">
              <w:r>
                <w:rPr>
                  <w:rStyle w:val="Hyperlink"/>
                </w:rPr>
                <w:t>2026-2032年中国医用袜子市场研究及前景分析报告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823efa23c4f30" w:history="1">
                <w:r>
                  <w:rPr>
                    <w:rStyle w:val="Hyperlink"/>
                  </w:rPr>
                  <w:t>https://www.20087.com/2/26/YiYongWaZiDeXianZhuangYuFaZhanQianJing.html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医用袜子是静脉疾病预防与术后康复的重要辅助用品，主要指梯度压力袜（Compression Stockings），通过踝部至大腿递减压力促进静脉回流，用于防治深静脉血栓、静脉曲张及淋巴水肿。主流产品采用高弹力尼龙与氨纶混纺，依据压力等级（I–III级）和适用部位（膝下、大腿长）分类，需符合ISO 13485及医疗器械监管要求。在老龄化与术后家庭护理需求上升背景下，用户对穿戴舒适性、透气性及美观设计（如肤色、图案）关注度提高。然而，尺寸匹配不准或压力衰减快易导致疗效不足；同时，患者依从性低、清洗后弹性下降等问题影响长期使用效果。</w:t>
      </w:r>
      <w:r>
        <w:rPr>
          <w:rFonts w:hint="eastAsia"/>
        </w:rPr>
        <w:br/>
      </w:r>
      <w:r>
        <w:rPr>
          <w:rFonts w:hint="eastAsia"/>
        </w:rPr>
        <w:t>　　未来，医用袜子将向智能监测、个性化定制与生物功能化方向演进。一方面，嵌入柔性应变传感器可实时验证压力分布并提醒正确穿戴；另一方面，3D身体扫描结合AI算法将生成精准尺寸模型，提升适配度。在材料层面，含银离子或壳聚糖纤维将赋予抗菌、抗异味功能，适配长期佩戴需求。此外，可降解医用弹性纤维将减少医疗废弃物环境负担。长远看，医用袜子将从被动压迫装置升级为慢性病管理可穿戴终端，通过“治疗+监测+反馈”闭环，提升血管健康管理的依从性与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823efa23c4f30" w:history="1">
        <w:r>
          <w:rPr>
            <w:rStyle w:val="Hyperlink"/>
          </w:rPr>
          <w:t>2026-2032年中国医用袜子市场研究及前景分析报告</w:t>
        </w:r>
      </w:hyperlink>
      <w:r>
        <w:rPr>
          <w:rFonts w:hint="eastAsia"/>
        </w:rPr>
        <w:t>》依托国家统计局、相关行业协会的详实数据资料，系统解析了医用袜子行业的产业链结构、市场规模及需求现状，并对价格动态进行了解读。报告客观呈现了医用袜子行业发展状况，科学预测了市场前景与未来趋势，同时聚焦医用袜子重点企业，分析了市场竞争格局、集中度及品牌影响力。此外，报告通过细分市场领域，挖掘了医用袜子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医用袜子市场概述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按照不同产品类型，医用袜子主要可以分为如下几个类别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中国不同产品类型医用袜子增长趋势2021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梯度医用袜</w:t>
      </w:r>
      <w:r>
        <w:rPr>
          <w:rFonts w:hint="eastAsia"/>
        </w:rPr>
        <w:br/>
      </w:r>
      <w:r>
        <w:rPr>
          <w:rFonts w:hint="eastAsia"/>
        </w:rPr>
        <w:t>　　　　1.2.3 抗栓塞医用袜</w:t>
      </w:r>
      <w:r>
        <w:rPr>
          <w:rFonts w:hint="eastAsia"/>
        </w:rPr>
        <w:br/>
      </w:r>
      <w:r>
        <w:rPr>
          <w:rFonts w:hint="eastAsia"/>
        </w:rPr>
        <w:t>　　1.3 从不同应用，医用袜子主要包括如下几个方面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中国不同应用医用袜子增长趋势2021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门诊病人</w:t>
      </w:r>
      <w:r>
        <w:rPr>
          <w:rFonts w:hint="eastAsia"/>
        </w:rPr>
        <w:br/>
      </w:r>
      <w:r>
        <w:rPr>
          <w:rFonts w:hint="eastAsia"/>
        </w:rPr>
        <w:t>　　　　1.3.3 术后病人</w:t>
      </w:r>
      <w:r>
        <w:rPr>
          <w:rFonts w:hint="eastAsia"/>
        </w:rPr>
        <w:br/>
      </w:r>
      <w:r>
        <w:rPr>
          <w:rFonts w:hint="eastAsia"/>
        </w:rPr>
        <w:t>　　　　1.3.4 孕妇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中国医用袜子发展现状及未来趋势（2021-2032）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中国市场医用袜子收入及增长率（2021-2032）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中国市场医用袜子销量及增长率（2021-2032）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中国市场主要医用袜子厂商分析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中国市场主要厂商医用袜子销量及市场占有率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中国市场主要厂商医用袜子销量（2021-2026）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中国市场主要厂商医用袜子销量市场份额（2021-2026）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中国市场主要厂商医用袜子收入及市场占有率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中国市场主要厂商医用袜子收入（2021-2026）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中国市场主要厂商医用袜子收入市场份额（2021-2026）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2025年中国市场主要厂商医用袜子收入排名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中国市场主要厂商医用袜子价格（2021-2026）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中国市场主要厂商医用袜子总部及产地分布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中国市场主要厂商成立时间及医用袜子商业化日期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中国市场主要厂商医用袜子产品类型及应用</w:t>
      </w:r>
      <w:r>
        <w:rPr>
          <w:rFonts w:hint="eastAsia"/>
        </w:rPr>
        <w:br/>
      </w:r>
      <w:r>
        <w:rPr>
          <w:rFonts w:hint="eastAsia"/>
        </w:rPr>
        <w:t>　　2.7 医用袜子行业集中度、竞争程度分析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医用袜子行业集中度分析：2025年中国Top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中国市场医用袜子第一梯队、第二梯队和第三梯队厂商（品牌）及2025年市场份额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重点企业（12）基本信息、医用袜子生产基地、总部、竞争对手及市场地位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医用袜子产品规格、参数及市场应用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重点企业（12）在中国市场医用袜子销量、收入、价格及毛利率（2021-2026）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重点企业（13）基本信息、医用袜子生产基地、总部、竞争对手及市场地位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医用袜子产品规格、参数及市场应用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重点企业（13）在中国市场医用袜子销量、收入、价格及毛利率（2021-2026）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重点企业（14）基本信息、医用袜子生产基地、总部、竞争对手及市场地位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医用袜子产品规格、参数及市场应用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重点企业（14）在中国市场医用袜子销量、收入、价格及毛利率（2021-2026）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重点企业（15）基本信息、医用袜子生产基地、总部、竞争对手及市场地位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医用袜子产品规格、参数及市场应用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重点企业（15）在中国市场医用袜子销量、收入、价格及毛利率（2021-2026）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重点企业（16）基本信息、医用袜子生产基地、总部、竞争对手及市场地位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医用袜子产品规格、参数及市场应用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重点企业（16）在中国市场医用袜子销量、收入、价格及毛利率（2021-2026）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重点企业（17）基本信息、医用袜子生产基地、总部、竞争对手及市场地位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医用袜子产品规格、参数及市场应用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重点企业（17）在中国市场医用袜子销量、收入、价格及毛利率（2021-2026）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重点企业（18）基本信息、医用袜子生产基地、总部、竞争对手及市场地位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医用袜子产品规格、参数及市场应用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重点企业（18）在中国市场医用袜子销量、收入、价格及毛利率（2021-2026）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重点企业（19）基本信息、医用袜子生产基地、总部、竞争对手及市场地位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医用袜子产品规格、参数及市场应用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重点企业（19）在中国市场医用袜子销量、收入、价格及毛利率（2021-2026）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重点企业（20）基本信息、医用袜子生产基地、总部、竞争对手及市场地位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医用袜子产品规格、参数及市场应用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重点企业（20）在中国市场医用袜子销量、收入、价格及毛利率（2021-2026）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不同产品类型医用袜子分析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中国市场不同产品类型医用袜子销量（2021-2032）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中国市场不同产品类型医用袜子销量及市场份额（2021-2026）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中国市场不同产品类型医用袜子销量预测（2027-2032）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中国市场不同产品类型医用袜子规模（2021-2032）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中国市场不同产品类型医用袜子规模及市场份额（2021-2026）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中国市场不同产品类型医用袜子规模预测（2027-2032）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中国市场不同产品类型医用袜子价格走势（2021-2032）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不同应用医用袜子分析</w:t>
      </w:r>
      <w:r>
        <w:rPr>
          <w:rFonts w:hint="eastAsia"/>
        </w:rPr>
        <w:br/>
      </w:r>
      <w:r>
        <w:rPr>
          <w:rFonts w:hint="eastAsia"/>
        </w:rPr>
        <w:t>　　5.1 中国市场不同应用医用袜子销量（2021-2032）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中国市场不同应用医用袜子销量及市场份额（2021-2026）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中国市场不同应用医用袜子销量预测（2027-2032）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中国市场不同应用医用袜子规模（2021-2032）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中国市场不同应用医用袜子规模及市场份额（2021-2026）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中国市场不同应用医用袜子规模预测（2027-2032）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中国市场不同应用医用袜子价格走势（2021-2032）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医用袜子行业发展分析---发展趋势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医用袜子行业发展分析---厂商壁垒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医用袜子行业发展分析---驱动因素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医用袜子行业发展分析---制约因素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医用袜子中国企业SWOT分析</w:t>
      </w:r>
      <w:r>
        <w:rPr>
          <w:rFonts w:hint="eastAsia"/>
        </w:rPr>
        <w:br/>
      </w:r>
      <w:r>
        <w:rPr>
          <w:rFonts w:hint="eastAsia"/>
        </w:rPr>
        <w:t>　　6.6 医用袜子行业发展分析---行业政策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医用袜子行业产业链简介</w:t>
      </w:r>
      <w:r>
        <w:rPr>
          <w:rFonts w:hint="eastAsia"/>
        </w:rPr>
        <w:br/>
      </w:r>
      <w:r>
        <w:rPr>
          <w:rFonts w:hint="eastAsia"/>
        </w:rPr>
        <w:t>　　7.2 医用袜子产业链分析-上游</w:t>
      </w:r>
      <w:r>
        <w:rPr>
          <w:rFonts w:hint="eastAsia"/>
        </w:rPr>
        <w:br/>
      </w:r>
      <w:r>
        <w:rPr>
          <w:rFonts w:hint="eastAsia"/>
        </w:rPr>
        <w:t>　　7.3 医用袜子产业链分析-中游</w:t>
      </w:r>
      <w:r>
        <w:rPr>
          <w:rFonts w:hint="eastAsia"/>
        </w:rPr>
        <w:br/>
      </w:r>
      <w:r>
        <w:rPr>
          <w:rFonts w:hint="eastAsia"/>
        </w:rPr>
        <w:t>　　7.4 医用袜子产业链分析-下游</w:t>
      </w:r>
      <w:r>
        <w:rPr>
          <w:rFonts w:hint="eastAsia"/>
        </w:rPr>
        <w:br/>
      </w:r>
      <w:r>
        <w:rPr>
          <w:rFonts w:hint="eastAsia"/>
        </w:rPr>
        <w:t>　　7.5 医用袜子行业采购模式</w:t>
      </w:r>
      <w:r>
        <w:rPr>
          <w:rFonts w:hint="eastAsia"/>
        </w:rPr>
        <w:br/>
      </w:r>
      <w:r>
        <w:rPr>
          <w:rFonts w:hint="eastAsia"/>
        </w:rPr>
        <w:t>　　7.6 医用袜子行业生产模式</w:t>
      </w:r>
      <w:r>
        <w:rPr>
          <w:rFonts w:hint="eastAsia"/>
        </w:rPr>
        <w:br/>
      </w:r>
      <w:r>
        <w:rPr>
          <w:rFonts w:hint="eastAsia"/>
        </w:rPr>
        <w:t>　　7.7 医用袜子行业销售模式及销售渠道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中国本土医用袜子产能、产量分析</w:t>
      </w:r>
      <w:r>
        <w:rPr>
          <w:rFonts w:hint="eastAsia"/>
        </w:rPr>
        <w:br/>
      </w:r>
      <w:r>
        <w:rPr>
          <w:rFonts w:hint="eastAsia"/>
        </w:rPr>
        <w:t>　　8.1 中国医用袜子供需现状及预测（2021-2032）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中国医用袜子产能、产量、产能利用率及发展趋势（2021-2032）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中国医用袜子产量、市场需求量及发展趋势（2021-2032）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中国医用袜子进出口分析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中国市场医用袜子主要进口来源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中国市场医用袜子主要出口目的地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不同产品类型医用袜子市场规模2021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不同应用医用袜子市场规模2021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中国市场主要厂商医用袜子销量（2021-2026）&amp;（千双）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4： 中国市场主要厂商医用袜子销量市场份额（2021-2026）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中国市场主要厂商医用袜子收入（2021-2026）&amp;（万元）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中国市场主要厂商医用袜子收入份额（2021-2026）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2025年中国主要生产商医用袜子收入排名（万元）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中国市场主要厂商医用袜子价格（2021-2026）&amp;（USD/Unit）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中国市场主要厂商医用袜子总部及产地分布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中国市场主要厂商成立时间及医用袜子商业化日期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中国市场主要厂商医用袜子产品类型及应用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2025年中国市场医用袜子主要厂商市场地位（第一梯队、第二梯队和第三梯队）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医用袜子市场投资、并购等现状分析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医用袜子生产基地、总部、竞争对手及市场地位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医用袜子产品规格、参数及市场应用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医用袜子销量（千双）、收入（万元）、价格（USD/Unit）及毛利率（2021-2026）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医用袜子生产基地、总部、竞争对手及市场地位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医用袜子产品规格、参数及市场应用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医用袜子销量（千双）、收入（万元）、价格（USD/Unit）及毛利率（2021-2026）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医用袜子生产基地、总部、竞争对手及市场地位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医用袜子产品规格、参数及市场应用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医用袜子销量（千双）、收入（万元）、价格（USD/Unit）及毛利率（2021-2026）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医用袜子生产基地、总部、竞争对手及市场地位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医用袜子产品规格、参数及市场应用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医用袜子销量（千双）、收入（万元）、价格（USD/Unit）及毛利率（2021-2026）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医用袜子生产基地、总部、竞争对手及市场地位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医用袜子产品规格、参数及市场应用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医用袜子销量（千双）、收入（万元）、价格（USD/Unit）及毛利率（2021-2026）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医用袜子生产基地、总部、竞争对手及市场地位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医用袜子产品规格、参数及市场应用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医用袜子销量（千双）、收入（万元）、价格（USD/Unit）及毛利率（2021-2026）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医用袜子生产基地、总部、竞争对手及市场地位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医用袜子产品规格、参数及市场应用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医用袜子销量（千双）、收入（万元）、价格（USD/Unit）及毛利率（2021-2026）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医用袜子生产基地、总部、竞争对手及市场地位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医用袜子产品规格、参数及市场应用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医用袜子销量（千双）、收入（万元）、价格（USD/Unit）及毛利率（2021-2026）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医用袜子生产基地、总部、竞争对手及市场地位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医用袜子产品规格、参数及市场应用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医用袜子销量（千双）、收入（万元）、价格（USD/Unit）及毛利率（2021-2026）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医用袜子生产基地、总部、竞争对手及市场地位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医用袜子产品规格、参数及市场应用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医用袜子销量（千双）、收入（万元）、价格（USD/Unit）及毛利率（2021-2026）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医用袜子生产基地、总部、竞争对手及市场地位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医用袜子产品规格、参数及市场应用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医用袜子销量（千双）、收入（万元）、价格（USD/Unit）及毛利率（2021-2026）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医用袜子生产基地、总部、竞争对手及市场地位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医用袜子产品规格、参数及市场应用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医用袜子销量（千双）、收入（万元）、价格（USD/Unit）及毛利率（2021-2026）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医用袜子生产基地、总部、竞争对手及市场地位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医用袜子产品规格、参数及市场应用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医用袜子销量（千双）、收入（万元）、价格（USD/Unit）及毛利率（2021-2026）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医用袜子生产基地、总部、竞争对手及市场地位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医用袜子产品规格、参数及市场应用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医用袜子销量（千双）、收入（万元）、价格（USD/Unit）及毛利率（2021-2026）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医用袜子生产基地、总部、竞争对手及市场地位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医用袜子产品规格、参数及市场应用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医用袜子销量（千双）、收入（万元）、价格（USD/Unit）及毛利率（2021-2026）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医用袜子生产基地、总部、竞争对手及市场地位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医用袜子产品规格、参数及市场应用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医用袜子销量（千双）、收入（万元）、价格（USD/Unit）及毛利率（2021-2026）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医用袜子生产基地、总部、竞争对手及市场地位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医用袜子产品规格、参数及市场应用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医用袜子销量（千双）、收入（万元）、价格（USD/Unit）及毛利率（2021-2026）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医用袜子生产基地、总部、竞争对手及市场地位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医用袜子产品规格、参数及市场应用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医用袜子销量（千双）、收入（万元）、价格（USD/Unit）及毛利率（2021-2026）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医用袜子生产基地、总部、竞争对手及市场地位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医用袜子产品规格、参数及市场应用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医用袜子销量（千双）、收入（万元）、价格（USD/Unit）及毛利率（2021-2026）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医用袜子生产基地、总部、竞争对手及市场地位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医用袜子产品规格、参数及市场应用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医用袜子销量（千双）、收入（万元）、价格（USD/Unit）及毛利率（2021-2026）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中国市场不同产品类型医用袜子销量（2021-2026）&amp;（千双）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中国市场不同产品类型医用袜子销量市场份额（2021-2026）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中国市场不同产品类型医用袜子销量预测（2027-2032）&amp;（千双）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中国市场不同产品类型医用袜子销量市场份额预测（2027-2032）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中国市场不同产品类型医用袜子规模（2021-2026）&amp;（万元）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中国市场不同产品类型医用袜子规模市场份额（2021-2026）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中国市场不同产品类型医用袜子规模预测（2027-2032）&amp;（万元）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中国市场不同产品类型医用袜子规模市场份额预测（2027-2032）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中国市场不同应用医用袜子销量（2021-2026）&amp;（千双）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123： 中国市场不同应用医用袜子销量市场份额（2021-2026）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中国市场不同应用医用袜子销量预测（2027-2032）&amp;（千双）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125： 中国市场不同应用医用袜子销量市场份额预测（2027-2032）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中国市场不同应用医用袜子规模（2021-2026）&amp;（万元）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中国市场不同应用医用袜子规模市场份额（2021-2026）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中国市场不同应用医用袜子规模预测（2027-2032）&amp;（万元）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中国市场不同应用医用袜子规模市场份额预测（2027-2032）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医用袜子行业发展分析---发展趋势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医用袜子行业发展分析---厂商壁垒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医用袜子行业发展分析---驱动因素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医用袜子行业发展分析---制约因素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医用袜子行业相关重点政策一览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医用袜子行业供应链分析</w:t>
      </w:r>
      <w:r>
        <w:rPr>
          <w:rFonts w:hint="eastAsia"/>
        </w:rPr>
        <w:br/>
      </w:r>
      <w:r>
        <w:rPr>
          <w:rFonts w:hint="eastAsia"/>
        </w:rPr>
        <w:t>　　表 136： 医用袜子上游原料供应商</w:t>
      </w:r>
      <w:r>
        <w:rPr>
          <w:rFonts w:hint="eastAsia"/>
        </w:rPr>
        <w:br/>
      </w:r>
      <w:r>
        <w:rPr>
          <w:rFonts w:hint="eastAsia"/>
        </w:rPr>
        <w:t>　　表 137： 医用袜子行业主要下游客户</w:t>
      </w:r>
      <w:r>
        <w:rPr>
          <w:rFonts w:hint="eastAsia"/>
        </w:rPr>
        <w:br/>
      </w:r>
      <w:r>
        <w:rPr>
          <w:rFonts w:hint="eastAsia"/>
        </w:rPr>
        <w:t>　　表 138： 医用袜子典型经销商</w:t>
      </w:r>
      <w:r>
        <w:rPr>
          <w:rFonts w:hint="eastAsia"/>
        </w:rPr>
        <w:br/>
      </w:r>
      <w:r>
        <w:rPr>
          <w:rFonts w:hint="eastAsia"/>
        </w:rPr>
        <w:t>　　表 139： 中国医用袜子产量、销量、进口量及出口量（2021-2026）&amp;（千双）</w:t>
      </w:r>
      <w:r>
        <w:rPr>
          <w:rFonts w:hint="eastAsia"/>
        </w:rPr>
        <w:br/>
      </w:r>
      <w:r>
        <w:rPr>
          <w:rFonts w:hint="eastAsia"/>
        </w:rPr>
        <w:t>　　表 140： 中国医用袜子产量、销量、进口量及出口量预测（2027-2032）&amp;（千双）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141： 中国市场医用袜子主要进口来源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中国市场医用袜子主要出口目的地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医用袜子产品图片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中国不同产品类型医用袜子市场规模市场份额2025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梯度医用袜产品图片</w:t>
      </w:r>
      <w:r>
        <w:rPr>
          <w:rFonts w:hint="eastAsia"/>
        </w:rPr>
        <w:br/>
      </w:r>
      <w:r>
        <w:rPr>
          <w:rFonts w:hint="eastAsia"/>
        </w:rPr>
        <w:t>　　图 4： 抗栓塞医用袜产品图片</w:t>
      </w:r>
      <w:r>
        <w:rPr>
          <w:rFonts w:hint="eastAsia"/>
        </w:rPr>
        <w:br/>
      </w:r>
      <w:r>
        <w:rPr>
          <w:rFonts w:hint="eastAsia"/>
        </w:rPr>
        <w:t>　　图 5： 中国不同应用医用袜子市场份额2025 &amp; 2032</w:t>
      </w:r>
      <w:r>
        <w:rPr>
          <w:rFonts w:hint="eastAsia"/>
        </w:rPr>
        <w:br/>
      </w:r>
      <w:r>
        <w:rPr>
          <w:rFonts w:hint="eastAsia"/>
        </w:rPr>
        <w:t>　　图 6： 门诊病人</w:t>
      </w:r>
      <w:r>
        <w:rPr>
          <w:rFonts w:hint="eastAsia"/>
        </w:rPr>
        <w:br/>
      </w:r>
      <w:r>
        <w:rPr>
          <w:rFonts w:hint="eastAsia"/>
        </w:rPr>
        <w:t>　　图 7： 术后病人</w:t>
      </w:r>
      <w:r>
        <w:rPr>
          <w:rFonts w:hint="eastAsia"/>
        </w:rPr>
        <w:br/>
      </w:r>
      <w:r>
        <w:rPr>
          <w:rFonts w:hint="eastAsia"/>
        </w:rPr>
        <w:t>　　图 8： 孕妇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中国市场医用袜子市场规模，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中国市场医用袜子收入及增长率（2021-2032）&amp;（万元）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中国市场医用袜子销量及增长率（2021-2032）&amp;（千双）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2025年中国市场主要厂商医用袜子销量市场份额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2025年中国市场主要厂商医用袜子收入市场份额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2025年中国市场前五大厂商医用袜子市场份额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2025年中国市场医用袜子第一梯队、第二梯队和第三梯队厂商（品牌）及市场份额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中国市场不同产品类型医用袜子价格走势（2021-2032）&amp;（USD/Unit）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中国市场不同应用医用袜子价格走势（2021-2032）&amp;（USD/Unit）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医用袜子中国企业SWOT分析</w:t>
      </w:r>
      <w:r>
        <w:rPr>
          <w:rFonts w:hint="eastAsia"/>
        </w:rPr>
        <w:br/>
      </w:r>
      <w:r>
        <w:rPr>
          <w:rFonts w:hint="eastAsia"/>
        </w:rPr>
        <w:t>　　图 20： 医用袜子产业链</w:t>
      </w:r>
      <w:r>
        <w:rPr>
          <w:rFonts w:hint="eastAsia"/>
        </w:rPr>
        <w:br/>
      </w:r>
      <w:r>
        <w:rPr>
          <w:rFonts w:hint="eastAsia"/>
        </w:rPr>
        <w:t>　　图 21： 医用袜子行业采购模式分析</w:t>
      </w:r>
      <w:r>
        <w:rPr>
          <w:rFonts w:hint="eastAsia"/>
        </w:rPr>
        <w:br/>
      </w:r>
      <w:r>
        <w:rPr>
          <w:rFonts w:hint="eastAsia"/>
        </w:rPr>
        <w:t>　　图 22： 医用袜子行业生产模式分析</w:t>
      </w:r>
      <w:r>
        <w:rPr>
          <w:rFonts w:hint="eastAsia"/>
        </w:rPr>
        <w:br/>
      </w:r>
      <w:r>
        <w:rPr>
          <w:rFonts w:hint="eastAsia"/>
        </w:rPr>
        <w:t>　　图 23： 医用袜子行业销售模式分析</w:t>
      </w:r>
      <w:r>
        <w:rPr>
          <w:rFonts w:hint="eastAsia"/>
        </w:rPr>
        <w:br/>
      </w:r>
      <w:r>
        <w:rPr>
          <w:rFonts w:hint="eastAsia"/>
        </w:rPr>
        <w:t>　　图 24： 中国医用袜子产能、产量、产能利用率及发展趋势（2021-2032）&amp;（千双）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25： 中国医用袜子产量、市场需求量及发展趋势（2021-2032）&amp;（千双）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823efa23c4f30" w:history="1">
        <w:r>
          <w:rPr>
            <w:rStyle w:val="Hyperlink"/>
          </w:rPr>
          <w:t>2026-2032年中国医用袜子市场研究及前景分析报告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823efa23c4f30" w:history="1">
        <w:r>
          <w:rPr>
            <w:rStyle w:val="Hyperlink"/>
          </w:rPr>
          <w:t>https://www.20087.com/2/26/YiYongWaZiDeXianZhuangYuFaZhanQianJing.html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热点：棉布袜子、医用袜子起什么作用、医用压力袜、医用袜子什么牌子好、医用袜子晚上可以穿吗、医用袜子晚上可以穿吗、医用压力袜一天穿多久、医用袜子和普通袜子的区别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fd7724b0b43d7" w:history="1">
      <w:r>
        <w:rPr>
          <w:rStyle w:val="Hyperlink"/>
        </w:rPr>
        <w:t>2026-2032年中国医用袜子市场研究及前景分析报告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YiYongWaZiDeXianZhuangYuFaZhanQianJing.html" TargetMode="External" Id="R078823efa23c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YiYongWaZiDeXianZhuangYuFaZhanQianJing.html" TargetMode="External" Id="R166fd7724b0b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2026-01-03T05:52:03Z</dcterms:created>
  <dcterms:modified xsi:type="dcterms:W3CDTF">2026-01-03T06:52:03Z</dcterms:modified>
  <dc:subject>2026-2032年中国医用袜子市场研究及前景分析报告</dc:subject>
  <dc:title>2026-2032年中国医用袜子市场研究及前景分析报告</dc:title>
  <cp:keywords>2026-2032年中国医用袜子市场研究及前景分析报告</cp:keywords>
  <dc:description>2026-2032年中国医用袜子市场研究及前景分析报告</dc:description>
</cp:coreProperties>
</file>