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ac7d605c642e3" w:history="1">
              <w:r>
                <w:rPr>
                  <w:rStyle w:val="Hyperlink"/>
                </w:rPr>
                <w:t>2024年版中国医用高分子制品市场专题研究分析与发展前景预测报告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ac7d605c642e3" w:history="1">
              <w:r>
                <w:rPr>
                  <w:rStyle w:val="Hyperlink"/>
                </w:rPr>
                <w:t>2024年版中国医用高分子制品市场专题研究分析与发展前景预测报告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ac7d605c642e3" w:history="1">
                <w:r>
                  <w:rPr>
                    <w:rStyle w:val="Hyperlink"/>
                  </w:rPr>
                  <w:t>https://www.20087.com/M_YiLiaoBaoJian/62/YiYongGaoFenZiZhiPinDeFaZhanQuShi.html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制品涵盖了从一次性医疗用品到植入性器械的广泛领域，包括注射器、导管、人工关节、心脏瓣膜等，是现代医疗体系中不可或缺的组成部分。随着生物材料科学的进步，新型高分子材料的开发，如生物可降解聚合物、组织工程支架，为个性化医疗和再生医学提供了更多可能性。同时，严格的生产标准和质量控制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医用高分子制品将更加注重生物相容性和功能性。通过基因工程和纳米技术，高分子材料将能够模拟人体组织的结构和功能，促进伤口愈合，支持细胞生长。同时，智能高分子材料的应用，如响应外部刺激释放药物的载体，将推动精准医疗的发展。此外，3D打印技术的成熟，将使定制化医疗器械的生产成为可能，满足患者个体化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ac7d605c642e3" w:history="1">
        <w:r>
          <w:rPr>
            <w:rStyle w:val="Hyperlink"/>
          </w:rPr>
          <w:t>2024年版中国医用高分子制品市场专题研究分析与发展前景预测报告</w:t>
        </w:r>
      </w:hyperlink>
      <w:r>
        <w:rPr>
          <w:rFonts w:hint="eastAsia"/>
        </w:rPr>
        <w:t>》深入剖析了当前医用高分子制品行业的现状，全面梳理了医用高分子制品市场需求、市场规模、产业链结构以及价格体系。医用高分子制品报告探讨了医用高分子制品各细分市场的特点，展望了市场前景与发展趋势，并基于权威数据进行了科学预测。同时，医用高分子制品报告还对品牌竞争格局、市场集中度、重点企业运营状况进行了客观分析，指出了行业面临的风险与机遇。医用高分子制品报告旨在为医用高分子制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医用高分子制品行业发展综述</w:t>
      </w:r>
      <w:r>
        <w:rPr>
          <w:rFonts w:hint="eastAsia"/>
        </w:rPr>
        <w:br/>
      </w:r>
      <w:r>
        <w:rPr>
          <w:rFonts w:hint="eastAsia"/>
        </w:rPr>
        <w:t>　　第一节 医用高分子制品行业定义及分类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医用高分子制品行业统计标准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最近3-5年中国医用高分子制品行业经济指标分析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医用高分子制品行业产业链分析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医用高分子制品行业市场环境及影响分析（PEST）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医用高分子制品行业政治法律环境（P）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一、医用高分子制品产业社会环境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一、医用高分子制品技术分析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国际医用高分子制品行业发展分析及经验借鉴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全球医用高分子制品市场总体情况分析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一、全球医用高分子制品行业发展概况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二、全球医用高分子制品市场产品结构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三、全球医用高分子制品行业发展特征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四、全球医用高分子制品行业竞争格局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五、全球医用高分子制品市场区域分布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六、国际重点医用高分子制品企业运营分析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1、欧洲医用高分子制品行业发展概况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2、欧洲医用高分子制品市场结构及产销情况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3、2024-2030年欧洲医用高分子制品行业发展前景预测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1、北美医用高分子制品行业发展概况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2、北美医用高分子制品市场结构及产销情况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3、2024-2030年北美医用高分子制品行业发展前景预测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1、日本医用高分子制品行业发展概况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2、日本医用高分子制品市场结构及产销情况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3、2024-2030年日本医用高分子制品行业发展前景预测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1、韩国医用高分子制品行业发展概况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2、韩国医用高分子制品市场结构及产销情况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3、2024-2030年韩国医用高分子制品行业发展前景预测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我国医用高分子制品行业运行现状分析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我国医用高分子制品行业发展状况分析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一、我国医用高分子制品行业发展阶段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二、我国医用高分子制品行业发展总体概况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三、我国医用高分子制品行业发展特点分析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四、我国医用高分子制品行业商业模式分析</w:t>
      </w:r>
      <w:r>
        <w:rPr>
          <w:rFonts w:hint="eastAsia"/>
        </w:rPr>
        <w:br/>
      </w:r>
      <w:r>
        <w:rPr>
          <w:rFonts w:hint="eastAsia"/>
        </w:rPr>
        <w:t>　　第二节 医用高分子制品行业发展现状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一、我国医用高分子制品行业市场规模</w:t>
      </w:r>
      <w:r>
        <w:rPr>
          <w:rFonts w:hint="eastAsia"/>
        </w:rPr>
        <w:br/>
      </w:r>
      <w:r>
        <w:rPr>
          <w:rFonts w:hint="eastAsia"/>
        </w:rPr>
        <w:t>　　　　二、我国医用高分子制品行业发展分析</w:t>
      </w:r>
      <w:r>
        <w:rPr>
          <w:rFonts w:hint="eastAsia"/>
        </w:rPr>
        <w:br/>
      </w:r>
      <w:r>
        <w:rPr>
          <w:rFonts w:hint="eastAsia"/>
        </w:rPr>
        <w:t>　　　　三、中国医用高分子制品企业发展分析</w:t>
      </w:r>
      <w:r>
        <w:rPr>
          <w:rFonts w:hint="eastAsia"/>
        </w:rPr>
        <w:br/>
      </w:r>
      <w:r>
        <w:rPr>
          <w:rFonts w:hint="eastAsia"/>
        </w:rPr>
        <w:t>　　第三节 医用高分子制品市场情况分析</w:t>
      </w:r>
      <w:r>
        <w:rPr>
          <w:rFonts w:hint="eastAsia"/>
        </w:rPr>
        <w:br/>
      </w:r>
      <w:r>
        <w:rPr>
          <w:rFonts w:hint="eastAsia"/>
        </w:rPr>
        <w:t>　　　　一、中国医用高分子制品市场总体概况</w:t>
      </w:r>
      <w:r>
        <w:rPr>
          <w:rFonts w:hint="eastAsia"/>
        </w:rPr>
        <w:br/>
      </w:r>
      <w:r>
        <w:rPr>
          <w:rFonts w:hint="eastAsia"/>
        </w:rPr>
        <w:t>　　　　二、中国医用高分子制品产品市场发展分析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三、中国医用高分子制品产品市场供求分析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四、中国医用高分子制品产品市场进出口分析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我国医用高分子制品市场价格走势分析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一、医用高分子制品市场定价机制组成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二、医用高分子制品市场价格影响因素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三、医用高分子制品产品价格走势分析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四、2024-2030年医用高分子制品产品价格走势预测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我国医用高分子制品行业整体运行指标分析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中国医用高分子制品行业总体规模分析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中国医用高分子制品行业产销情况分析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一、我国医用高分子制品行业工业总产值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二、我国医用高分子制品行业工业销售产值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三、我国医用高分子制品行业产销率</w:t>
      </w:r>
      <w:r>
        <w:rPr>
          <w:rFonts w:hint="eastAsia"/>
        </w:rPr>
        <w:br/>
      </w:r>
      <w:r>
        <w:rPr>
          <w:rFonts w:hint="eastAsia"/>
        </w:rPr>
        <w:t>　　第三节 中国医用高分子制品行业财务指标总体分析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1、我国医用高分子制品行业销售利润率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2、我国医用高分子制品行业成本费用利润率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3、我国医用高分子制品行业亏损面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1、我国医用高分子制品行业资产负债比率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2、我国医用高分子制品行业利息保障倍数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1、我国医用高分子制品行业应收帐款周转率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2、我国医用高分子制品行业总资产周转率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3、我国医用高分子制品行业流动资产周转率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1、我国医用高分子制品行业总资产增长率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2、我国医用高分子制品行业利润总额增长率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3、我国医用高分子制品行业主营业务收入增长率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4、我国医用高分子制品行业资本保值增值率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我国医用高分子制品主要产品市场分析及预测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人造脏器类医用高分子制品市场分析</w:t>
      </w:r>
      <w:r>
        <w:rPr>
          <w:rFonts w:hint="eastAsia"/>
        </w:rPr>
        <w:br/>
      </w:r>
      <w:r>
        <w:rPr>
          <w:rFonts w:hint="eastAsia"/>
        </w:rPr>
        <w:t>　　　　一、人工肾市场分析</w:t>
      </w:r>
      <w:r>
        <w:rPr>
          <w:rFonts w:hint="eastAsia"/>
        </w:rPr>
        <w:br/>
      </w:r>
      <w:r>
        <w:rPr>
          <w:rFonts w:hint="eastAsia"/>
        </w:rPr>
        <w:t>　　　　　　1、人工肾的功能及原理</w:t>
      </w:r>
      <w:r>
        <w:rPr>
          <w:rFonts w:hint="eastAsia"/>
        </w:rPr>
        <w:br/>
      </w:r>
      <w:r>
        <w:rPr>
          <w:rFonts w:hint="eastAsia"/>
        </w:rPr>
        <w:t>　　　　　　2、人工肾市场需求状况</w:t>
      </w:r>
      <w:r>
        <w:rPr>
          <w:rFonts w:hint="eastAsia"/>
        </w:rPr>
        <w:br/>
      </w:r>
      <w:r>
        <w:rPr>
          <w:rFonts w:hint="eastAsia"/>
        </w:rPr>
        <w:t>　　　　　　3、人工肾市场竞争格局</w:t>
      </w:r>
      <w:r>
        <w:rPr>
          <w:rFonts w:hint="eastAsia"/>
        </w:rPr>
        <w:br/>
      </w:r>
      <w:r>
        <w:rPr>
          <w:rFonts w:hint="eastAsia"/>
        </w:rPr>
        <w:t>　　　　　　4、人工肾市场发展前景</w:t>
      </w:r>
      <w:r>
        <w:rPr>
          <w:rFonts w:hint="eastAsia"/>
        </w:rPr>
        <w:br/>
      </w:r>
      <w:r>
        <w:rPr>
          <w:rFonts w:hint="eastAsia"/>
        </w:rPr>
        <w:t>　　　　二、人工关节市场分析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1、人工关节的功能及原理</w:t>
      </w:r>
      <w:r>
        <w:rPr>
          <w:rFonts w:hint="eastAsia"/>
        </w:rPr>
        <w:br/>
      </w:r>
      <w:r>
        <w:rPr>
          <w:rFonts w:hint="eastAsia"/>
        </w:rPr>
        <w:t>　　　　　　2、人工关节市场需求状况</w:t>
      </w:r>
      <w:r>
        <w:rPr>
          <w:rFonts w:hint="eastAsia"/>
        </w:rPr>
        <w:br/>
      </w:r>
      <w:r>
        <w:rPr>
          <w:rFonts w:hint="eastAsia"/>
        </w:rPr>
        <w:t>　　　　　　3、人工关节市场竞争格局</w:t>
      </w:r>
      <w:r>
        <w:rPr>
          <w:rFonts w:hint="eastAsia"/>
        </w:rPr>
        <w:br/>
      </w:r>
      <w:r>
        <w:rPr>
          <w:rFonts w:hint="eastAsia"/>
        </w:rPr>
        <w:t>　　　　　　4、人工关节市场发展前景</w:t>
      </w:r>
      <w:r>
        <w:rPr>
          <w:rFonts w:hint="eastAsia"/>
        </w:rPr>
        <w:br/>
      </w:r>
      <w:r>
        <w:rPr>
          <w:rFonts w:hint="eastAsia"/>
        </w:rPr>
        <w:t>　　　　三、心脏起搏器市场分析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1、心脏起搏器的功能及原理</w:t>
      </w:r>
      <w:r>
        <w:rPr>
          <w:rFonts w:hint="eastAsia"/>
        </w:rPr>
        <w:br/>
      </w:r>
      <w:r>
        <w:rPr>
          <w:rFonts w:hint="eastAsia"/>
        </w:rPr>
        <w:t>　　　　　　2、心脏起搏器市场需求状况</w:t>
      </w:r>
      <w:r>
        <w:rPr>
          <w:rFonts w:hint="eastAsia"/>
        </w:rPr>
        <w:br/>
      </w:r>
      <w:r>
        <w:rPr>
          <w:rFonts w:hint="eastAsia"/>
        </w:rPr>
        <w:t>　　　　　　3、心脏起搏器市场竞争格局</w:t>
      </w:r>
      <w:r>
        <w:rPr>
          <w:rFonts w:hint="eastAsia"/>
        </w:rPr>
        <w:br/>
      </w:r>
      <w:r>
        <w:rPr>
          <w:rFonts w:hint="eastAsia"/>
        </w:rPr>
        <w:t>　　　　　　4、心脏起搏器市场发展前景</w:t>
      </w:r>
      <w:r>
        <w:rPr>
          <w:rFonts w:hint="eastAsia"/>
        </w:rPr>
        <w:br/>
      </w:r>
      <w:r>
        <w:rPr>
          <w:rFonts w:hint="eastAsia"/>
        </w:rPr>
        <w:t>　　第二节 医疗器械类医用高分子制品市场分析</w:t>
      </w:r>
      <w:r>
        <w:rPr>
          <w:rFonts w:hint="eastAsia"/>
        </w:rPr>
        <w:br/>
      </w:r>
      <w:r>
        <w:rPr>
          <w:rFonts w:hint="eastAsia"/>
        </w:rPr>
        <w:t>　　　　一、心脏支架市场分析</w:t>
      </w:r>
      <w:r>
        <w:rPr>
          <w:rFonts w:hint="eastAsia"/>
        </w:rPr>
        <w:br/>
      </w:r>
      <w:r>
        <w:rPr>
          <w:rFonts w:hint="eastAsia"/>
        </w:rPr>
        <w:t>　　　　　　1、心脏支架产品特征</w:t>
      </w:r>
      <w:r>
        <w:rPr>
          <w:rFonts w:hint="eastAsia"/>
        </w:rPr>
        <w:br/>
      </w:r>
      <w:r>
        <w:rPr>
          <w:rFonts w:hint="eastAsia"/>
        </w:rPr>
        <w:t>　　　　　　2、心脏支架市场需求状况</w:t>
      </w:r>
      <w:r>
        <w:rPr>
          <w:rFonts w:hint="eastAsia"/>
        </w:rPr>
        <w:br/>
      </w:r>
      <w:r>
        <w:rPr>
          <w:rFonts w:hint="eastAsia"/>
        </w:rPr>
        <w:t>　　　　　　3、心脏支架市场竞争格局</w:t>
      </w:r>
      <w:r>
        <w:rPr>
          <w:rFonts w:hint="eastAsia"/>
        </w:rPr>
        <w:br/>
      </w:r>
      <w:r>
        <w:rPr>
          <w:rFonts w:hint="eastAsia"/>
        </w:rPr>
        <w:t>　　　　　　4、心脏支架主要生产企业分析</w:t>
      </w:r>
      <w:r>
        <w:rPr>
          <w:rFonts w:hint="eastAsia"/>
        </w:rPr>
        <w:br/>
      </w:r>
      <w:r>
        <w:rPr>
          <w:rFonts w:hint="eastAsia"/>
        </w:rPr>
        <w:t>　　　　　　5、心脏支架定价机制</w:t>
      </w:r>
      <w:r>
        <w:rPr>
          <w:rFonts w:hint="eastAsia"/>
        </w:rPr>
        <w:br/>
      </w:r>
      <w:r>
        <w:rPr>
          <w:rFonts w:hint="eastAsia"/>
        </w:rPr>
        <w:t>　　　　　　6、心脏支架销售渠道分析</w:t>
      </w:r>
      <w:r>
        <w:rPr>
          <w:rFonts w:hint="eastAsia"/>
        </w:rPr>
        <w:br/>
      </w:r>
      <w:r>
        <w:rPr>
          <w:rFonts w:hint="eastAsia"/>
        </w:rPr>
        <w:t>　　　　　　7、心脏支架市场前景预测</w:t>
      </w:r>
      <w:r>
        <w:rPr>
          <w:rFonts w:hint="eastAsia"/>
        </w:rPr>
        <w:br/>
      </w:r>
      <w:r>
        <w:rPr>
          <w:rFonts w:hint="eastAsia"/>
        </w:rPr>
        <w:t>　　　　二、注射器市场分析</w:t>
      </w:r>
      <w:r>
        <w:rPr>
          <w:rFonts w:hint="eastAsia"/>
        </w:rPr>
        <w:br/>
      </w:r>
      <w:r>
        <w:rPr>
          <w:rFonts w:hint="eastAsia"/>
        </w:rPr>
        <w:t>　　　　　　1、注射器产品发展历程</w:t>
      </w:r>
      <w:r>
        <w:rPr>
          <w:rFonts w:hint="eastAsia"/>
        </w:rPr>
        <w:br/>
      </w:r>
      <w:r>
        <w:rPr>
          <w:rFonts w:hint="eastAsia"/>
        </w:rPr>
        <w:t>　　　　　　2、注射器市场需求状况</w:t>
      </w:r>
      <w:r>
        <w:rPr>
          <w:rFonts w:hint="eastAsia"/>
        </w:rPr>
        <w:br/>
      </w:r>
      <w:r>
        <w:rPr>
          <w:rFonts w:hint="eastAsia"/>
        </w:rPr>
        <w:t>　　　　　　3、注射器市场竞争格局</w:t>
      </w:r>
      <w:r>
        <w:rPr>
          <w:rFonts w:hint="eastAsia"/>
        </w:rPr>
        <w:br/>
      </w:r>
      <w:r>
        <w:rPr>
          <w:rFonts w:hint="eastAsia"/>
        </w:rPr>
        <w:t>　　　　　　4、注射器市场前景预测</w:t>
      </w:r>
      <w:r>
        <w:rPr>
          <w:rFonts w:hint="eastAsia"/>
        </w:rPr>
        <w:br/>
      </w:r>
      <w:r>
        <w:rPr>
          <w:rFonts w:hint="eastAsia"/>
        </w:rPr>
        <w:t>　　　　三、采血管市场分析</w:t>
      </w:r>
      <w:r>
        <w:rPr>
          <w:rFonts w:hint="eastAsia"/>
        </w:rPr>
        <w:br/>
      </w:r>
      <w:r>
        <w:rPr>
          <w:rFonts w:hint="eastAsia"/>
        </w:rPr>
        <w:t>　　　　　　1、采血管产品发展历程</w:t>
      </w:r>
      <w:r>
        <w:rPr>
          <w:rFonts w:hint="eastAsia"/>
        </w:rPr>
        <w:br/>
      </w:r>
      <w:r>
        <w:rPr>
          <w:rFonts w:hint="eastAsia"/>
        </w:rPr>
        <w:t>　　　　　　2、采血管市场需求状况</w:t>
      </w:r>
      <w:r>
        <w:rPr>
          <w:rFonts w:hint="eastAsia"/>
        </w:rPr>
        <w:br/>
      </w:r>
      <w:r>
        <w:rPr>
          <w:rFonts w:hint="eastAsia"/>
        </w:rPr>
        <w:t>　　　　　　3、采血管市场竞争格局</w:t>
      </w:r>
      <w:r>
        <w:rPr>
          <w:rFonts w:hint="eastAsia"/>
        </w:rPr>
        <w:br/>
      </w:r>
      <w:r>
        <w:rPr>
          <w:rFonts w:hint="eastAsia"/>
        </w:rPr>
        <w:t>　　　　　　4、采血管市场前景预测</w:t>
      </w:r>
      <w:r>
        <w:rPr>
          <w:rFonts w:hint="eastAsia"/>
        </w:rPr>
        <w:br/>
      </w:r>
      <w:r>
        <w:rPr>
          <w:rFonts w:hint="eastAsia"/>
        </w:rPr>
        <w:t>　　　　四、输液器市场分析</w:t>
      </w:r>
      <w:r>
        <w:rPr>
          <w:rFonts w:hint="eastAsia"/>
        </w:rPr>
        <w:br/>
      </w:r>
      <w:r>
        <w:rPr>
          <w:rFonts w:hint="eastAsia"/>
        </w:rPr>
        <w:t>　　　　　　1、输液器市场需求状况</w:t>
      </w:r>
      <w:r>
        <w:rPr>
          <w:rFonts w:hint="eastAsia"/>
        </w:rPr>
        <w:br/>
      </w:r>
      <w:r>
        <w:rPr>
          <w:rFonts w:hint="eastAsia"/>
        </w:rPr>
        <w:t>　　　　　　2、输液器市场竞争格局</w:t>
      </w:r>
      <w:r>
        <w:rPr>
          <w:rFonts w:hint="eastAsia"/>
        </w:rPr>
        <w:br/>
      </w:r>
      <w:r>
        <w:rPr>
          <w:rFonts w:hint="eastAsia"/>
        </w:rPr>
        <w:t>　　　　　　3、输液器市场前景预测</w:t>
      </w:r>
      <w:r>
        <w:rPr>
          <w:rFonts w:hint="eastAsia"/>
        </w:rPr>
        <w:br/>
      </w:r>
      <w:r>
        <w:rPr>
          <w:rFonts w:hint="eastAsia"/>
        </w:rPr>
        <w:t>　　　　五、导管市场分析</w:t>
      </w:r>
      <w:r>
        <w:rPr>
          <w:rFonts w:hint="eastAsia"/>
        </w:rPr>
        <w:br/>
      </w:r>
      <w:r>
        <w:rPr>
          <w:rFonts w:hint="eastAsia"/>
        </w:rPr>
        <w:t>　　　　　　1、导管市场需求状况</w:t>
      </w:r>
      <w:r>
        <w:rPr>
          <w:rFonts w:hint="eastAsia"/>
        </w:rPr>
        <w:br/>
      </w:r>
      <w:r>
        <w:rPr>
          <w:rFonts w:hint="eastAsia"/>
        </w:rPr>
        <w:t>　　　　　　2、导管市场竞争格局</w:t>
      </w:r>
      <w:r>
        <w:rPr>
          <w:rFonts w:hint="eastAsia"/>
        </w:rPr>
        <w:br/>
      </w:r>
      <w:r>
        <w:rPr>
          <w:rFonts w:hint="eastAsia"/>
        </w:rPr>
        <w:t>　　　　　　3、导管市场前景预测</w:t>
      </w:r>
      <w:r>
        <w:rPr>
          <w:rFonts w:hint="eastAsia"/>
        </w:rPr>
        <w:br/>
      </w:r>
      <w:r>
        <w:rPr>
          <w:rFonts w:hint="eastAsia"/>
        </w:rPr>
        <w:t>　　　　六、导丝市场分析</w:t>
      </w:r>
      <w:r>
        <w:rPr>
          <w:rFonts w:hint="eastAsia"/>
        </w:rPr>
        <w:br/>
      </w:r>
      <w:r>
        <w:rPr>
          <w:rFonts w:hint="eastAsia"/>
        </w:rPr>
        <w:t>　　　　　　1、导丝市场需求状况</w:t>
      </w:r>
      <w:r>
        <w:rPr>
          <w:rFonts w:hint="eastAsia"/>
        </w:rPr>
        <w:br/>
      </w:r>
      <w:r>
        <w:rPr>
          <w:rFonts w:hint="eastAsia"/>
        </w:rPr>
        <w:t>　　　　　　2、导丝市场竞争格局</w:t>
      </w:r>
      <w:r>
        <w:rPr>
          <w:rFonts w:hint="eastAsia"/>
        </w:rPr>
        <w:br/>
      </w:r>
      <w:r>
        <w:rPr>
          <w:rFonts w:hint="eastAsia"/>
        </w:rPr>
        <w:t>　　　　　　3、导丝市场前景预测</w:t>
      </w:r>
      <w:r>
        <w:rPr>
          <w:rFonts w:hint="eastAsia"/>
        </w:rPr>
        <w:br/>
      </w:r>
      <w:r>
        <w:rPr>
          <w:rFonts w:hint="eastAsia"/>
        </w:rPr>
        <w:t>　　　　七、医用敷料市场分析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2024-2030年医用高分子制品行业竞争形势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一、医用高分子制品行业竞争结构分析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二、医用高分子制品行业企业间竞争格局分析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三、医用高分子制品行业集中度分析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四、医用高分子制品行业SWOT分析</w:t>
      </w:r>
      <w:r>
        <w:rPr>
          <w:rFonts w:hint="eastAsia"/>
        </w:rPr>
        <w:br/>
      </w:r>
      <w:r>
        <w:rPr>
          <w:rFonts w:hint="eastAsia"/>
        </w:rPr>
        <w:t>　　　　　　1、医用高分子制品行业优势分析</w:t>
      </w:r>
      <w:r>
        <w:rPr>
          <w:rFonts w:hint="eastAsia"/>
        </w:rPr>
        <w:br/>
      </w:r>
      <w:r>
        <w:rPr>
          <w:rFonts w:hint="eastAsia"/>
        </w:rPr>
        <w:t>　　　　　　2、医用高分子制品行业劣势分析</w:t>
      </w:r>
      <w:r>
        <w:rPr>
          <w:rFonts w:hint="eastAsia"/>
        </w:rPr>
        <w:br/>
      </w:r>
      <w:r>
        <w:rPr>
          <w:rFonts w:hint="eastAsia"/>
        </w:rPr>
        <w:t>　　　　　　3、医用高分子制品行业机会分析</w:t>
      </w:r>
      <w:r>
        <w:rPr>
          <w:rFonts w:hint="eastAsia"/>
        </w:rPr>
        <w:br/>
      </w:r>
      <w:r>
        <w:rPr>
          <w:rFonts w:hint="eastAsia"/>
        </w:rPr>
        <w:t>　　　　　　4、医用高分子制品行业威胁分析</w:t>
      </w:r>
      <w:r>
        <w:rPr>
          <w:rFonts w:hint="eastAsia"/>
        </w:rPr>
        <w:br/>
      </w:r>
      <w:r>
        <w:rPr>
          <w:rFonts w:hint="eastAsia"/>
        </w:rPr>
        <w:t>　　第二节 中国医用高分子制品行业竞争格局综述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一、医用高分子制品行业竞争概况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1、中国医用高分子制品行业品牌竞争格局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2、医用高分子制品业未来竞争格局和特点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3、医用高分子制品市场进入及竞争对手分析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二、中国医用高分子制品行业竞争力分析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三、中国医用高分子制品产品竞争力优势分析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四、医用高分子制品行业主要企业竞争力分析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医用高分子制品行业竞争格局分析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一、国内外医用高分子制品竞争分析</w:t>
      </w:r>
      <w:r>
        <w:rPr>
          <w:rFonts w:hint="eastAsia"/>
        </w:rPr>
        <w:br/>
      </w:r>
      <w:r>
        <w:rPr>
          <w:rFonts w:hint="eastAsia"/>
        </w:rPr>
        <w:t>　　　　二、我国医用高分子制品市场竞争分析</w:t>
      </w:r>
      <w:r>
        <w:rPr>
          <w:rFonts w:hint="eastAsia"/>
        </w:rPr>
        <w:br/>
      </w:r>
      <w:r>
        <w:rPr>
          <w:rFonts w:hint="eastAsia"/>
        </w:rPr>
        <w:t>　　　　三、我国医用高分子制品市场集中度分析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2024-2030年医用高分子制品行业领先企业经营形势分析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中国医用高分子制品企业总体发展状况分析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一、医用高分子制品企业主要类型</w:t>
      </w:r>
      <w:r>
        <w:rPr>
          <w:rFonts w:hint="eastAsia"/>
        </w:rPr>
        <w:br/>
      </w:r>
      <w:r>
        <w:rPr>
          <w:rFonts w:hint="eastAsia"/>
        </w:rPr>
        <w:t>　　　　二、医用高分子制品企业资本运作分析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三、医用高分子制品企业创新及品牌建设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四、医用高分子制品企业国际竞争力分析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中国领先医用高分子制品企业经营形势分析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三、双鸽集团有限公司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九、山东侨牌集团有限公司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十、河南曙光健士医疗器械集团股份有限公司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2024-2030年医用高分子制品行业前景及投资价值</w:t>
      </w:r>
      <w:r>
        <w:rPr>
          <w:rFonts w:hint="eastAsia"/>
        </w:rPr>
        <w:br/>
      </w:r>
      <w:r>
        <w:rPr>
          <w:rFonts w:hint="eastAsia"/>
        </w:rPr>
        <w:t>　　第一节 医用高分子制品行业五年规划现状及未来预测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一、“十三五”期间医用高分子制品行业运行情况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二、“十三五”期间医用高分子制品行业发展成果</w:t>
      </w:r>
      <w:r>
        <w:rPr>
          <w:rFonts w:hint="eastAsia"/>
        </w:rPr>
        <w:br/>
      </w:r>
      <w:r>
        <w:rPr>
          <w:rFonts w:hint="eastAsia"/>
        </w:rPr>
        <w:t>　　　　三、医用高分子制品行业“十三五”发展方向预测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2024-2030年医用高分子制品市场发展前景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一、2024-2030年医用高分子制品市场发展潜力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二、2024-2030年医用高分子制品市场发展前景展望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2024-2030年医用高分子制品市场发展趋势预测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一、2024-2030年医用高分子制品行业发展趋势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二、2024-2030年医用高分子制品市场规模预测</w:t>
      </w:r>
      <w:r>
        <w:rPr>
          <w:rFonts w:hint="eastAsia"/>
        </w:rPr>
        <w:br/>
      </w:r>
      <w:r>
        <w:rPr>
          <w:rFonts w:hint="eastAsia"/>
        </w:rPr>
        <w:t>　　　　　　1、医用高分子制品行业市场容量预测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2、医用高分子制品行业销售收入预测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三、2024-2030年医用高分子制品行业应用趋势预测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2024-2030年中国医用高分子制品行业供需预测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一、2024-2030年中国医用高分子制品行业供给预测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二、2024-2030年中国医用高分子制品行业产量预测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三、2024-2030年中国医用高分子制品市场销量预测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四、2024-2030年中国医用高分子制品行业需求预测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五、2024-2030年中国医用高分子制品行业供需平衡预测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医用高分子制品行业投资特性分析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一、医用高分子制品行业进入壁垒分析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二、医用高分子制品行业盈利因素分析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三、医用高分子制品行业盈利模式分析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2024-2030年医用高分子制品行业发展的影响因素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2024-2030年医用高分子制品行业投资价值评估分析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2024-2030年医用高分子制品行业投资机会与风险防范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医用高分子制品行业投融资情况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四、医用高分子制品行业投资现状分析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2024-2030年医用高分子制品行业投资机会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三、医用高分子制品行业投资机遇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2024-2030年医用高分子制品行业投资风险及防范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中国医用高分子制品行业投资建议</w:t>
      </w:r>
      <w:r>
        <w:rPr>
          <w:rFonts w:hint="eastAsia"/>
        </w:rPr>
        <w:br/>
      </w:r>
      <w:r>
        <w:rPr>
          <w:rFonts w:hint="eastAsia"/>
        </w:rPr>
        <w:t>　　　　一、医用高分子制品行业未来发展方向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二、医用高分子制品行业主要投资建议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三、中国医用高分子制品企业融资分析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医用高分子制品行业发展战略研究</w:t>
      </w:r>
      <w:r>
        <w:rPr>
          <w:rFonts w:hint="eastAsia"/>
        </w:rPr>
        <w:br/>
      </w:r>
      <w:r>
        <w:rPr>
          <w:rFonts w:hint="eastAsia"/>
        </w:rPr>
        <w:t>　　第一节 医用高分子制品行业发展战略研究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对我国医用高分子制品品牌的战略思考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一、医用高分子制品品牌的重要性</w:t>
      </w:r>
      <w:r>
        <w:rPr>
          <w:rFonts w:hint="eastAsia"/>
        </w:rPr>
        <w:br/>
      </w:r>
      <w:r>
        <w:rPr>
          <w:rFonts w:hint="eastAsia"/>
        </w:rPr>
        <w:t>　　　　二、医用高分子制品实施品牌战略的意义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三、医用高分子制品企业品牌的现状分析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四、我国医用高分子制品企业的品牌战略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五、医用高分子制品品牌战略管理的策略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医用高分子制品经营策略分析</w:t>
      </w:r>
      <w:r>
        <w:rPr>
          <w:rFonts w:hint="eastAsia"/>
        </w:rPr>
        <w:br/>
      </w:r>
      <w:r>
        <w:rPr>
          <w:rFonts w:hint="eastAsia"/>
        </w:rPr>
        <w:t>　　　　一、医用高分子制品市场细分策略</w:t>
      </w:r>
      <w:r>
        <w:rPr>
          <w:rFonts w:hint="eastAsia"/>
        </w:rPr>
        <w:br/>
      </w:r>
      <w:r>
        <w:rPr>
          <w:rFonts w:hint="eastAsia"/>
        </w:rPr>
        <w:t>　　　　二、医用高分子制品市场创新策略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四、医用高分子制品新产品差异化战略</w:t>
      </w:r>
      <w:r>
        <w:rPr>
          <w:rFonts w:hint="eastAsia"/>
        </w:rPr>
        <w:br/>
      </w:r>
      <w:r>
        <w:rPr>
          <w:rFonts w:hint="eastAsia"/>
        </w:rPr>
        <w:t>　　第四节 医用高分子制品行业投资战略研究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医用高分子制品行业研究结论及建议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医用高分子制品关联行业研究结论及建议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中⋅智林⋅医用高分子制品行业发展建议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医用高分子制品行业生命周期</w:t>
      </w:r>
      <w:r>
        <w:rPr>
          <w:rFonts w:hint="eastAsia"/>
        </w:rPr>
        <w:br/>
      </w:r>
      <w:r>
        <w:rPr>
          <w:rFonts w:hint="eastAsia"/>
        </w:rPr>
        <w:t>　　图表 医用高分子制品行业产业链结构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2018-2023年全球医用高分子制品行业市场规模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2018-2023年中国医用高分子制品行业市场规模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2018-2023年中国医用高分子制品市场占全球份额比较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2018-2023年医用高分子制品行业利润总额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2018-2023年医用高分子制品行业资产总计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2018-2023年医用高分子制品行业负债总计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2018-2023年医用高分子制品市场价格走势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2018-2023年医用高分子制品行业需求分析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2018-2023年医用高分子制品行业集中度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2024-2030年中国医用高分子制品行业供给预测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2024-2030年中国医用高分子制品市场销量预测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2024-2030年中国医用高分子制品行业需求预测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ac7d605c642e3" w:history="1">
        <w:r>
          <w:rPr>
            <w:rStyle w:val="Hyperlink"/>
          </w:rPr>
          <w:t>2024年版中国医用高分子制品市场专题研究分析与发展前景预测报告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ac7d605c642e3" w:history="1">
        <w:r>
          <w:rPr>
            <w:rStyle w:val="Hyperlink"/>
          </w:rPr>
          <w:t>https://www.20087.com/M_YiLiaoBaoJian/62/YiYongGaoFenZiZhiPinDeFaZhanQuShi.html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e90d511b84049" w:history="1">
      <w:r>
        <w:rPr>
          <w:rStyle w:val="Hyperlink"/>
        </w:rPr>
        <w:t>2024年版中国医用高分子制品市场专题研究分析与发展前景预测报告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iYongGaoFenZiZhiPinDeFaZhanQuShi.html" TargetMode="External" Id="Rc23ac7d605c6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iYongGaoFenZiZhiPinDeFaZhanQuShi.html" TargetMode="External" Id="Rba3e90d511b8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2023-07-22T08:19:00Z</dcterms:created>
  <dcterms:modified xsi:type="dcterms:W3CDTF">2023-07-22T09:19:00Z</dcterms:modified>
  <dc:subject>2024年版中国医用高分子制品市场专题研究分析与发展前景预测报告</dc:subject>
  <dc:title>2024年版中国医用高分子制品市场专题研究分析与发展前景预测报告</dc:title>
  <cp:keywords>2024年版中国医用高分子制品市场专题研究分析与发展前景预测报告</cp:keywords>
  <dc:description>2024年版中国医用高分子制品市场专题研究分析与发展前景预测报告</dc:description>
</cp:coreProperties>
</file>