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a0fa8f7d44cd4" w:history="1">
              <w:r>
                <w:rPr>
                  <w:rStyle w:val="Hyperlink"/>
                </w:rPr>
                <w:t>2024-2030年中国天然虾青素市场现状研究分析与发展趋势预测报告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a0fa8f7d44cd4" w:history="1">
              <w:r>
                <w:rPr>
                  <w:rStyle w:val="Hyperlink"/>
                </w:rPr>
                <w:t>2024-2030年中国天然虾青素市场现状研究分析与发展趋势预测报告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0a0fa8f7d44cd4" w:history="1">
                <w:r>
                  <w:rPr>
                    <w:rStyle w:val="Hyperlink"/>
                  </w:rPr>
                  <w:t>https://www.20087.com/M_YiLiaoBaoJian/62/TianRanXiaQingSuHangYeXianZhuangYuFaZhanQianJing.html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是一种强大的抗氧化剂，因其在改善皮肤健康、增强免疫系统和保护视力等方面的益处而受到广泛关注。全球虾青素市场，尤其是天然虾青素，正经历快速增长，主要受健康意识提升和消费者对天然来源产品偏好的推动。然而，天然虾青素的高成本和有限的供应源限制了其在大众市场的普及，化学合成虾青素虽然成本较低，但在功能和安全性上存在差异。</w:t>
      </w:r>
      <w:r>
        <w:rPr>
          <w:rFonts w:hint="eastAsia"/>
        </w:rPr>
        <w:br/>
      </w:r>
      <w:r>
        <w:rPr>
          <w:rFonts w:hint="eastAsia"/>
        </w:rPr>
        <w:t>　　未来，天然虾青素市场将着重于成本控制和生物技术的应用。随着藻类和酵母发酵技术的进步，天然虾青素的生产成本有望降低，同时提高产量和纯度，这将有助于扩大其在食品、保健品和化妆品等领域的应用。另外，市场对虾青素功效的研究将进一步深化，可能会发现更多潜在的健康益处，从而拓宽其应用范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a0fa8f7d44cd4" w:history="1">
        <w:r>
          <w:rPr>
            <w:rStyle w:val="Hyperlink"/>
          </w:rPr>
          <w:t>2024-2030年中国天然虾青素市场现状研究分析与发展趋势预测报告</w:t>
        </w:r>
      </w:hyperlink>
      <w:r>
        <w:rPr>
          <w:rFonts w:hint="eastAsia"/>
        </w:rPr>
        <w:t>》基于科学的市场调研与数据分析，全面解析了天然虾青素行业的市场规模、市场需求及发展现状。报告深入探讨了天然虾青素产业链结构、细分市场特点及技术发展方向，并结合宏观经济环境与消费者需求变化，对天然虾青素行业前景与未来趋势进行了科学预测，揭示了潜在增长空间。通过对天然虾青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中国天然虾青素行业发展概况</w:t>
      </w:r>
      <w:r>
        <w:rPr>
          <w:rFonts w:hint="eastAsia"/>
        </w:rPr>
        <w:br/>
      </w:r>
      <w:r>
        <w:rPr>
          <w:rFonts w:hint="eastAsia"/>
        </w:rPr>
        <w:t>　　第一节 天然虾青素行业定义与主要产品</w:t>
      </w:r>
      <w:r>
        <w:rPr>
          <w:rFonts w:hint="eastAsia"/>
        </w:rPr>
        <w:br/>
      </w:r>
      <w:r>
        <w:rPr>
          <w:rFonts w:hint="eastAsia"/>
        </w:rPr>
        <w:t>　　　　一、天然虾青素的定义</w:t>
      </w:r>
      <w:r>
        <w:rPr>
          <w:rFonts w:hint="eastAsia"/>
        </w:rPr>
        <w:br/>
      </w:r>
      <w:r>
        <w:rPr>
          <w:rFonts w:hint="eastAsia"/>
        </w:rPr>
        <w:t>　　　　二、天然虾青素行业主要产品构成</w:t>
      </w:r>
      <w:r>
        <w:rPr>
          <w:rFonts w:hint="eastAsia"/>
        </w:rPr>
        <w:br/>
      </w:r>
      <w:r>
        <w:rPr>
          <w:rFonts w:hint="eastAsia"/>
        </w:rPr>
        <w:t>　　第二节 天然虾青素行业发展基本特征分析</w:t>
      </w:r>
      <w:r>
        <w:rPr>
          <w:rFonts w:hint="eastAsia"/>
        </w:rPr>
        <w:br/>
      </w:r>
      <w:r>
        <w:rPr>
          <w:rFonts w:hint="eastAsia"/>
        </w:rPr>
        <w:t>　　第三节 天然虾青素行业相关政策解读</w:t>
      </w:r>
      <w:r>
        <w:rPr>
          <w:rFonts w:hint="eastAsia"/>
        </w:rPr>
        <w:br/>
      </w:r>
      <w:r>
        <w:rPr>
          <w:rFonts w:hint="eastAsia"/>
        </w:rPr>
        <w:t>　　第四节 我国天然虾青素产业发展“波特五力模型”分析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二、天然虾青素市场环境“波特五力模型”分析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第五节 2024-2030年天然虾青素行业发展前景整体预测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中国天然虾青素行业发展环境分析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2024年中国天然虾青素行业发展政策环境分析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2019-2024年中国天然虾青素行业发展社会环境分析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天然虾青素生产工艺及技术路径分析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天然虾青素质量指标</w:t>
      </w:r>
      <w:r>
        <w:rPr>
          <w:rFonts w:hint="eastAsia"/>
        </w:rPr>
        <w:br/>
      </w:r>
      <w:r>
        <w:rPr>
          <w:rFonts w:hint="eastAsia"/>
        </w:rPr>
        <w:t>　　第二节 天然虾青素生产工艺及技术趋势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天然虾青素行业市场供求分析</w:t>
      </w:r>
      <w:r>
        <w:rPr>
          <w:rFonts w:hint="eastAsia"/>
        </w:rPr>
        <w:br/>
      </w:r>
      <w:r>
        <w:rPr>
          <w:rFonts w:hint="eastAsia"/>
        </w:rPr>
        <w:t>　　第一节 天然虾青素市场特征分析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2024年天然虾青素行业产品供给分析</w:t>
      </w:r>
      <w:r>
        <w:rPr>
          <w:rFonts w:hint="eastAsia"/>
        </w:rPr>
        <w:br/>
      </w:r>
      <w:r>
        <w:rPr>
          <w:rFonts w:hint="eastAsia"/>
        </w:rPr>
        <w:t>　　第三节 2024年天然虾青素行业产品需求分析</w:t>
      </w:r>
      <w:r>
        <w:rPr>
          <w:rFonts w:hint="eastAsia"/>
        </w:rPr>
        <w:br/>
      </w:r>
      <w:r>
        <w:rPr>
          <w:rFonts w:hint="eastAsia"/>
        </w:rPr>
        <w:t>　　第四节 天然虾青素行业供需格局影响因素分析</w:t>
      </w:r>
      <w:r>
        <w:rPr>
          <w:rFonts w:hint="eastAsia"/>
        </w:rPr>
        <w:br/>
      </w:r>
      <w:r>
        <w:rPr>
          <w:rFonts w:hint="eastAsia"/>
        </w:rPr>
        <w:t>　　第五节 天然虾青素市场供给平衡性预测分析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天然虾青素行业生产现状分析</w:t>
      </w:r>
      <w:r>
        <w:rPr>
          <w:rFonts w:hint="eastAsia"/>
        </w:rPr>
        <w:br/>
      </w:r>
      <w:r>
        <w:rPr>
          <w:rFonts w:hint="eastAsia"/>
        </w:rPr>
        <w:t>　　第一节 天然虾青素行业总体规模</w:t>
      </w:r>
      <w:r>
        <w:rPr>
          <w:rFonts w:hint="eastAsia"/>
        </w:rPr>
        <w:br/>
      </w:r>
      <w:r>
        <w:rPr>
          <w:rFonts w:hint="eastAsia"/>
        </w:rPr>
        <w:t>　　第二节 天然虾青素产能概况分析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三、2024-2030年天然虾青素行业生产总量及增速预测</w:t>
      </w:r>
      <w:r>
        <w:rPr>
          <w:rFonts w:hint="eastAsia"/>
        </w:rPr>
        <w:br/>
      </w:r>
      <w:r>
        <w:rPr>
          <w:rFonts w:hint="eastAsia"/>
        </w:rPr>
        <w:t>　　第三节 天然虾青素产业的生命周期分析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天然虾青素行业产业链发展分析</w:t>
      </w:r>
      <w:r>
        <w:rPr>
          <w:rFonts w:hint="eastAsia"/>
        </w:rPr>
        <w:br/>
      </w:r>
      <w:r>
        <w:rPr>
          <w:rFonts w:hint="eastAsia"/>
        </w:rPr>
        <w:t>　　第一节 天然虾青素行业产业链模型分析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二、天然虾青素产业链模型分析</w:t>
      </w:r>
      <w:r>
        <w:rPr>
          <w:rFonts w:hint="eastAsia"/>
        </w:rPr>
        <w:br/>
      </w:r>
      <w:r>
        <w:rPr>
          <w:rFonts w:hint="eastAsia"/>
        </w:rPr>
        <w:t>　　第二节 天然虾青素行业上游行业发展概况</w:t>
      </w:r>
      <w:r>
        <w:rPr>
          <w:rFonts w:hint="eastAsia"/>
        </w:rPr>
        <w:br/>
      </w:r>
      <w:r>
        <w:rPr>
          <w:rFonts w:hint="eastAsia"/>
        </w:rPr>
        <w:t>　　第三节 天然虾青素行业下游行业发展概况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一、化妆品领域应用</w:t>
      </w:r>
      <w:r>
        <w:rPr>
          <w:rFonts w:hint="eastAsia"/>
        </w:rPr>
        <w:br/>
      </w:r>
      <w:r>
        <w:rPr>
          <w:rFonts w:hint="eastAsia"/>
        </w:rPr>
        <w:t>　　　　二、保健食品领域的应用</w:t>
      </w:r>
      <w:r>
        <w:rPr>
          <w:rFonts w:hint="eastAsia"/>
        </w:rPr>
        <w:br/>
      </w:r>
      <w:r>
        <w:rPr>
          <w:rFonts w:hint="eastAsia"/>
        </w:rPr>
        <w:t>　　第四节 天然虾青素行业下游消费市场构成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中国天然虾青素消费情况分析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2019-2024年中国外产品消费总体统计</w:t>
      </w:r>
      <w:r>
        <w:rPr>
          <w:rFonts w:hint="eastAsia"/>
        </w:rPr>
        <w:br/>
      </w:r>
      <w:r>
        <w:rPr>
          <w:rFonts w:hint="eastAsia"/>
        </w:rPr>
        <w:t>　　　　一、2019-2024年中国产品消费总体统计</w:t>
      </w:r>
      <w:r>
        <w:rPr>
          <w:rFonts w:hint="eastAsia"/>
        </w:rPr>
        <w:br/>
      </w:r>
      <w:r>
        <w:rPr>
          <w:rFonts w:hint="eastAsia"/>
        </w:rPr>
        <w:t>　　　　二、2019-2024年国外产品消费总体统计</w:t>
      </w:r>
      <w:r>
        <w:rPr>
          <w:rFonts w:hint="eastAsia"/>
        </w:rPr>
        <w:br/>
      </w:r>
      <w:r>
        <w:rPr>
          <w:rFonts w:hint="eastAsia"/>
        </w:rPr>
        <w:t>　　第二节 2024年中国外产品主要消费领域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一、2024年中国产品主要消费领域</w:t>
      </w:r>
      <w:r>
        <w:rPr>
          <w:rFonts w:hint="eastAsia"/>
        </w:rPr>
        <w:br/>
      </w:r>
      <w:r>
        <w:rPr>
          <w:rFonts w:hint="eastAsia"/>
        </w:rPr>
        <w:t>　　　　二、2024年国外产品主要消费领域</w:t>
      </w:r>
      <w:r>
        <w:rPr>
          <w:rFonts w:hint="eastAsia"/>
        </w:rPr>
        <w:br/>
      </w:r>
      <w:r>
        <w:rPr>
          <w:rFonts w:hint="eastAsia"/>
        </w:rPr>
        <w:t>　　第三节 中国产品价格水平及其变动趋势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中国天然虾青素市场重点企业发展分析</w:t>
      </w:r>
      <w:r>
        <w:rPr>
          <w:rFonts w:hint="eastAsia"/>
        </w:rPr>
        <w:br/>
      </w:r>
      <w:r>
        <w:rPr>
          <w:rFonts w:hint="eastAsia"/>
        </w:rPr>
        <w:t>　　第一节 荆州市天然虾青素有限公司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山东威福思特生物技术有限公司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昆明白鸥微藻技术有限公司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青岛森淼实业有限公司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昆明藻井泉香生物科技有限公司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天然虾青素产品营销分析</w:t>
      </w:r>
      <w:r>
        <w:rPr>
          <w:rFonts w:hint="eastAsia"/>
        </w:rPr>
        <w:br/>
      </w:r>
      <w:r>
        <w:rPr>
          <w:rFonts w:hint="eastAsia"/>
        </w:rPr>
        <w:t>　　第一节 天然虾青素中国营销模式分析</w:t>
      </w:r>
      <w:r>
        <w:rPr>
          <w:rFonts w:hint="eastAsia"/>
        </w:rPr>
        <w:br/>
      </w:r>
      <w:r>
        <w:rPr>
          <w:rFonts w:hint="eastAsia"/>
        </w:rPr>
        <w:t>　　第二节 天然虾青素主要销售渠道分析</w:t>
      </w:r>
      <w:r>
        <w:rPr>
          <w:rFonts w:hint="eastAsia"/>
        </w:rPr>
        <w:br/>
      </w:r>
      <w:r>
        <w:rPr>
          <w:rFonts w:hint="eastAsia"/>
        </w:rPr>
        <w:t>　　第三节 天然虾青素行业广告与促销方式分析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天然虾青素行业价格竞争力分析</w:t>
      </w:r>
      <w:r>
        <w:rPr>
          <w:rFonts w:hint="eastAsia"/>
        </w:rPr>
        <w:br/>
      </w:r>
      <w:r>
        <w:rPr>
          <w:rFonts w:hint="eastAsia"/>
        </w:rPr>
        <w:t>　　第五节 天然虾青素行业国际化营销模式分析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天然虾青素行业渠道策略分析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四、天然虾青素产品企业员工绩效策略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天然虾青素用户分析</w:t>
      </w:r>
      <w:r>
        <w:rPr>
          <w:rFonts w:hint="eastAsia"/>
        </w:rPr>
        <w:br/>
      </w:r>
      <w:r>
        <w:rPr>
          <w:rFonts w:hint="eastAsia"/>
        </w:rPr>
        <w:t>　　第一节 天然虾青素用户认知程度</w:t>
      </w:r>
      <w:r>
        <w:rPr>
          <w:rFonts w:hint="eastAsia"/>
        </w:rPr>
        <w:br/>
      </w:r>
      <w:r>
        <w:rPr>
          <w:rFonts w:hint="eastAsia"/>
        </w:rPr>
        <w:t>　　第二节 天然虾青素用户关注因素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天然虾青素国内产品价格走势及影响因素分析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2024年中国天然虾青素市场竞争结构分析</w:t>
      </w:r>
      <w:r>
        <w:rPr>
          <w:rFonts w:hint="eastAsia"/>
        </w:rPr>
        <w:br/>
      </w:r>
      <w:r>
        <w:rPr>
          <w:rFonts w:hint="eastAsia"/>
        </w:rPr>
        <w:t>　　第二节 2024年中国天然虾青素行业集中度分析</w:t>
      </w:r>
      <w:r>
        <w:rPr>
          <w:rFonts w:hint="eastAsia"/>
        </w:rPr>
        <w:br/>
      </w:r>
      <w:r>
        <w:rPr>
          <w:rFonts w:hint="eastAsia"/>
        </w:rPr>
        <w:t>　　第三节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天然虾青素行业产品进出口市场分析</w:t>
      </w:r>
      <w:r>
        <w:rPr>
          <w:rFonts w:hint="eastAsia"/>
        </w:rPr>
        <w:br/>
      </w:r>
      <w:r>
        <w:rPr>
          <w:rFonts w:hint="eastAsia"/>
        </w:rPr>
        <w:t>　　第二节 天然虾青素行业进出口数据统计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一、2019-2024年天然虾青素行业产品进口量统计</w:t>
      </w:r>
      <w:r>
        <w:rPr>
          <w:rFonts w:hint="eastAsia"/>
        </w:rPr>
        <w:br/>
      </w:r>
      <w:r>
        <w:rPr>
          <w:rFonts w:hint="eastAsia"/>
        </w:rPr>
        <w:t>　　　　二、2019-2024年天然虾青素行业产品出口量统计</w:t>
      </w:r>
      <w:r>
        <w:rPr>
          <w:rFonts w:hint="eastAsia"/>
        </w:rPr>
        <w:br/>
      </w:r>
      <w:r>
        <w:rPr>
          <w:rFonts w:hint="eastAsia"/>
        </w:rPr>
        <w:t>　　第三节 2024-2030年天然虾青素行业产品进出口预测</w:t>
      </w:r>
      <w:r>
        <w:rPr>
          <w:rFonts w:hint="eastAsia"/>
        </w:rPr>
        <w:br/>
      </w:r>
      <w:r>
        <w:rPr>
          <w:rFonts w:hint="eastAsia"/>
        </w:rPr>
        <w:t>　　　　一、产品进口预测</w:t>
      </w:r>
      <w:r>
        <w:rPr>
          <w:rFonts w:hint="eastAsia"/>
        </w:rPr>
        <w:br/>
      </w:r>
      <w:r>
        <w:rPr>
          <w:rFonts w:hint="eastAsia"/>
        </w:rPr>
        <w:t>　　　　二、产品出口预测</w:t>
      </w:r>
      <w:r>
        <w:rPr>
          <w:rFonts w:hint="eastAsia"/>
        </w:rPr>
        <w:br/>
      </w:r>
      <w:r>
        <w:rPr>
          <w:rFonts w:hint="eastAsia"/>
        </w:rPr>
        <w:t>　　第四节 影响进出口因素分析预测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中国天然虾青素行业发展前景预测分析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2024-2030年中国天然虾青素行业发展预测分析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一、未来天然虾青素发展分析</w:t>
      </w:r>
      <w:r>
        <w:rPr>
          <w:rFonts w:hint="eastAsia"/>
        </w:rPr>
        <w:br/>
      </w:r>
      <w:r>
        <w:rPr>
          <w:rFonts w:hint="eastAsia"/>
        </w:rPr>
        <w:t>　　　　二、未来天然虾青素行业技术开发方向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2024-2030年中国天然虾青素行业市场前景分析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天然虾青素行业发展建议</w:t>
      </w:r>
      <w:r>
        <w:rPr>
          <w:rFonts w:hint="eastAsia"/>
        </w:rPr>
        <w:br/>
      </w:r>
      <w:r>
        <w:rPr>
          <w:rFonts w:hint="eastAsia"/>
        </w:rPr>
        <w:t>　　　　一、天然虾青素行业观点综述</w:t>
      </w:r>
      <w:r>
        <w:rPr>
          <w:rFonts w:hint="eastAsia"/>
        </w:rPr>
        <w:br/>
      </w:r>
      <w:r>
        <w:rPr>
          <w:rFonts w:hint="eastAsia"/>
        </w:rPr>
        <w:t>　　　　二、天然虾青素企业营销模式建议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天然虾青素行业投资可行性分析及建议</w:t>
      </w:r>
      <w:r>
        <w:rPr>
          <w:rFonts w:hint="eastAsia"/>
        </w:rPr>
        <w:br/>
      </w:r>
      <w:r>
        <w:rPr>
          <w:rFonts w:hint="eastAsia"/>
        </w:rPr>
        <w:t>　　第一节 天然虾青素行业投资效益分析</w:t>
      </w:r>
      <w:r>
        <w:rPr>
          <w:rFonts w:hint="eastAsia"/>
        </w:rPr>
        <w:br/>
      </w:r>
      <w:r>
        <w:rPr>
          <w:rFonts w:hint="eastAsia"/>
        </w:rPr>
        <w:t>　　第二节 天然虾青素行业投资风险分析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天然虾青素行业投资策略分析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第四节 中~智~林~：行业投资建议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一、行业投资建议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天然虾青素的产业环境“波特五力”分析模型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2019-2024年天然虾青素产品供给情况</w:t>
      </w:r>
      <w:r>
        <w:rPr>
          <w:rFonts w:hint="eastAsia"/>
        </w:rPr>
        <w:br/>
      </w:r>
      <w:r>
        <w:rPr>
          <w:rFonts w:hint="eastAsia"/>
        </w:rPr>
        <w:t>　　图表 3 2019-2024年天然虾青素产品需求情况</w:t>
      </w:r>
      <w:r>
        <w:rPr>
          <w:rFonts w:hint="eastAsia"/>
        </w:rPr>
        <w:br/>
      </w:r>
      <w:r>
        <w:rPr>
          <w:rFonts w:hint="eastAsia"/>
        </w:rPr>
        <w:t>　　图表 4 2024-2030年天然虾青素供给平衡性预测分析</w:t>
      </w:r>
      <w:r>
        <w:rPr>
          <w:rFonts w:hint="eastAsia"/>
        </w:rPr>
        <w:br/>
      </w:r>
      <w:r>
        <w:rPr>
          <w:rFonts w:hint="eastAsia"/>
        </w:rPr>
        <w:t>　　图表 5 2019-2024年天然虾青素行业总体规模情况</w:t>
      </w:r>
      <w:r>
        <w:rPr>
          <w:rFonts w:hint="eastAsia"/>
        </w:rPr>
        <w:br/>
      </w:r>
      <w:r>
        <w:rPr>
          <w:rFonts w:hint="eastAsia"/>
        </w:rPr>
        <w:t>　　图表 6 2019-2024年天然虾青素行业生产总量及增速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图表 7 2019-2024年天然虾青素行业产能及增速</w:t>
      </w:r>
      <w:r>
        <w:rPr>
          <w:rFonts w:hint="eastAsia"/>
        </w:rPr>
        <w:br/>
      </w:r>
      <w:r>
        <w:rPr>
          <w:rFonts w:hint="eastAsia"/>
        </w:rPr>
        <w:t>　　图表 8 2024-2030年天然虾青素行业生产总量及增速</w:t>
      </w:r>
      <w:r>
        <w:rPr>
          <w:rFonts w:hint="eastAsia"/>
        </w:rPr>
        <w:br/>
      </w:r>
      <w:r>
        <w:rPr>
          <w:rFonts w:hint="eastAsia"/>
        </w:rPr>
        <w:t>　　图表 9 我国天然虾青素行业生命周期曲线图</w:t>
      </w:r>
      <w:r>
        <w:rPr>
          <w:rFonts w:hint="eastAsia"/>
        </w:rPr>
        <w:br/>
      </w:r>
      <w:r>
        <w:rPr>
          <w:rFonts w:hint="eastAsia"/>
        </w:rPr>
        <w:t>　　图表 10 2024年天然虾青素行业下游消费市场构成</w:t>
      </w:r>
      <w:r>
        <w:rPr>
          <w:rFonts w:hint="eastAsia"/>
        </w:rPr>
        <w:br/>
      </w:r>
      <w:r>
        <w:rPr>
          <w:rFonts w:hint="eastAsia"/>
        </w:rPr>
        <w:t>　　图表 11 2019-2024年中国产品消费总体规模统计</w:t>
      </w:r>
      <w:r>
        <w:rPr>
          <w:rFonts w:hint="eastAsia"/>
        </w:rPr>
        <w:br/>
      </w:r>
      <w:r>
        <w:rPr>
          <w:rFonts w:hint="eastAsia"/>
        </w:rPr>
        <w:t>　　图表 12 2019-2024年国外产品消费总体规模统计</w:t>
      </w:r>
      <w:r>
        <w:rPr>
          <w:rFonts w:hint="eastAsia"/>
        </w:rPr>
        <w:br/>
      </w:r>
      <w:r>
        <w:rPr>
          <w:rFonts w:hint="eastAsia"/>
        </w:rPr>
        <w:t>　　图表 13 2024年中国产品主要消费领域规模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 中国天然虾青素2019-2024年价格趋势</w:t>
      </w:r>
      <w:r>
        <w:rPr>
          <w:rFonts w:hint="eastAsia"/>
        </w:rPr>
        <w:br/>
      </w:r>
      <w:r>
        <w:rPr>
          <w:rFonts w:hint="eastAsia"/>
        </w:rPr>
        <w:t>　　图表 16 2019-2024年荆州市天然虾青素有限公司业务收入分析</w:t>
      </w:r>
      <w:r>
        <w:rPr>
          <w:rFonts w:hint="eastAsia"/>
        </w:rPr>
        <w:br/>
      </w:r>
      <w:r>
        <w:rPr>
          <w:rFonts w:hint="eastAsia"/>
        </w:rPr>
        <w:t>　　图表 17 2019-2024年荆州市天然虾青素有限公司公司盈利能力分析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18 2019-2024年荆州市天然虾青素有限公司公司偿债能力分析</w:t>
      </w:r>
      <w:r>
        <w:rPr>
          <w:rFonts w:hint="eastAsia"/>
        </w:rPr>
        <w:br/>
      </w:r>
      <w:r>
        <w:rPr>
          <w:rFonts w:hint="eastAsia"/>
        </w:rPr>
        <w:t>　　图表 19 2019-2024年荆州市天然虾青素有限公司公司资本运营能力分析</w:t>
      </w:r>
      <w:r>
        <w:rPr>
          <w:rFonts w:hint="eastAsia"/>
        </w:rPr>
        <w:br/>
      </w:r>
      <w:r>
        <w:rPr>
          <w:rFonts w:hint="eastAsia"/>
        </w:rPr>
        <w:t>　　图表 20 2019-2024年山东威福思特生物技术有限公司销售收入分析</w:t>
      </w:r>
      <w:r>
        <w:rPr>
          <w:rFonts w:hint="eastAsia"/>
        </w:rPr>
        <w:br/>
      </w:r>
      <w:r>
        <w:rPr>
          <w:rFonts w:hint="eastAsia"/>
        </w:rPr>
        <w:t>　　图表 21 2019-2024年山东威福思特生物技术有限公司盈利能力分析及预测</w:t>
      </w:r>
      <w:r>
        <w:rPr>
          <w:rFonts w:hint="eastAsia"/>
        </w:rPr>
        <w:br/>
      </w:r>
      <w:r>
        <w:rPr>
          <w:rFonts w:hint="eastAsia"/>
        </w:rPr>
        <w:t>　　图表 22 2019-2024年山东威福思特生物技术有限公司偿债能力分析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23 2019-2024年山东威福思特生物技术有限公司资本运营能力分析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24 2019-2024年昆明白鸥微藻技术有限公司产品销售收入分析</w:t>
      </w:r>
      <w:r>
        <w:rPr>
          <w:rFonts w:hint="eastAsia"/>
        </w:rPr>
        <w:br/>
      </w:r>
      <w:r>
        <w:rPr>
          <w:rFonts w:hint="eastAsia"/>
        </w:rPr>
        <w:t>　　图表 25 2019-2024年昆明白鸥微藻技术有限公司盈利能力分析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26 2019-2024年昆明白鸥微藻技术有限公司偿债能力分析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27 2019-2024年昆明白鸥微藻技术有限公司资本运营能力分析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28 2019-2024年青岛森淼实业有限公司天然虾青素业务收入分析</w:t>
      </w:r>
      <w:r>
        <w:rPr>
          <w:rFonts w:hint="eastAsia"/>
        </w:rPr>
        <w:br/>
      </w:r>
      <w:r>
        <w:rPr>
          <w:rFonts w:hint="eastAsia"/>
        </w:rPr>
        <w:t>　　图表 29 2019-2024年青岛森淼实业有限公司公司盈利能力分析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30 2019-2024年青岛森淼实业有限公司公司偿债能力</w:t>
      </w:r>
      <w:r>
        <w:rPr>
          <w:rFonts w:hint="eastAsia"/>
        </w:rPr>
        <w:br/>
      </w:r>
      <w:r>
        <w:rPr>
          <w:rFonts w:hint="eastAsia"/>
        </w:rPr>
        <w:t>　　图表 31 2019-2024年青岛森淼实业有限公司资本运营能力分析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32 2019-2024年昆明藻井泉香生物科技公司天然虾青素业务收入分析</w:t>
      </w:r>
      <w:r>
        <w:rPr>
          <w:rFonts w:hint="eastAsia"/>
        </w:rPr>
        <w:br/>
      </w:r>
      <w:r>
        <w:rPr>
          <w:rFonts w:hint="eastAsia"/>
        </w:rPr>
        <w:t>　　图表 33 国内产品平均价格回顾（指含量为2.5%粉末规格）</w:t>
      </w:r>
      <w:r>
        <w:rPr>
          <w:rFonts w:hint="eastAsia"/>
        </w:rPr>
        <w:br/>
      </w:r>
      <w:r>
        <w:rPr>
          <w:rFonts w:hint="eastAsia"/>
        </w:rPr>
        <w:t>　　图表 34 国内产品未来价格走势预测（指含量为2.5%粉末规格）</w:t>
      </w:r>
      <w:r>
        <w:rPr>
          <w:rFonts w:hint="eastAsia"/>
        </w:rPr>
        <w:br/>
      </w:r>
      <w:r>
        <w:rPr>
          <w:rFonts w:hint="eastAsia"/>
        </w:rPr>
        <w:t>　　图表 35 2019-2024年天然虾青素行业产品进口量统计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2024-2030年天然虾青素行业产品进出口预测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2024-2030年我国天然虾青素行业盈利能力预测</w:t>
      </w:r>
      <w:r>
        <w:rPr>
          <w:rFonts w:hint="eastAsia"/>
        </w:rPr>
        <w:br/>
      </w:r>
      <w:r>
        <w:rPr>
          <w:rFonts w:hint="eastAsia"/>
        </w:rPr>
        <w:t>　　图表 40 2019-2024年新增人民币贷款、短期&amp;票据融资贷款、中长期贷款</w:t>
      </w:r>
      <w:r>
        <w:rPr>
          <w:rFonts w:hint="eastAsia"/>
        </w:rPr>
        <w:br/>
      </w:r>
      <w:r>
        <w:rPr>
          <w:rFonts w:hint="eastAsia"/>
        </w:rPr>
        <w:t>　　图表 41 2019-2024年短期&amp;票据融资贷款余额、中长期贷款余额、总贷款余额同比</w:t>
      </w:r>
      <w:r>
        <w:rPr>
          <w:rFonts w:hint="eastAsia"/>
        </w:rPr>
        <w:br/>
      </w:r>
      <w:r>
        <w:rPr>
          <w:rFonts w:hint="eastAsia"/>
        </w:rPr>
        <w:t>　　图表 42 新增贷款vs短期&amp;票据融资、中长期、总贷款余额环比</w:t>
      </w:r>
      <w:r>
        <w:rPr>
          <w:rFonts w:hint="eastAsia"/>
        </w:rPr>
        <w:br/>
      </w:r>
      <w:r>
        <w:rPr>
          <w:rFonts w:hint="eastAsia"/>
        </w:rPr>
        <w:t>　　图表 43 财政收支矛盾在下半年缓和，未来形势仍很严峻</w:t>
      </w:r>
      <w:r>
        <w:rPr>
          <w:rFonts w:hint="eastAsia"/>
        </w:rPr>
        <w:br/>
      </w:r>
      <w:r>
        <w:rPr>
          <w:rFonts w:hint="eastAsia"/>
        </w:rPr>
        <w:t>　　图表 44 品牌经营战略类型及品牌组合方式选择策略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a0fa8f7d44cd4" w:history="1">
        <w:r>
          <w:rPr>
            <w:rStyle w:val="Hyperlink"/>
          </w:rPr>
          <w:t>2024-2030年中国天然虾青素市场现状研究分析与发展趋势预测报告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0a0fa8f7d44cd4" w:history="1">
        <w:r>
          <w:rPr>
            <w:rStyle w:val="Hyperlink"/>
          </w:rPr>
          <w:t>https://www.20087.com/M_YiLiaoBaoJian/62/TianRanXiaQingSuHangYeXianZhuangYuFaZhanQianJing.html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热点：虾青素价格、天然虾青素的来源、虾红素和虾青素的区别、天然虾青素的价格、爱尔发虾青素、天然虾青素和人工虾青素怎么区分、虾青素使用方法、天然虾青素生长生产总计需要多少工序、虾青素专家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09d5c36f54b77" w:history="1">
      <w:r>
        <w:rPr>
          <w:rStyle w:val="Hyperlink"/>
        </w:rPr>
        <w:t>2024-2030年中国天然虾青素市场现状研究分析与发展趋势预测报告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TianRanXiaQingSuHangYeXianZhuangYuFaZhanQianJing.html" TargetMode="External" Id="R850a0fa8f7d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TianRanXiaQingSuHangYeXianZhuangYuFaZhanQianJing.html" TargetMode="External" Id="Rf0c09d5c36f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2024-03-11T07:39:00Z</dcterms:created>
  <dcterms:modified xsi:type="dcterms:W3CDTF">2024-03-11T08:39:00Z</dcterms:modified>
  <dc:subject>2024-2030年中国天然虾青素市场现状研究分析与发展趋势预测报告</dc:subject>
  <dc:title>2024-2030年中国天然虾青素市场现状研究分析与发展趋势预测报告</dc:title>
  <cp:keywords>2024-2030年中国天然虾青素市场现状研究分析与发展趋势预测报告</cp:keywords>
  <dc:description>2024-2030年中国天然虾青素市场现状研究分析与发展趋势预测报告</dc:description>
</cp:coreProperties>
</file>