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c1c92ad65405f" w:history="1">
              <w:r>
                <w:rPr>
                  <w:rStyle w:val="Hyperlink"/>
                </w:rPr>
                <w:t>2026-2032年全球与中国寡核苷酸市场现状及发展前景预测报告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c1c92ad65405f" w:history="1">
              <w:r>
                <w:rPr>
                  <w:rStyle w:val="Hyperlink"/>
                </w:rPr>
                <w:t>2026-2032年全球与中国寡核苷酸市场现状及发展前景预测报告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c1c92ad65405f" w:history="1">
                <w:r>
                  <w:rPr>
                    <w:rStyle w:val="Hyperlink"/>
                  </w:rPr>
                  <w:t>https://www.20087.com/2/96/GuaHeGanSuanShiChangQianJingFenXi.html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寡核苷酸是一类短链核酸分子，广泛应用于基因治疗、诊断试剂及药物开发等领域。近年来，随着基因组学和分子生物学的发展，寡核苷酸在合成工艺、递送系统及临床应用方面取得了长足进步。现代寡核苷酸不仅通过化学修饰提高了其稳定性和靶向性，还通过创新的递送技术克服了细胞内递送的难题，提升了治疗效果。</w:t>
      </w:r>
      <w:r>
        <w:rPr>
          <w:rFonts w:hint="eastAsia"/>
        </w:rPr>
        <w:br/>
      </w:r>
      <w:r>
        <w:rPr>
          <w:rFonts w:hint="eastAsia"/>
        </w:rPr>
        <w:t>　　未来，寡核苷酸的发展将主要集中在精准医疗与靶向治疗方面。一方面，通过深入研究基因编辑技术和个性化治疗方案，可以实现针对不同患者的精确用药，提高治疗效果并减少不良反应。此外，结合免疫疗法和其他靶向治疗手段，开发综合性的疾病治疗方案，不仅能提高患者生存率，还能改善生活质量。另一方面，随着全球对基因治疗和慢性病管理的关注度上升，探索寡核苷酸在这些新兴领域的应用潜力，如参与早期筛查项目或长期健康管理计划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c1c92ad65405f" w:history="1">
        <w:r>
          <w:rPr>
            <w:rStyle w:val="Hyperlink"/>
          </w:rPr>
          <w:t>2026-2032年全球与中国寡核苷酸市场现状及发展前景预测报告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寡核苷酸行业的发展现状、市场规模、供需动态及进出口情况。报告详细解读了寡核苷酸产业链上下游、重点区域市场、竞争格局及领先企业的表现，同时评估了寡核苷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全球市场寡核苷酸市场总体规模</w:t>
      </w:r>
      <w:r>
        <w:rPr>
          <w:rFonts w:hint="eastAsia"/>
        </w:rPr>
        <w:br/>
      </w:r>
      <w:r>
        <w:rPr>
          <w:rFonts w:hint="eastAsia"/>
        </w:rPr>
        <w:t>　　1.4 中国市场寡核苷酸市场总体规模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寡核苷酸行业发展总体概况</w:t>
      </w:r>
      <w:r>
        <w:rPr>
          <w:rFonts w:hint="eastAsia"/>
        </w:rPr>
        <w:br/>
      </w:r>
      <w:r>
        <w:rPr>
          <w:rFonts w:hint="eastAsia"/>
        </w:rPr>
        <w:t>　　　　1.5.2 寡核苷酸行业发展主要特点</w:t>
      </w:r>
      <w:r>
        <w:rPr>
          <w:rFonts w:hint="eastAsia"/>
        </w:rPr>
        <w:br/>
      </w:r>
      <w:r>
        <w:rPr>
          <w:rFonts w:hint="eastAsia"/>
        </w:rPr>
        <w:t>　　　　1.5.3 寡核苷酸行业发展影响因素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寡核苷酸有利因素</w:t>
      </w:r>
      <w:r>
        <w:rPr>
          <w:rFonts w:hint="eastAsia"/>
        </w:rPr>
        <w:br/>
      </w:r>
      <w:r>
        <w:rPr>
          <w:rFonts w:hint="eastAsia"/>
        </w:rPr>
        <w:t>　　　　1.5.3 .2 寡核苷酸不利因素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全球市场，近三年寡核苷酸主要企业占有率及排名（按收入）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寡核苷酸主要企业在国际市场占有率（按收入，2023-2026）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2025年寡核苷酸主要企业在国际市场排名（按收入）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全球市场主要企业寡核苷酸销售收入（2023-2026）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中国市场，近三年寡核苷酸主要企业占有率及排名（按收入）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寡核苷酸主要企业在中国市场占有率（按收入，2023-2026）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2025年寡核苷酸主要企业在中国市场排名（按收入）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中国市场主要企业寡核苷酸销售收入（2023-2026）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全球主要厂商寡核苷酸总部及产地分布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全球主要厂商成立时间及寡核苷酸商业化日期</w:t>
      </w:r>
      <w:r>
        <w:rPr>
          <w:rFonts w:hint="eastAsia"/>
        </w:rPr>
        <w:br/>
      </w:r>
      <w:r>
        <w:rPr>
          <w:rFonts w:hint="eastAsia"/>
        </w:rPr>
        <w:t>　　2.5 全球主要厂商寡核苷酸产品类型及应用</w:t>
      </w:r>
      <w:r>
        <w:rPr>
          <w:rFonts w:hint="eastAsia"/>
        </w:rPr>
        <w:br/>
      </w:r>
      <w:r>
        <w:rPr>
          <w:rFonts w:hint="eastAsia"/>
        </w:rPr>
        <w:t>　　2.6 寡核苷酸行业集中度、竞争程度分析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寡核苷酸行业集中度分析：2025年全球Top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全球寡核苷酸第一梯队、第二梯队和第三梯队厂商（品牌）及市场份额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全球寡核苷酸主要地区分析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全球主要地区寡核苷酸市场规模分析：2021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全球主要地区寡核苷酸销售额及份额（2021-2026）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全球主要地区寡核苷酸销售额及份额预测（2027-2032）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北美寡核苷酸销售额及预测（2021-2032）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欧洲寡核苷酸销售额及预测（2021-2032）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中国寡核苷酸销售额及预测（2021-2032）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日本寡核苷酸销售额及预测（2021-2032）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东南亚寡核苷酸销售额及预测（2021-2032）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印度寡核苷酸销售额及预测（2021-2032）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南美寡核苷酸销售额及预测（2021-2032）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中东寡核苷酸销售额及预测（2021-2032）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DNA寡核苷酸</w:t>
      </w:r>
      <w:r>
        <w:rPr>
          <w:rFonts w:hint="eastAsia"/>
        </w:rPr>
        <w:br/>
      </w:r>
      <w:r>
        <w:rPr>
          <w:rFonts w:hint="eastAsia"/>
        </w:rPr>
        <w:t>　　　　4.1.2 RNA寡核苷酸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按产品类型细分，全球寡核苷酸销售额对比（2021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按产品类型细分，全球寡核苷酸销售额及预测（2021-2032）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按产品类型细分，全球寡核苷酸销售额及市场份额（2021-2026）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按产品类型细分，全球寡核苷酸销售额预测（2027-2032）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按产品类型细分，中国寡核苷酸销售额及预测（2021-2032）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按产品类型细分，中国寡核苷酸销售额及市场份额（2021-2026）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按产品类型细分，中国寡核苷酸销售额预测（2027-2032）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</w:t>
      </w:r>
      <w:r>
        <w:rPr>
          <w:rFonts w:hint="eastAsia"/>
        </w:rPr>
        <w:br/>
      </w:r>
      <w:r>
        <w:rPr>
          <w:rFonts w:hint="eastAsia"/>
        </w:rPr>
        <w:t>　　　　5.1.2 研究</w:t>
      </w:r>
      <w:r>
        <w:rPr>
          <w:rFonts w:hint="eastAsia"/>
        </w:rPr>
        <w:br/>
      </w:r>
      <w:r>
        <w:rPr>
          <w:rFonts w:hint="eastAsia"/>
        </w:rPr>
        <w:t>　　　　5.1.3 诊断</w:t>
      </w:r>
      <w:r>
        <w:rPr>
          <w:rFonts w:hint="eastAsia"/>
        </w:rPr>
        <w:br/>
      </w:r>
      <w:r>
        <w:rPr>
          <w:rFonts w:hint="eastAsia"/>
        </w:rPr>
        <w:t>　　5.2 按应用细分，全球寡核苷酸销售额对比（2021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按应用细分，全球寡核苷酸销售额及预测（2021-2032）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按应用细分，全球寡核苷酸销售额及市场份额（2021-2026）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按应用细分，全球寡核苷酸销售额预测（2027-2032）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中国不同应用寡核苷酸销售额及预测（2021-2032）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中国不同应用寡核苷酸销售额及市场份额（2021-2026）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中国不同应用寡核苷酸销售额预测（2027-2032）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寡核苷酸行业发展趋势</w:t>
      </w:r>
      <w:r>
        <w:rPr>
          <w:rFonts w:hint="eastAsia"/>
        </w:rPr>
        <w:br/>
      </w:r>
      <w:r>
        <w:rPr>
          <w:rFonts w:hint="eastAsia"/>
        </w:rPr>
        <w:t>　　7.2 寡核苷酸行业主要驱动因素</w:t>
      </w:r>
      <w:r>
        <w:rPr>
          <w:rFonts w:hint="eastAsia"/>
        </w:rPr>
        <w:br/>
      </w:r>
      <w:r>
        <w:rPr>
          <w:rFonts w:hint="eastAsia"/>
        </w:rPr>
        <w:t>　　7.3 寡核苷酸中国企业SWOT分析</w:t>
      </w:r>
      <w:r>
        <w:rPr>
          <w:rFonts w:hint="eastAsia"/>
        </w:rPr>
        <w:br/>
      </w:r>
      <w:r>
        <w:rPr>
          <w:rFonts w:hint="eastAsia"/>
        </w:rPr>
        <w:t>　　7.4 中国寡核苷酸行业政策环境分析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寡核苷酸行业产业链简介</w:t>
      </w:r>
      <w:r>
        <w:rPr>
          <w:rFonts w:hint="eastAsia"/>
        </w:rPr>
        <w:br/>
      </w:r>
      <w:r>
        <w:rPr>
          <w:rFonts w:hint="eastAsia"/>
        </w:rPr>
        <w:t>　　　　8.1.1 寡核苷酸行业供应链分析</w:t>
      </w:r>
      <w:r>
        <w:rPr>
          <w:rFonts w:hint="eastAsia"/>
        </w:rPr>
        <w:br/>
      </w:r>
      <w:r>
        <w:rPr>
          <w:rFonts w:hint="eastAsia"/>
        </w:rPr>
        <w:t>　　　　8.1.2 寡核苷酸主要原料及供应情况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寡核苷酸行业主要下游客户</w:t>
      </w:r>
      <w:r>
        <w:rPr>
          <w:rFonts w:hint="eastAsia"/>
        </w:rPr>
        <w:br/>
      </w:r>
      <w:r>
        <w:rPr>
          <w:rFonts w:hint="eastAsia"/>
        </w:rPr>
        <w:t>　　8.2 寡核苷酸行业采购模式</w:t>
      </w:r>
      <w:r>
        <w:rPr>
          <w:rFonts w:hint="eastAsia"/>
        </w:rPr>
        <w:br/>
      </w:r>
      <w:r>
        <w:rPr>
          <w:rFonts w:hint="eastAsia"/>
        </w:rPr>
        <w:t>　　8.3 寡核苷酸行业生产模式</w:t>
      </w:r>
      <w:r>
        <w:rPr>
          <w:rFonts w:hint="eastAsia"/>
        </w:rPr>
        <w:br/>
      </w:r>
      <w:r>
        <w:rPr>
          <w:rFonts w:hint="eastAsia"/>
        </w:rPr>
        <w:t>　　8.4 寡核苷酸行业销售模式及销售渠道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寡核苷酸行业发展主要特点</w:t>
      </w:r>
      <w:r>
        <w:rPr>
          <w:rFonts w:hint="eastAsia"/>
        </w:rPr>
        <w:br/>
      </w:r>
      <w:r>
        <w:rPr>
          <w:rFonts w:hint="eastAsia"/>
        </w:rPr>
        <w:t>　　表 2： 寡核苷酸行业发展有利因素分析</w:t>
      </w:r>
      <w:r>
        <w:rPr>
          <w:rFonts w:hint="eastAsia"/>
        </w:rPr>
        <w:br/>
      </w:r>
      <w:r>
        <w:rPr>
          <w:rFonts w:hint="eastAsia"/>
        </w:rPr>
        <w:t>　　表 3： 寡核苷酸行业发展不利因素分析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进入寡核苷酸行业壁垒</w:t>
      </w:r>
      <w:r>
        <w:rPr>
          <w:rFonts w:hint="eastAsia"/>
        </w:rPr>
        <w:br/>
      </w:r>
      <w:r>
        <w:rPr>
          <w:rFonts w:hint="eastAsia"/>
        </w:rPr>
        <w:t>　　表 5： 寡核苷酸主要企业在国际市场占有率（按收入，2023-2026）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2025年寡核苷酸主要企业在国际市场排名（按收入）&amp;（万元）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全球市场主要企业寡核苷酸销售收入（2023-2026）&amp;（万元）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寡核苷酸主要企业在中国市场占有率（按收入，2023-2026）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2025年寡核苷酸主要企业在中国市场排名（按收入）&amp;（万元）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中国市场主要企业寡核苷酸销售收入（2023-2026）&amp;（万元）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全球主要厂商寡核苷酸总部及产地分布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全球主要厂商成立时间及寡核苷酸商业化日期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全球主要厂商寡核苷酸产品类型及应用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2025年全球寡核苷酸主要厂商市场地位（第一梯队、第二梯队和第三梯队）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全球寡核苷酸市场投资、并购等现状分析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全球主要地区寡核苷酸销售额：（2021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全球主要地区寡核苷酸销售额（2021-2026）&amp;（万元）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全球主要地区寡核苷酸销售额及份额列表（2021-2026）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全球主要地区寡核苷酸销售额预测（2027-2032）&amp;（万元）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全球主要地区寡核苷酸销售额及份额列表预测（2027-2032）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DNA寡核苷酸主要企业列表</w:t>
      </w:r>
      <w:r>
        <w:rPr>
          <w:rFonts w:hint="eastAsia"/>
        </w:rPr>
        <w:br/>
      </w:r>
      <w:r>
        <w:rPr>
          <w:rFonts w:hint="eastAsia"/>
        </w:rPr>
        <w:t>　　表 22： RNA寡核苷酸主要企业列表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按产品类型细分，全球寡核苷酸销售额及增长率对比（2021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按产品类型细分，全球寡核苷酸销售额（2021-2026）&amp;（万元）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按产品类型细分，全球寡核苷酸销售额市场份额列表（2021-2026）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按产品类型细分，全球寡核苷酸销售额预测（2027-2032）&amp;（万元）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按产品类型细分，全球寡核苷酸销售额市场份额预测（2027-2032）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按产品类型细分，中国寡核苷酸销售额（2021-2026）&amp;（万元）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按产品类型细分，中国寡核苷酸销售额市场份额列表（2021-2026）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按产品类型细分，中国寡核苷酸销售额预测（2027-2032）&amp;（万元）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按产品类型细分，中国寡核苷酸销售额市场份额预测（2027-2032）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按应用细分，全球寡核苷酸销售额及增长率对比（2021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按应用细分，全球寡核苷酸销售额（2021-2026）&amp;（万元）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按应用细分，全球寡核苷酸销售额市场份额列表（2021-2026）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按应用细分，全球寡核苷酸销售额预测（2027-2032）&amp;（万元）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按应用细分，全球寡核苷酸市场份额预测（2027-2032）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中国不同应用寡核苷酸销售额（2021-2026）&amp;（万元）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中国不同应用寡核苷酸销售额市场份额列表（2021-2026）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中国不同应用寡核苷酸销售额预测（2027-2032）&amp;（万元）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中国不同应用寡核苷酸销售额市场份额预测（2027-2032）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寡核苷酸产品及服务介绍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寡核苷酸产品及服务介绍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寡核苷酸产品及服务介绍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寡核苷酸产品及服务介绍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寡核苷酸产品及服务介绍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寡核苷酸产品及服务介绍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寡核苷酸产品及服务介绍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寡核苷酸产品及服务介绍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寡核苷酸产品及服务介绍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寡核苷酸产品及服务介绍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寡核苷酸产品及服务介绍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寡核苷酸产品及服务介绍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寡核苷酸产品及服务介绍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寡核苷酸产品及服务介绍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寡核苷酸产品及服务介绍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寡核苷酸产品及服务介绍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寡核苷酸收入及毛利率（2021-2026）&amp;（万元）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寡核苷酸行业发展趋势</w:t>
      </w:r>
      <w:r>
        <w:rPr>
          <w:rFonts w:hint="eastAsia"/>
        </w:rPr>
        <w:br/>
      </w:r>
      <w:r>
        <w:rPr>
          <w:rFonts w:hint="eastAsia"/>
        </w:rPr>
        <w:t>　　表 121： 寡核苷酸行业主要驱动因素</w:t>
      </w:r>
      <w:r>
        <w:rPr>
          <w:rFonts w:hint="eastAsia"/>
        </w:rPr>
        <w:br/>
      </w:r>
      <w:r>
        <w:rPr>
          <w:rFonts w:hint="eastAsia"/>
        </w:rPr>
        <w:t>　　表 122： 寡核苷酸行业供应链分析</w:t>
      </w:r>
      <w:r>
        <w:rPr>
          <w:rFonts w:hint="eastAsia"/>
        </w:rPr>
        <w:br/>
      </w:r>
      <w:r>
        <w:rPr>
          <w:rFonts w:hint="eastAsia"/>
        </w:rPr>
        <w:t>　　表 123： 寡核苷酸上游原料供应商</w:t>
      </w:r>
      <w:r>
        <w:rPr>
          <w:rFonts w:hint="eastAsia"/>
        </w:rPr>
        <w:br/>
      </w:r>
      <w:r>
        <w:rPr>
          <w:rFonts w:hint="eastAsia"/>
        </w:rPr>
        <w:t>　　表 124： 寡核苷酸行业主要下游客户</w:t>
      </w:r>
      <w:r>
        <w:rPr>
          <w:rFonts w:hint="eastAsia"/>
        </w:rPr>
        <w:br/>
      </w:r>
      <w:r>
        <w:rPr>
          <w:rFonts w:hint="eastAsia"/>
        </w:rPr>
        <w:t>　　表 125： 寡核苷酸典型经销商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寡核苷酸产品图片</w:t>
      </w:r>
      <w:r>
        <w:rPr>
          <w:rFonts w:hint="eastAsia"/>
        </w:rPr>
        <w:br/>
      </w:r>
      <w:r>
        <w:rPr>
          <w:rFonts w:hint="eastAsia"/>
        </w:rPr>
        <w:t>　　图 2： 全球市场寡核苷酸市场规模，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全球寡核苷酸市场销售额预测：（万元）&amp;（2021-2032）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中国市场寡核苷酸销售额及未来趋势（2021-2032）&amp;（万元）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2025年全球前五大厂商寡核苷酸市场份额</w:t>
      </w:r>
      <w:r>
        <w:rPr>
          <w:rFonts w:hint="eastAsia"/>
        </w:rPr>
        <w:br/>
      </w:r>
      <w:r>
        <w:rPr>
          <w:rFonts w:hint="eastAsia"/>
        </w:rPr>
        <w:t>　　图 6： 2025年全球寡核苷酸第一梯队、第二梯队和第三梯队厂商及市场份额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全球主要地区寡核苷酸销售额市场份额（2021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北美寡核苷酸销售额及预测（2021-2032）&amp;（万元）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欧洲寡核苷酸销售额及预测（2021-2032）&amp;（万元）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中国寡核苷酸销售额及预测（2021-2032）&amp;（万元）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日本寡核苷酸销售额及预测（2021-2032）&amp;（万元）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东南亚寡核苷酸销售额及预测（2021-2032）&amp;（万元）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印度寡核苷酸销售额及预测（2021-2032）&amp;（万元）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南美寡核苷酸销售额及预测（2021-2032）&amp;（万元）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中东寡核苷酸销售额及预测（2021-2032）&amp;（万元）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DNA寡核苷酸 产品图片</w:t>
      </w:r>
      <w:r>
        <w:rPr>
          <w:rFonts w:hint="eastAsia"/>
        </w:rPr>
        <w:br/>
      </w:r>
      <w:r>
        <w:rPr>
          <w:rFonts w:hint="eastAsia"/>
        </w:rPr>
        <w:t>　　图 17： 全球DNA寡核苷酸规模及增长率（2021-2032）&amp;（万元）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RNA寡核苷酸产品图片</w:t>
      </w:r>
      <w:r>
        <w:rPr>
          <w:rFonts w:hint="eastAsia"/>
        </w:rPr>
        <w:br/>
      </w:r>
      <w:r>
        <w:rPr>
          <w:rFonts w:hint="eastAsia"/>
        </w:rPr>
        <w:t>　　图 19： 全球RNA寡核苷酸规模及增长率（2021-2032）&amp;（万元）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按产品类型细分，全球寡核苷酸市场份额2025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按产品类型细分，全球寡核苷酸市场份额2021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按产品类型细分，全球寡核苷酸市场份额预测2026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按产品类型细分，中国寡核苷酸市场份额2021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按产品类型细分，中国寡核苷酸市场份额预测2026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制药</w:t>
      </w:r>
      <w:r>
        <w:rPr>
          <w:rFonts w:hint="eastAsia"/>
        </w:rPr>
        <w:br/>
      </w:r>
      <w:r>
        <w:rPr>
          <w:rFonts w:hint="eastAsia"/>
        </w:rPr>
        <w:t>　　图 26： 研究</w:t>
      </w:r>
      <w:r>
        <w:rPr>
          <w:rFonts w:hint="eastAsia"/>
        </w:rPr>
        <w:br/>
      </w:r>
      <w:r>
        <w:rPr>
          <w:rFonts w:hint="eastAsia"/>
        </w:rPr>
        <w:t>　　图 27： 诊断</w:t>
      </w:r>
      <w:r>
        <w:rPr>
          <w:rFonts w:hint="eastAsia"/>
        </w:rPr>
        <w:br/>
      </w:r>
      <w:r>
        <w:rPr>
          <w:rFonts w:hint="eastAsia"/>
        </w:rPr>
        <w:t>　　图 28： 按应用细分，全球寡核苷酸市场份额2025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按应用细分，全球寡核苷酸市场份额2021 &amp; 2025</w:t>
      </w:r>
      <w:r>
        <w:rPr>
          <w:rFonts w:hint="eastAsia"/>
        </w:rPr>
        <w:br/>
      </w:r>
      <w:r>
        <w:rPr>
          <w:rFonts w:hint="eastAsia"/>
        </w:rPr>
        <w:t>　　图 30： 寡核苷酸中国企业SWOT分析</w:t>
      </w:r>
      <w:r>
        <w:rPr>
          <w:rFonts w:hint="eastAsia"/>
        </w:rPr>
        <w:br/>
      </w:r>
      <w:r>
        <w:rPr>
          <w:rFonts w:hint="eastAsia"/>
        </w:rPr>
        <w:t>　　图 31： 寡核苷酸产业链</w:t>
      </w:r>
      <w:r>
        <w:rPr>
          <w:rFonts w:hint="eastAsia"/>
        </w:rPr>
        <w:br/>
      </w:r>
      <w:r>
        <w:rPr>
          <w:rFonts w:hint="eastAsia"/>
        </w:rPr>
        <w:t>　　图 32： 寡核苷酸行业采购模式分析</w:t>
      </w:r>
      <w:r>
        <w:rPr>
          <w:rFonts w:hint="eastAsia"/>
        </w:rPr>
        <w:br/>
      </w:r>
      <w:r>
        <w:rPr>
          <w:rFonts w:hint="eastAsia"/>
        </w:rPr>
        <w:t>　　图 33： 寡核苷酸行业生产模式</w:t>
      </w:r>
      <w:r>
        <w:rPr>
          <w:rFonts w:hint="eastAsia"/>
        </w:rPr>
        <w:br/>
      </w:r>
      <w:r>
        <w:rPr>
          <w:rFonts w:hint="eastAsia"/>
        </w:rPr>
        <w:t>　　图 34： 寡核苷酸行业销售模式分析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c1c92ad65405f" w:history="1">
        <w:r>
          <w:rPr>
            <w:rStyle w:val="Hyperlink"/>
          </w:rPr>
          <w:t>2026-2032年全球与中国寡核苷酸市场现状及发展前景预测报告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c1c92ad65405f" w:history="1">
        <w:r>
          <w:rPr>
            <w:rStyle w:val="Hyperlink"/>
          </w:rPr>
          <w:t>https://www.20087.com/2/96/GuaHeGanSuanShiChangQianJingFenXi.html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热点：寡核苷酸的作用、寡核苷酸多少钱一瓶、反义寡核苷酸、寡核苷酸探针、寡核苷酸链、寡核苷酸药物有哪些、单链寡核苷酸、寡核苷酸结构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4ae2c94a343ed" w:history="1">
      <w:r>
        <w:rPr>
          <w:rStyle w:val="Hyperlink"/>
        </w:rPr>
        <w:t>2026-2032年全球与中国寡核苷酸市场现状及发展前景预测报告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uaHeGanSuanShiChangQianJingFenXi.html" TargetMode="External" Id="R9f0c1c92ad65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uaHeGanSuanShiChangQianJingFenXi.html" TargetMode="External" Id="R4c34ae2c94a3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2026-01-01T01:59:12Z</dcterms:created>
  <dcterms:modified xsi:type="dcterms:W3CDTF">2026-01-01T02:59:12Z</dcterms:modified>
  <dc:subject>2026-2032年全球与中国寡核苷酸市场现状及发展前景预测报告</dc:subject>
  <dc:title>2026-2032年全球与中国寡核苷酸市场现状及发展前景预测报告</dc:title>
  <cp:keywords>2026-2032年全球与中国寡核苷酸市场现状及发展前景预测报告</cp:keywords>
  <dc:description>2026-2032年全球与中国寡核苷酸市场现状及发展前景预测报告</dc:description>
</cp:coreProperties>
</file>