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a47955fbf4365" w:history="1">
              <w:r>
                <w:rPr>
                  <w:rStyle w:val="Hyperlink"/>
                </w:rPr>
                <w:t>2026-2032年中国床下电子秤市场现状调研及发展前景预测报告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a47955fbf4365" w:history="1">
              <w:r>
                <w:rPr>
                  <w:rStyle w:val="Hyperlink"/>
                </w:rPr>
                <w:t>2026-2032年中国床下电子秤市场现状调研及发展前景预测报告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a47955fbf4365" w:history="1">
                <w:r>
                  <w:rPr>
                    <w:rStyle w:val="Hyperlink"/>
                  </w:rPr>
                  <w:t>https://www.20087.com/2/36/ChuangXiaDianZiChengXianZhuangYuQianJingFenXi.html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下电子秤是一种专用于卧床患者体重监测的医疗辅助设备，主要部署于医院ICU、老年护理机构及居家照护场景。该设备通过高精度称重传感器嵌入床脚或底座，可在不移动患者前提下实现无感体重测量，有效避免传统搬运带来的跌倒或压疮风险。主流产品具备自动归零、震动过滤、数据无线传输（蓝牙/Wi-Fi）及与电子病历系统对接能力，部分型号支持趋势分析与异常波动报警。然而，实际应用中仍面临地面平整度敏感、多床耦合干扰、以及长期使用后传感器漂移等问题。此外，产品在家庭场景中的接受度受限于价格、操作复杂性及对隐私数据安全的担忧。</w:t>
      </w:r>
      <w:r>
        <w:rPr>
          <w:rFonts w:hint="eastAsia"/>
        </w:rPr>
        <w:br/>
      </w:r>
      <w:r>
        <w:rPr>
          <w:rFonts w:hint="eastAsia"/>
        </w:rPr>
        <w:t>　　未来，床下电子秤将向多参数融合监测与主动健康管理平台延伸。市场调研网认为，集成心率、呼吸频率甚至翻身频率估算功能的复合传感系统，可构建更全面的患者生理状态画像。边缘AI芯片将支持本地异常行为识别（如长时间未翻身提示压疮风险），减少数据上传负担。在设计上，超薄柔性传感器阵列有望替代传统刚性称重模块，适配各类床型且便于安装。数据安全方面，端到端加密与符合HIPAA/GDPR的隐私架构将成为标配。随着远程医疗和家庭病床政策推进，该设备或纳入医保支付目录，推动从机构专用向普惠型家用健康终端转型。长远看，床下电子秤将成为智慧养老与慢病管理生态中的基础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a47955fbf4365" w:history="1">
        <w:r>
          <w:rPr>
            <w:rStyle w:val="Hyperlink"/>
          </w:rPr>
          <w:t>2026-2032年中国床下电子秤市场现状调研及发展前景预测报告</w:t>
        </w:r>
      </w:hyperlink>
      <w:r>
        <w:rPr>
          <w:rFonts w:hint="eastAsia"/>
        </w:rPr>
        <w:t>》系统梳理了床下电子秤产业链的整体结构，详细解读了床下电子秤市场规模、需求动态及价格波动的影响因素。报告基于床下电子秤行业现状，结合技术发展与应用趋势，对床下电子秤市场前景和未来发展方向进行了预测。同时，报告重点分析了行业重点企业的竞争策略、市场集中度及品牌表现，并对床下电子秤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床下电子秤市场概述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按照不同产品类型，床下电子秤主要可以分为如下几个类别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中国不同产品类型床下电子秤增长趋势2021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移动床秤</w:t>
      </w:r>
      <w:r>
        <w:rPr>
          <w:rFonts w:hint="eastAsia"/>
        </w:rPr>
        <w:br/>
      </w:r>
      <w:r>
        <w:rPr>
          <w:rFonts w:hint="eastAsia"/>
        </w:rPr>
        <w:t>　　　　1.2.3 平台床秤</w:t>
      </w:r>
      <w:r>
        <w:rPr>
          <w:rFonts w:hint="eastAsia"/>
        </w:rPr>
        <w:br/>
      </w:r>
      <w:r>
        <w:rPr>
          <w:rFonts w:hint="eastAsia"/>
        </w:rPr>
        <w:t>　　1.3 从不同应用，床下电子秤主要包括如下几个方面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中国不同应用床下电子秤增长趋势2021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疗养院</w:t>
      </w:r>
      <w:r>
        <w:rPr>
          <w:rFonts w:hint="eastAsia"/>
        </w:rPr>
        <w:br/>
      </w:r>
      <w:r>
        <w:rPr>
          <w:rFonts w:hint="eastAsia"/>
        </w:rPr>
        <w:t>　　　　1.3.4 家庭护理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中国床下电子秤发展现状及未来趋势（2021-2032）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中国市场床下电子秤收入及增长率（2021-2032）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中国市场床下电子秤销量及增长率（2021-2032）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中国市场主要床下电子秤厂商分析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中国市场主要厂商床下电子秤销量及市场占有率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中国市场主要厂商床下电子秤销量（2021-2026）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中国市场主要厂商床下电子秤销量市场份额（2021-2026）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中国市场主要厂商床下电子秤收入及市场占有率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中国市场主要厂商床下电子秤收入（2021-2026）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中国市场主要厂商床下电子秤收入市场份额（2021-2026）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2025年中国市场主要厂商床下电子秤收入排名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中国市场主要厂商床下电子秤价格（2021-2026）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中国市场主要厂商床下电子秤总部及产地分布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中国市场主要厂商成立时间及床下电子秤商业化日期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中国市场主要厂商床下电子秤产品类型及应用</w:t>
      </w:r>
      <w:r>
        <w:rPr>
          <w:rFonts w:hint="eastAsia"/>
        </w:rPr>
        <w:br/>
      </w:r>
      <w:r>
        <w:rPr>
          <w:rFonts w:hint="eastAsia"/>
        </w:rPr>
        <w:t>　　2.7 床下电子秤行业集中度、竞争程度分析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床下电子秤行业集中度分析：2025年中国Top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中国市场床下电子秤第一梯队、第二梯队和第三梯队厂商（品牌）及2025年市场份额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重点企业（1）在中国市场床下电子秤销量、收入、价格及毛利率（2021-2026）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重点企业（2）在中国市场床下电子秤销量、收入、价格及毛利率（2021-2026）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重点企业（3）在中国市场床下电子秤销量、收入、价格及毛利率（2021-2026）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重点企业（4）在中国市场床下电子秤销量、收入、价格及毛利率（2021-2026）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重点企业（5）在中国市场床下电子秤销量、收入、价格及毛利率（2021-2026）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重点企业（6）在中国市场床下电子秤销量、收入、价格及毛利率（2021-2026）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重点企业（7）在中国市场床下电子秤销量、收入、价格及毛利率（2021-2026）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重点企业（8）在中国市场床下电子秤销量、收入、价格及毛利率（2021-2026）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重点企业（9）在中国市场床下电子秤销量、收入、价格及毛利率（2021-2026）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重点企业（10）在中国市场床下电子秤销量、收入、价格及毛利率（2021-2026）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重点企业（11）在中国市场床下电子秤销量、收入、价格及毛利率（2021-2026）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重点企业（12）在中国市场床下电子秤销量、收入、价格及毛利率（2021-2026）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重点企业（13）在中国市场床下电子秤销量、收入、价格及毛利率（2021-2026）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不同产品类型床下电子秤分析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中国市场不同产品类型床下电子秤销量（2021-2032）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中国市场不同产品类型床下电子秤销量及市场份额（2021-2026）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中国市场不同产品类型床下电子秤销量预测（2027-2032）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中国市场不同产品类型床下电子秤规模（2021-2032）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中国市场不同产品类型床下电子秤规模及市场份额（2021-2026）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中国市场不同产品类型床下电子秤规模预测（2027-2032）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中国市场不同产品类型床下电子秤价格走势（2021-2032）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不同应用床下电子秤分析</w:t>
      </w:r>
      <w:r>
        <w:rPr>
          <w:rFonts w:hint="eastAsia"/>
        </w:rPr>
        <w:br/>
      </w:r>
      <w:r>
        <w:rPr>
          <w:rFonts w:hint="eastAsia"/>
        </w:rPr>
        <w:t>　　5.1 中国市场不同应用床下电子秤销量（2021-2032）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中国市场不同应用床下电子秤销量及市场份额（2021-2026）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中国市场不同应用床下电子秤销量预测（2027-2032）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中国市场不同应用床下电子秤规模（2021-2032）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中国市场不同应用床下电子秤规模及市场份额（2021-2026）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中国市场不同应用床下电子秤规模预测（2027-2032）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中国市场不同应用床下电子秤价格走势（2021-2032）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床下电子秤行业发展分析---发展趋势</w:t>
      </w:r>
      <w:r>
        <w:rPr>
          <w:rFonts w:hint="eastAsia"/>
        </w:rPr>
        <w:br/>
      </w:r>
      <w:r>
        <w:rPr>
          <w:rFonts w:hint="eastAsia"/>
        </w:rPr>
        <w:t>　　6.2 床下电子秤行业发展分析---厂商壁垒</w:t>
      </w:r>
      <w:r>
        <w:rPr>
          <w:rFonts w:hint="eastAsia"/>
        </w:rPr>
        <w:br/>
      </w:r>
      <w:r>
        <w:rPr>
          <w:rFonts w:hint="eastAsia"/>
        </w:rPr>
        <w:t>　　6.3 床下电子秤行业发展分析---驱动因素</w:t>
      </w:r>
      <w:r>
        <w:rPr>
          <w:rFonts w:hint="eastAsia"/>
        </w:rPr>
        <w:br/>
      </w:r>
      <w:r>
        <w:rPr>
          <w:rFonts w:hint="eastAsia"/>
        </w:rPr>
        <w:t>　　6.4 床下电子秤行业发展分析---制约因素</w:t>
      </w:r>
      <w:r>
        <w:rPr>
          <w:rFonts w:hint="eastAsia"/>
        </w:rPr>
        <w:br/>
      </w:r>
      <w:r>
        <w:rPr>
          <w:rFonts w:hint="eastAsia"/>
        </w:rPr>
        <w:t>　　6.5 床下电子秤中国企业SWOT分析</w:t>
      </w:r>
      <w:r>
        <w:rPr>
          <w:rFonts w:hint="eastAsia"/>
        </w:rPr>
        <w:br/>
      </w:r>
      <w:r>
        <w:rPr>
          <w:rFonts w:hint="eastAsia"/>
        </w:rPr>
        <w:t>　　6.6 床下电子秤行业发展分析---行业政策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床下电子秤行业产业链简介</w:t>
      </w:r>
      <w:r>
        <w:rPr>
          <w:rFonts w:hint="eastAsia"/>
        </w:rPr>
        <w:br/>
      </w:r>
      <w:r>
        <w:rPr>
          <w:rFonts w:hint="eastAsia"/>
        </w:rPr>
        <w:t>　　7.2 床下电子秤产业链分析-上游</w:t>
      </w:r>
      <w:r>
        <w:rPr>
          <w:rFonts w:hint="eastAsia"/>
        </w:rPr>
        <w:br/>
      </w:r>
      <w:r>
        <w:rPr>
          <w:rFonts w:hint="eastAsia"/>
        </w:rPr>
        <w:t>　　7.3 床下电子秤产业链分析-中游</w:t>
      </w:r>
      <w:r>
        <w:rPr>
          <w:rFonts w:hint="eastAsia"/>
        </w:rPr>
        <w:br/>
      </w:r>
      <w:r>
        <w:rPr>
          <w:rFonts w:hint="eastAsia"/>
        </w:rPr>
        <w:t>　　7.4 床下电子秤产业链分析-下游</w:t>
      </w:r>
      <w:r>
        <w:rPr>
          <w:rFonts w:hint="eastAsia"/>
        </w:rPr>
        <w:br/>
      </w:r>
      <w:r>
        <w:rPr>
          <w:rFonts w:hint="eastAsia"/>
        </w:rPr>
        <w:t>　　7.5 床下电子秤行业采购模式</w:t>
      </w:r>
      <w:r>
        <w:rPr>
          <w:rFonts w:hint="eastAsia"/>
        </w:rPr>
        <w:br/>
      </w:r>
      <w:r>
        <w:rPr>
          <w:rFonts w:hint="eastAsia"/>
        </w:rPr>
        <w:t>　　7.6 床下电子秤行业生产模式</w:t>
      </w:r>
      <w:r>
        <w:rPr>
          <w:rFonts w:hint="eastAsia"/>
        </w:rPr>
        <w:br/>
      </w:r>
      <w:r>
        <w:rPr>
          <w:rFonts w:hint="eastAsia"/>
        </w:rPr>
        <w:t>　　7.7 床下电子秤行业销售模式及销售渠道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中国本土床下电子秤产能、产量分析</w:t>
      </w:r>
      <w:r>
        <w:rPr>
          <w:rFonts w:hint="eastAsia"/>
        </w:rPr>
        <w:br/>
      </w:r>
      <w:r>
        <w:rPr>
          <w:rFonts w:hint="eastAsia"/>
        </w:rPr>
        <w:t>　　8.1 中国床下电子秤供需现状及预测（2021-2032）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中国床下电子秤产能、产量、产能利用率及发展趋势（2021-2032）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中国床下电子秤产量、市场需求量及发展趋势（2021-2032）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中国床下电子秤进出口分析</w:t>
      </w:r>
      <w:r>
        <w:rPr>
          <w:rFonts w:hint="eastAsia"/>
        </w:rPr>
        <w:br/>
      </w:r>
      <w:r>
        <w:rPr>
          <w:rFonts w:hint="eastAsia"/>
        </w:rPr>
        <w:t>　　　　8.2.1 中国市场床下电子秤主要进口来源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中国市场床下电子秤主要出口目的地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不同产品类型床下电子秤市场规模2021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不同应用床下电子秤市场规模2021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中国市场主要厂商床下电子秤销量（2021-2026）&amp;（千件）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中国市场主要厂商床下电子秤销量市场份额（2021-2026）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中国市场主要厂商床下电子秤收入（2021-2026）&amp;（万元）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中国市场主要厂商床下电子秤收入份额（2021-2026）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2025年中国主要生产商床下电子秤收入排名（万元）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中国市场主要厂商床下电子秤价格（2021-2026）&amp;（元/件）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中国市场主要厂商床下电子秤总部及产地分布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中国市场主要厂商成立时间及床下电子秤商业化日期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中国市场主要厂商床下电子秤产品类型及应用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2025年中国市场床下电子秤主要厂商市场地位（第一梯队、第二梯队和第三梯队）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床下电子秤市场投资、并购等现状分析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床下电子秤销量（千件）、收入（万元）、价格（元/件）及毛利率（2021-2026）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床下电子秤销量（千件）、收入（万元）、价格（元/件）及毛利率（2021-2026）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床下电子秤销量（千件）、收入（万元）、价格（元/件）及毛利率（2021-2026）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床下电子秤销量（千件）、收入（万元）、价格（元/件）及毛利率（2021-2026）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床下电子秤销量（千件）、收入（万元）、价格（元/件）及毛利率（2021-2026）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床下电子秤销量（千件）、收入（万元）、价格（元/件）及毛利率（2021-2026）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床下电子秤销量（千件）、收入（万元）、价格（元/件）及毛利率（2021-2026）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床下电子秤销量（千件）、收入（万元）、价格（元/件）及毛利率（2021-2026）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床下电子秤销量（千件）、收入（万元）、价格（元/件）及毛利率（2021-2026）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床下电子秤销量（千件）、收入（万元）、价格（元/件）及毛利率（2021-2026）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床下电子秤销量（千件）、收入（万元）、价格（元/件）及毛利率（2021-2026）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床下电子秤销量（千件）、收入（万元）、价格（元/件）及毛利率（2021-2026）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床下电子秤生产基地、总部、竞争对手及市场地位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床下电子秤产品规格、参数及市场应用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床下电子秤销量（千件）、收入（万元）、价格（元/件）及毛利率（2021-2026）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中国市场不同产品类型床下电子秤销量（2021-2026）&amp;（千件）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中国市场不同产品类型床下电子秤销量市场份额（2021-2026）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中国市场不同产品类型床下电子秤销量预测（2027-2032）&amp;（千件）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中国市场不同产品类型床下电子秤销量市场份额预测（2027-2032）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中国市场不同产品类型床下电子秤规模（2021-2026）&amp;（万元）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中国市场不同产品类型床下电子秤规模市场份额（2021-2026）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中国市场不同产品类型床下电子秤规模预测（2027-2032）&amp;（万元）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中国市场不同产品类型床下电子秤规模市场份额预测（2027-2032）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中国市场不同应用床下电子秤销量（2021-2026）&amp;（千件）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中国市场不同应用床下电子秤销量市场份额（2021-2026）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中国市场不同应用床下电子秤销量预测（2027-2032）&amp;（千件）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中国市场不同应用床下电子秤销量市场份额预测（2027-2032）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中国市场不同应用床下电子秤规模（2021-2026）&amp;（万元）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中国市场不同应用床下电子秤规模市场份额（2021-2026）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中国市场不同应用床下电子秤规模预测（2027-2032）&amp;（万元）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中国市场不同应用床下电子秤规模市场份额预测（2027-2032）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床下电子秤行业发展分析---发展趋势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床下电子秤行业发展分析---厂商壁垒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床下电子秤行业发展分析---驱动因素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床下电子秤行业发展分析---制约因素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床下电子秤行业相关重点政策一览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床下电子秤行业供应链分析</w:t>
      </w:r>
      <w:r>
        <w:rPr>
          <w:rFonts w:hint="eastAsia"/>
        </w:rPr>
        <w:br/>
      </w:r>
      <w:r>
        <w:rPr>
          <w:rFonts w:hint="eastAsia"/>
        </w:rPr>
        <w:t>　　表 101： 床下电子秤上游原料供应商</w:t>
      </w:r>
      <w:r>
        <w:rPr>
          <w:rFonts w:hint="eastAsia"/>
        </w:rPr>
        <w:br/>
      </w:r>
      <w:r>
        <w:rPr>
          <w:rFonts w:hint="eastAsia"/>
        </w:rPr>
        <w:t>　　表 102： 床下电子秤行业主要下游客户</w:t>
      </w:r>
      <w:r>
        <w:rPr>
          <w:rFonts w:hint="eastAsia"/>
        </w:rPr>
        <w:br/>
      </w:r>
      <w:r>
        <w:rPr>
          <w:rFonts w:hint="eastAsia"/>
        </w:rPr>
        <w:t>　　表 103： 床下电子秤典型经销商</w:t>
      </w:r>
      <w:r>
        <w:rPr>
          <w:rFonts w:hint="eastAsia"/>
        </w:rPr>
        <w:br/>
      </w:r>
      <w:r>
        <w:rPr>
          <w:rFonts w:hint="eastAsia"/>
        </w:rPr>
        <w:t>　　表 104： 中国床下电子秤产量、销量、进口量及出口量（2021-2026）&amp;（千件）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中国床下电子秤产量、销量、进口量及出口量预测（2027-2032）&amp;（千件）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中国市场床下电子秤主要进口来源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中国市场床下电子秤主要出口目的地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床下电子秤产品图片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中国不同产品类型床下电子秤市场规模市场份额2025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移动床秤产品图片</w:t>
      </w:r>
      <w:r>
        <w:rPr>
          <w:rFonts w:hint="eastAsia"/>
        </w:rPr>
        <w:br/>
      </w:r>
      <w:r>
        <w:rPr>
          <w:rFonts w:hint="eastAsia"/>
        </w:rPr>
        <w:t>　　图 4： 平台床秤产品图片</w:t>
      </w:r>
      <w:r>
        <w:rPr>
          <w:rFonts w:hint="eastAsia"/>
        </w:rPr>
        <w:br/>
      </w:r>
      <w:r>
        <w:rPr>
          <w:rFonts w:hint="eastAsia"/>
        </w:rPr>
        <w:t>　　图 5： 中国不同应用床下电子秤市场份额2025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疗养院</w:t>
      </w:r>
      <w:r>
        <w:rPr>
          <w:rFonts w:hint="eastAsia"/>
        </w:rPr>
        <w:br/>
      </w:r>
      <w:r>
        <w:rPr>
          <w:rFonts w:hint="eastAsia"/>
        </w:rPr>
        <w:t>　　图 8： 家庭护理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中国市场床下电子秤市场规模，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中国市场床下电子秤收入及增长率（2021-2032）&amp;（万元）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中国市场床下电子秤销量及增长率（2021-2032）&amp;（千件）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2025年中国市场主要厂商床下电子秤销量市场份额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2025年中国市场主要厂商床下电子秤收入市场份额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2025年中国市场前五大厂商床下电子秤市场份额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2025年中国市场床下电子秤第一梯队、第二梯队和第三梯队厂商（品牌）及市场份额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中国市场不同产品类型床下电子秤价格走势（2021-2032）&amp;（元/件）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中国市场不同应用床下电子秤价格走势（2021-2032）&amp;（元/件）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床下电子秤中国企业SWOT分析</w:t>
      </w:r>
      <w:r>
        <w:rPr>
          <w:rFonts w:hint="eastAsia"/>
        </w:rPr>
        <w:br/>
      </w:r>
      <w:r>
        <w:rPr>
          <w:rFonts w:hint="eastAsia"/>
        </w:rPr>
        <w:t>　　图 20： 床下电子秤产业链</w:t>
      </w:r>
      <w:r>
        <w:rPr>
          <w:rFonts w:hint="eastAsia"/>
        </w:rPr>
        <w:br/>
      </w:r>
      <w:r>
        <w:rPr>
          <w:rFonts w:hint="eastAsia"/>
        </w:rPr>
        <w:t>　　图 21： 床下电子秤行业采购模式分析</w:t>
      </w:r>
      <w:r>
        <w:rPr>
          <w:rFonts w:hint="eastAsia"/>
        </w:rPr>
        <w:br/>
      </w:r>
      <w:r>
        <w:rPr>
          <w:rFonts w:hint="eastAsia"/>
        </w:rPr>
        <w:t>　　图 22： 床下电子秤行业生产模式分析</w:t>
      </w:r>
      <w:r>
        <w:rPr>
          <w:rFonts w:hint="eastAsia"/>
        </w:rPr>
        <w:br/>
      </w:r>
      <w:r>
        <w:rPr>
          <w:rFonts w:hint="eastAsia"/>
        </w:rPr>
        <w:t>　　图 23： 床下电子秤行业销售模式分析</w:t>
      </w:r>
      <w:r>
        <w:rPr>
          <w:rFonts w:hint="eastAsia"/>
        </w:rPr>
        <w:br/>
      </w:r>
      <w:r>
        <w:rPr>
          <w:rFonts w:hint="eastAsia"/>
        </w:rPr>
        <w:t>　　图 24： 中国床下电子秤产能、产量、产能利用率及发展趋势（2021-2032）&amp;（千件）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中国床下电子秤产量、市场需求量及发展趋势（2021-2032）&amp;（千件）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a47955fbf4365" w:history="1">
        <w:r>
          <w:rPr>
            <w:rStyle w:val="Hyperlink"/>
          </w:rPr>
          <w:t>2026-2032年中国床下电子秤市场现状调研及发展前景预测报告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a47955fbf4365" w:history="1">
        <w:r>
          <w:rPr>
            <w:rStyle w:val="Hyperlink"/>
          </w:rPr>
          <w:t>https://www.20087.com/2/36/ChuangXiaDianZiChengXianZhuangYuQianJingFenXi.html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热点：电子秤用法教程、电子秤可以放床头吗、微型电子秤、电子秤放在垫子上秤准吗、床底下放电子秤好不好、放电子秤的桌子、家用小电子秤价格、电子秤放在卧室哪里、电子秤家用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cbb515a0c24a66" w:history="1">
      <w:r>
        <w:rPr>
          <w:rStyle w:val="Hyperlink"/>
        </w:rPr>
        <w:t>2026-2032年中国床下电子秤市场现状调研及发展前景预测报告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ChuangXiaDianZiChengXianZhuangYuQianJingFenXi.html" TargetMode="External" Id="Rdeaa47955fbf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ChuangXiaDianZiChengXianZhuangYuQianJingFenXi.html" TargetMode="External" Id="R80cbb515a0c24a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2026-02-06T03:55:53Z</dcterms:created>
  <dcterms:modified xsi:type="dcterms:W3CDTF">2026-02-06T04:55:53Z</dcterms:modified>
  <dc:subject>2026-2032年中国床下电子秤市场现状调研及发展前景预测报告</dc:subject>
  <dc:title>2026-2032年中国床下电子秤市场现状调研及发展前景预测报告</dc:title>
  <cp:keywords>2026-2032年中国床下电子秤市场现状调研及发展前景预测报告</cp:keywords>
  <dc:description>2026-2032年中国床下电子秤市场现状调研及发展前景预测报告</dc:description>
</cp:coreProperties>
</file>