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49567d35d4d3c" w:history="1">
              <w:r>
                <w:rPr>
                  <w:rStyle w:val="Hyperlink"/>
                </w:rPr>
                <w:t>中国海洋生物制药市场调研与发展趋势预测报告（2024年）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49567d35d4d3c" w:history="1">
              <w:r>
                <w:rPr>
                  <w:rStyle w:val="Hyperlink"/>
                </w:rPr>
                <w:t>中国海洋生物制药市场调研与发展趋势预测报告（2024年）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49567d35d4d3c" w:history="1">
                <w:r>
                  <w:rPr>
                    <w:rStyle w:val="Hyperlink"/>
                  </w:rPr>
                  <w:t>https://www.20087.com/2/86/HaiYangShengWuZhiYaoHangYeXianZh.html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生物制药是利用海洋生物资源开发药物和保健品的新兴领域，近年来，随着生物技术的进步和海洋生物多样性的深入研究，海洋生物制药取得了突破性进展。许多具有抗癌、抗炎、抗菌等活性的海洋生物成分被发现，其中一些已经进入临床试验阶段，展现了广阔的医疗应用前景。</w:t>
      </w:r>
      <w:r>
        <w:rPr>
          <w:rFonts w:hint="eastAsia"/>
        </w:rPr>
        <w:br/>
      </w:r>
      <w:r>
        <w:rPr>
          <w:rFonts w:hint="eastAsia"/>
        </w:rPr>
        <w:t>　　未来，海洋生物制药将更加注重生物技术的创新和海洋资源的可持续利用。在生物技术方面，将开发更多高效、低成本的生物活性成分提取和纯化技术，加速新药研发进程。在资源利用方面，将建立海洋生物资源的合理开发和保护机制，确保海洋生物制药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49567d35d4d3c" w:history="1">
        <w:r>
          <w:rPr>
            <w:rStyle w:val="Hyperlink"/>
          </w:rPr>
          <w:t>中国海洋生物制药市场调研与发展趋势预测报告（2024年）</w:t>
        </w:r>
      </w:hyperlink>
      <w:r>
        <w:rPr>
          <w:rFonts w:hint="eastAsia"/>
        </w:rPr>
        <w:t>》系统分析了海洋生物制药行业的市场规模、需求动态及价格趋势，并深入探讨了海洋生物制药产业链结构的变化与发展。报告详细解读了海洋生物制药行业现状，科学预测了未来市场前景与发展趋势，同时对海洋生物制药细分市场的竞争格局进行了全面评估，重点关注领先企业的竞争实力、市场集中度及品牌影响力。结合海洋生物制药技术现状与未来方向，报告揭示了海洋生物制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2024年中国海水生物制药产业运行环境分析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2024年中国海水生物制药产业政策环境分析</w:t>
      </w:r>
      <w:r>
        <w:rPr>
          <w:rFonts w:hint="eastAsia"/>
        </w:rPr>
        <w:br/>
      </w:r>
      <w:r>
        <w:rPr>
          <w:rFonts w:hint="eastAsia"/>
        </w:rPr>
        <w:t>　　　　一、海洋生态环境安全的含义</w:t>
      </w:r>
      <w:r>
        <w:rPr>
          <w:rFonts w:hint="eastAsia"/>
        </w:rPr>
        <w:br/>
      </w:r>
      <w:r>
        <w:rPr>
          <w:rFonts w:hint="eastAsia"/>
        </w:rPr>
        <w:t>　　　　二、世界各国海洋管理政策</w:t>
      </w:r>
      <w:r>
        <w:rPr>
          <w:rFonts w:hint="eastAsia"/>
        </w:rPr>
        <w:br/>
      </w:r>
      <w:r>
        <w:rPr>
          <w:rFonts w:hint="eastAsia"/>
        </w:rPr>
        <w:t>　　　　三、中国海洋生态环境的概况</w:t>
      </w:r>
      <w:r>
        <w:rPr>
          <w:rFonts w:hint="eastAsia"/>
        </w:rPr>
        <w:br/>
      </w:r>
      <w:r>
        <w:rPr>
          <w:rFonts w:hint="eastAsia"/>
        </w:rPr>
        <w:t>　　　　四、中国海洋综合管理的法规简述</w:t>
      </w:r>
      <w:r>
        <w:rPr>
          <w:rFonts w:hint="eastAsia"/>
        </w:rPr>
        <w:br/>
      </w:r>
      <w:r>
        <w:rPr>
          <w:rFonts w:hint="eastAsia"/>
        </w:rPr>
        <w:t>　　　　五、中国海洋经济的投资策略</w:t>
      </w:r>
      <w:r>
        <w:rPr>
          <w:rFonts w:hint="eastAsia"/>
        </w:rPr>
        <w:br/>
      </w:r>
      <w:r>
        <w:rPr>
          <w:rFonts w:hint="eastAsia"/>
        </w:rPr>
        <w:t>　　第三节 2024年中国海水生物制药产业社会环境分析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2024年中国海洋生物产业运行形势分析</w:t>
      </w:r>
      <w:r>
        <w:rPr>
          <w:rFonts w:hint="eastAsia"/>
        </w:rPr>
        <w:br/>
      </w:r>
      <w:r>
        <w:rPr>
          <w:rFonts w:hint="eastAsia"/>
        </w:rPr>
        <w:t>　　第一节 国外海洋生物资源开发利用状况</w:t>
      </w:r>
      <w:r>
        <w:rPr>
          <w:rFonts w:hint="eastAsia"/>
        </w:rPr>
        <w:br/>
      </w:r>
      <w:r>
        <w:rPr>
          <w:rFonts w:hint="eastAsia"/>
        </w:rPr>
        <w:t>　　　　一、美国海洋生物资源发展历史</w:t>
      </w:r>
      <w:r>
        <w:rPr>
          <w:rFonts w:hint="eastAsia"/>
        </w:rPr>
        <w:br/>
      </w:r>
      <w:r>
        <w:rPr>
          <w:rFonts w:hint="eastAsia"/>
        </w:rPr>
        <w:t>　　　　二、挪威海洋渔业资源及管理体制</w:t>
      </w:r>
      <w:r>
        <w:rPr>
          <w:rFonts w:hint="eastAsia"/>
        </w:rPr>
        <w:br/>
      </w:r>
      <w:r>
        <w:rPr>
          <w:rFonts w:hint="eastAsia"/>
        </w:rPr>
        <w:t>　　　　三、不当捕捞造成俄罗斯海洋生物资源危机</w:t>
      </w:r>
      <w:r>
        <w:rPr>
          <w:rFonts w:hint="eastAsia"/>
        </w:rPr>
        <w:br/>
      </w:r>
      <w:r>
        <w:rPr>
          <w:rFonts w:hint="eastAsia"/>
        </w:rPr>
        <w:t>　　第二节 2024年中国海洋生物资源开发及养护概况</w:t>
      </w:r>
      <w:r>
        <w:rPr>
          <w:rFonts w:hint="eastAsia"/>
        </w:rPr>
        <w:br/>
      </w:r>
      <w:r>
        <w:rPr>
          <w:rFonts w:hint="eastAsia"/>
        </w:rPr>
        <w:t>　　　　一、中国海洋生物资源的开发状况</w:t>
      </w:r>
      <w:r>
        <w:rPr>
          <w:rFonts w:hint="eastAsia"/>
        </w:rPr>
        <w:br/>
      </w:r>
      <w:r>
        <w:rPr>
          <w:rFonts w:hint="eastAsia"/>
        </w:rPr>
        <w:t>　　　　二、福建海洋生态及生物资源养护状况及措施</w:t>
      </w:r>
      <w:r>
        <w:rPr>
          <w:rFonts w:hint="eastAsia"/>
        </w:rPr>
        <w:br/>
      </w:r>
      <w:r>
        <w:rPr>
          <w:rFonts w:hint="eastAsia"/>
        </w:rPr>
        <w:t>　　　　三、河北海洋生物资源发展状况及建议</w:t>
      </w:r>
      <w:r>
        <w:rPr>
          <w:rFonts w:hint="eastAsia"/>
        </w:rPr>
        <w:br/>
      </w:r>
      <w:r>
        <w:rPr>
          <w:rFonts w:hint="eastAsia"/>
        </w:rPr>
        <w:t>　　第三节 2024年中国海洋生物产业的问题及对策</w:t>
      </w:r>
      <w:r>
        <w:rPr>
          <w:rFonts w:hint="eastAsia"/>
        </w:rPr>
        <w:br/>
      </w:r>
      <w:r>
        <w:rPr>
          <w:rFonts w:hint="eastAsia"/>
        </w:rPr>
        <w:t>　　　　一、中国海洋生物资源面临的问题</w:t>
      </w:r>
      <w:r>
        <w:rPr>
          <w:rFonts w:hint="eastAsia"/>
        </w:rPr>
        <w:br/>
      </w:r>
      <w:r>
        <w:rPr>
          <w:rFonts w:hint="eastAsia"/>
        </w:rPr>
        <w:t>　　　　二、海洋生物产业开发的问题</w:t>
      </w:r>
      <w:r>
        <w:rPr>
          <w:rFonts w:hint="eastAsia"/>
        </w:rPr>
        <w:br/>
      </w:r>
      <w:r>
        <w:rPr>
          <w:rFonts w:hint="eastAsia"/>
        </w:rPr>
        <w:t>　　　　三、海洋生物产业发展的思路</w:t>
      </w:r>
      <w:r>
        <w:rPr>
          <w:rFonts w:hint="eastAsia"/>
        </w:rPr>
        <w:br/>
      </w:r>
      <w:r>
        <w:rPr>
          <w:rFonts w:hint="eastAsia"/>
        </w:rPr>
        <w:t>　　　　四、海洋生物产业规模化投资前景分析</w:t>
      </w:r>
      <w:r>
        <w:rPr>
          <w:rFonts w:hint="eastAsia"/>
        </w:rPr>
        <w:br/>
      </w:r>
      <w:r>
        <w:rPr>
          <w:rFonts w:hint="eastAsia"/>
        </w:rPr>
        <w:t>　　　　五、海洋生物资源可持续投资策略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2024年世界海洋生物制药产业运行态势分析</w:t>
      </w:r>
      <w:r>
        <w:rPr>
          <w:rFonts w:hint="eastAsia"/>
        </w:rPr>
        <w:br/>
      </w:r>
      <w:r>
        <w:rPr>
          <w:rFonts w:hint="eastAsia"/>
        </w:rPr>
        <w:t>　　第一节 海洋生物的医药价值</w:t>
      </w:r>
      <w:r>
        <w:rPr>
          <w:rFonts w:hint="eastAsia"/>
        </w:rPr>
        <w:br/>
      </w:r>
      <w:r>
        <w:rPr>
          <w:rFonts w:hint="eastAsia"/>
        </w:rPr>
        <w:t>　　　　一、海洋生物制药的介绍</w:t>
      </w:r>
      <w:r>
        <w:rPr>
          <w:rFonts w:hint="eastAsia"/>
        </w:rPr>
        <w:br/>
      </w:r>
      <w:r>
        <w:rPr>
          <w:rFonts w:hint="eastAsia"/>
        </w:rPr>
        <w:t>　　　　二、海洋生物在医学研究中的应用</w:t>
      </w:r>
      <w:r>
        <w:rPr>
          <w:rFonts w:hint="eastAsia"/>
        </w:rPr>
        <w:br/>
      </w:r>
      <w:r>
        <w:rPr>
          <w:rFonts w:hint="eastAsia"/>
        </w:rPr>
        <w:t>　　　　三、海洋生物的医疗作用</w:t>
      </w:r>
      <w:r>
        <w:rPr>
          <w:rFonts w:hint="eastAsia"/>
        </w:rPr>
        <w:br/>
      </w:r>
      <w:r>
        <w:rPr>
          <w:rFonts w:hint="eastAsia"/>
        </w:rPr>
        <w:t>　　　　四、海洋微生物成海洋药物新资源</w:t>
      </w:r>
      <w:r>
        <w:rPr>
          <w:rFonts w:hint="eastAsia"/>
        </w:rPr>
        <w:br/>
      </w:r>
      <w:r>
        <w:rPr>
          <w:rFonts w:hint="eastAsia"/>
        </w:rPr>
        <w:t>　　　　五、主要海洋抗肿瘤药物简述</w:t>
      </w:r>
      <w:r>
        <w:rPr>
          <w:rFonts w:hint="eastAsia"/>
        </w:rPr>
        <w:br/>
      </w:r>
      <w:r>
        <w:rPr>
          <w:rFonts w:hint="eastAsia"/>
        </w:rPr>
        <w:t>　　第二节 2024年世界海洋生物制药行业状况解析</w:t>
      </w:r>
      <w:r>
        <w:rPr>
          <w:rFonts w:hint="eastAsia"/>
        </w:rPr>
        <w:br/>
      </w:r>
      <w:r>
        <w:rPr>
          <w:rFonts w:hint="eastAsia"/>
        </w:rPr>
        <w:t>　　　　一、世界各国关注海洋生物医药研发</w:t>
      </w:r>
      <w:r>
        <w:rPr>
          <w:rFonts w:hint="eastAsia"/>
        </w:rPr>
        <w:br/>
      </w:r>
      <w:r>
        <w:rPr>
          <w:rFonts w:hint="eastAsia"/>
        </w:rPr>
        <w:t>　　　　二、世界海洋生物制药市场调研</w:t>
      </w:r>
      <w:r>
        <w:rPr>
          <w:rFonts w:hint="eastAsia"/>
        </w:rPr>
        <w:br/>
      </w:r>
      <w:r>
        <w:rPr>
          <w:rFonts w:hint="eastAsia"/>
        </w:rPr>
        <w:t>　　　　三、世界海洋生物制药研究进展分析</w:t>
      </w:r>
      <w:r>
        <w:rPr>
          <w:rFonts w:hint="eastAsia"/>
        </w:rPr>
        <w:br/>
      </w:r>
      <w:r>
        <w:rPr>
          <w:rFonts w:hint="eastAsia"/>
        </w:rPr>
        <w:t>　　第三节 2024-2030年世界海洋生物制药产业发展趋势分析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2024年中国海水生物制药产业运行态势分析</w:t>
      </w:r>
      <w:r>
        <w:rPr>
          <w:rFonts w:hint="eastAsia"/>
        </w:rPr>
        <w:br/>
      </w:r>
      <w:r>
        <w:rPr>
          <w:rFonts w:hint="eastAsia"/>
        </w:rPr>
        <w:t>　　第一节 2024年海洋生物制药行业状况解析</w:t>
      </w:r>
      <w:r>
        <w:rPr>
          <w:rFonts w:hint="eastAsia"/>
        </w:rPr>
        <w:br/>
      </w:r>
      <w:r>
        <w:rPr>
          <w:rFonts w:hint="eastAsia"/>
        </w:rPr>
        <w:t>　　　　一、中国海洋药物发展历史追溯</w:t>
      </w:r>
      <w:r>
        <w:rPr>
          <w:rFonts w:hint="eastAsia"/>
        </w:rPr>
        <w:br/>
      </w:r>
      <w:r>
        <w:rPr>
          <w:rFonts w:hint="eastAsia"/>
        </w:rPr>
        <w:t>　　　　二、国内海洋药物进入产品开发时期</w:t>
      </w:r>
      <w:r>
        <w:rPr>
          <w:rFonts w:hint="eastAsia"/>
        </w:rPr>
        <w:br/>
      </w:r>
      <w:r>
        <w:rPr>
          <w:rFonts w:hint="eastAsia"/>
        </w:rPr>
        <w:t>　　　　三、海洋生物制药产业开发潜力巨大</w:t>
      </w:r>
      <w:r>
        <w:rPr>
          <w:rFonts w:hint="eastAsia"/>
        </w:rPr>
        <w:br/>
      </w:r>
      <w:r>
        <w:rPr>
          <w:rFonts w:hint="eastAsia"/>
        </w:rPr>
        <w:t>　　第二节 2024年中国海水生物制药产业运行态势分析</w:t>
      </w:r>
      <w:r>
        <w:rPr>
          <w:rFonts w:hint="eastAsia"/>
        </w:rPr>
        <w:br/>
      </w:r>
      <w:r>
        <w:rPr>
          <w:rFonts w:hint="eastAsia"/>
        </w:rPr>
        <w:t>　　　　一、海洋生物医药开辟人类健康新领域</w:t>
      </w:r>
      <w:r>
        <w:rPr>
          <w:rFonts w:hint="eastAsia"/>
        </w:rPr>
        <w:br/>
      </w:r>
      <w:r>
        <w:rPr>
          <w:rFonts w:hint="eastAsia"/>
        </w:rPr>
        <w:t>　　　　二、海洋生物医药还需加快发展步伐</w:t>
      </w:r>
      <w:r>
        <w:rPr>
          <w:rFonts w:hint="eastAsia"/>
        </w:rPr>
        <w:br/>
      </w:r>
      <w:r>
        <w:rPr>
          <w:rFonts w:hint="eastAsia"/>
        </w:rPr>
        <w:t>　　　　三、舟山市发展海洋生物医药产业分析</w:t>
      </w:r>
      <w:r>
        <w:rPr>
          <w:rFonts w:hint="eastAsia"/>
        </w:rPr>
        <w:br/>
      </w:r>
      <w:r>
        <w:rPr>
          <w:rFonts w:hint="eastAsia"/>
        </w:rPr>
        <w:t>　　第三节 2024年中国海洋生物制药发展的问题及策略</w:t>
      </w:r>
      <w:r>
        <w:rPr>
          <w:rFonts w:hint="eastAsia"/>
        </w:rPr>
        <w:br/>
      </w:r>
      <w:r>
        <w:rPr>
          <w:rFonts w:hint="eastAsia"/>
        </w:rPr>
        <w:t>　　　　一、中国海洋药物研发待加强</w:t>
      </w:r>
      <w:r>
        <w:rPr>
          <w:rFonts w:hint="eastAsia"/>
        </w:rPr>
        <w:br/>
      </w:r>
      <w:r>
        <w:rPr>
          <w:rFonts w:hint="eastAsia"/>
        </w:rPr>
        <w:t>　　　　二、海洋药物研发中应注意的问题</w:t>
      </w:r>
      <w:r>
        <w:rPr>
          <w:rFonts w:hint="eastAsia"/>
        </w:rPr>
        <w:br/>
      </w:r>
      <w:r>
        <w:rPr>
          <w:rFonts w:hint="eastAsia"/>
        </w:rPr>
        <w:t>　　　　三、中国海洋制药发展的对策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2024年中国海洋生物制药产业市场运行动态分析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2024年中国海洋生物制药产业市场发展概述</w:t>
      </w:r>
      <w:r>
        <w:rPr>
          <w:rFonts w:hint="eastAsia"/>
        </w:rPr>
        <w:br/>
      </w:r>
      <w:r>
        <w:rPr>
          <w:rFonts w:hint="eastAsia"/>
        </w:rPr>
        <w:t>　　　　一、厦门海洋生物医药技术产业链分析</w:t>
      </w:r>
      <w:r>
        <w:rPr>
          <w:rFonts w:hint="eastAsia"/>
        </w:rPr>
        <w:br/>
      </w:r>
      <w:r>
        <w:rPr>
          <w:rFonts w:hint="eastAsia"/>
        </w:rPr>
        <w:t>　　　　二、崂山海洋生物制药逆市走强</w:t>
      </w:r>
      <w:r>
        <w:rPr>
          <w:rFonts w:hint="eastAsia"/>
        </w:rPr>
        <w:br/>
      </w:r>
      <w:r>
        <w:rPr>
          <w:rFonts w:hint="eastAsia"/>
        </w:rPr>
        <w:t>　　　　三、青岛海洋生物制药产值</w:t>
      </w:r>
      <w:r>
        <w:rPr>
          <w:rFonts w:hint="eastAsia"/>
        </w:rPr>
        <w:br/>
      </w:r>
      <w:r>
        <w:rPr>
          <w:rFonts w:hint="eastAsia"/>
        </w:rPr>
        <w:t>　　　　四、河北凯威制药引进国外海洋生物高科技项目</w:t>
      </w:r>
      <w:r>
        <w:rPr>
          <w:rFonts w:hint="eastAsia"/>
        </w:rPr>
        <w:br/>
      </w:r>
      <w:r>
        <w:rPr>
          <w:rFonts w:hint="eastAsia"/>
        </w:rPr>
        <w:t>　　第二节 2024年中国主要地区海洋生物制药行业发展状况分析</w:t>
      </w:r>
      <w:r>
        <w:rPr>
          <w:rFonts w:hint="eastAsia"/>
        </w:rPr>
        <w:br/>
      </w:r>
      <w:r>
        <w:rPr>
          <w:rFonts w:hint="eastAsia"/>
        </w:rPr>
        <w:t>　　　　一、“十四五”期间山东海洋药物研发成效显着</w:t>
      </w:r>
      <w:r>
        <w:rPr>
          <w:rFonts w:hint="eastAsia"/>
        </w:rPr>
        <w:br/>
      </w:r>
      <w:r>
        <w:rPr>
          <w:rFonts w:hint="eastAsia"/>
        </w:rPr>
        <w:t>　　　　二、浙江海洋药物产业发展概况</w:t>
      </w:r>
      <w:r>
        <w:rPr>
          <w:rFonts w:hint="eastAsia"/>
        </w:rPr>
        <w:br/>
      </w:r>
      <w:r>
        <w:rPr>
          <w:rFonts w:hint="eastAsia"/>
        </w:rPr>
        <w:t>　　　　三、海口海洋制药行业水平提升</w:t>
      </w:r>
      <w:r>
        <w:rPr>
          <w:rFonts w:hint="eastAsia"/>
        </w:rPr>
        <w:br/>
      </w:r>
      <w:r>
        <w:rPr>
          <w:rFonts w:hint="eastAsia"/>
        </w:rPr>
        <w:t>　　　　四、广西海洋生物制药生产基地投产</w:t>
      </w:r>
      <w:r>
        <w:rPr>
          <w:rFonts w:hint="eastAsia"/>
        </w:rPr>
        <w:br/>
      </w:r>
      <w:r>
        <w:rPr>
          <w:rFonts w:hint="eastAsia"/>
        </w:rPr>
        <w:t>　　第三节 2024年中国海洋生物制药的研究领域及技术</w:t>
      </w:r>
      <w:r>
        <w:rPr>
          <w:rFonts w:hint="eastAsia"/>
        </w:rPr>
        <w:br/>
      </w:r>
      <w:r>
        <w:rPr>
          <w:rFonts w:hint="eastAsia"/>
        </w:rPr>
        <w:t>　　　　一、海洋天然产物结构与活性研究的重要性</w:t>
      </w:r>
      <w:r>
        <w:rPr>
          <w:rFonts w:hint="eastAsia"/>
        </w:rPr>
        <w:br/>
      </w:r>
      <w:r>
        <w:rPr>
          <w:rFonts w:hint="eastAsia"/>
        </w:rPr>
        <w:t>　　　　二、海洋生物活性成分研究的进展</w:t>
      </w:r>
      <w:r>
        <w:rPr>
          <w:rFonts w:hint="eastAsia"/>
        </w:rPr>
        <w:br/>
      </w:r>
      <w:r>
        <w:rPr>
          <w:rFonts w:hint="eastAsia"/>
        </w:rPr>
        <w:t>　　　　三、海洋药物研究的重点领域</w:t>
      </w:r>
      <w:r>
        <w:rPr>
          <w:rFonts w:hint="eastAsia"/>
        </w:rPr>
        <w:br/>
      </w:r>
      <w:r>
        <w:rPr>
          <w:rFonts w:hint="eastAsia"/>
        </w:rPr>
        <w:t>　　　　四、海洋药物开发的主要技术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2019-2024年中国医药制造行业主要数据监测分析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2019-2024年中国医药制造行业总体数据分析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一、2024年中国医药制造行业全部企业数据分析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2019-2024年中国医药制造行业不同规模企业数据分析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一、2024年中国医药制造行业不同规模企业数据分析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2019-2024年中国医药制造行业不同所有制企业数据分析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一、2024年中国医药制造行业不同所有制企业数据分析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2024年中国海洋生物制药业市场竞争格局分析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2024年中国海洋生物制药产业竞争现状分析</w:t>
      </w:r>
      <w:r>
        <w:rPr>
          <w:rFonts w:hint="eastAsia"/>
        </w:rPr>
        <w:br/>
      </w:r>
      <w:r>
        <w:rPr>
          <w:rFonts w:hint="eastAsia"/>
        </w:rPr>
        <w:t>　　　　一、海洋生物制药竞争力分析</w:t>
      </w:r>
      <w:r>
        <w:rPr>
          <w:rFonts w:hint="eastAsia"/>
        </w:rPr>
        <w:br/>
      </w:r>
      <w:r>
        <w:rPr>
          <w:rFonts w:hint="eastAsia"/>
        </w:rPr>
        <w:t>　　　　二、海洋生物制药技术竞争力分析</w:t>
      </w:r>
      <w:r>
        <w:rPr>
          <w:rFonts w:hint="eastAsia"/>
        </w:rPr>
        <w:br/>
      </w:r>
      <w:r>
        <w:rPr>
          <w:rFonts w:hint="eastAsia"/>
        </w:rPr>
        <w:t>　　　　三、海洋生物制药细分市场竞争分析</w:t>
      </w:r>
      <w:r>
        <w:rPr>
          <w:rFonts w:hint="eastAsia"/>
        </w:rPr>
        <w:br/>
      </w:r>
      <w:r>
        <w:rPr>
          <w:rFonts w:hint="eastAsia"/>
        </w:rPr>
        <w:t>　　第二节 2024年中国海洋生物制药业集中度分析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2024年中国海洋生物制药业提升竞争力策略分析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2024年中国生物制药优势企业竞争力分析</w:t>
      </w:r>
      <w:r>
        <w:rPr>
          <w:rFonts w:hint="eastAsia"/>
        </w:rPr>
        <w:br/>
      </w:r>
      <w:r>
        <w:rPr>
          <w:rFonts w:hint="eastAsia"/>
        </w:rPr>
        <w:t>　　第一节 四环药业股份有限公司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紫光古汉集团股份有限公司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金花企业（集团）股份有限公司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深圳中国农大科技股份有限公司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2024-2030年中国海洋生物制药产业发展趋势与投资预测分析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2024-2030年中国海洋生物制药行业的趋势预测分析</w:t>
      </w:r>
      <w:r>
        <w:rPr>
          <w:rFonts w:hint="eastAsia"/>
        </w:rPr>
        <w:br/>
      </w:r>
      <w:r>
        <w:rPr>
          <w:rFonts w:hint="eastAsia"/>
        </w:rPr>
        <w:t>　　　　一、海洋生物制药发展趋势</w:t>
      </w:r>
      <w:r>
        <w:rPr>
          <w:rFonts w:hint="eastAsia"/>
        </w:rPr>
        <w:br/>
      </w:r>
      <w:r>
        <w:rPr>
          <w:rFonts w:hint="eastAsia"/>
        </w:rPr>
        <w:t>　　　　二、海洋生物制药技术前景分析</w:t>
      </w:r>
      <w:r>
        <w:rPr>
          <w:rFonts w:hint="eastAsia"/>
        </w:rPr>
        <w:br/>
      </w:r>
      <w:r>
        <w:rPr>
          <w:rFonts w:hint="eastAsia"/>
        </w:rPr>
        <w:t>　　　　三、医药制造业预测分析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2024-2030年中国海洋生物制药产业市场供给预测分析</w:t>
      </w:r>
      <w:r>
        <w:rPr>
          <w:rFonts w:hint="eastAsia"/>
        </w:rPr>
        <w:br/>
      </w:r>
      <w:r>
        <w:rPr>
          <w:rFonts w:hint="eastAsia"/>
        </w:rPr>
        <w:t>　　　　一、海洋生物制药产业产品供给预测分析</w:t>
      </w:r>
      <w:r>
        <w:rPr>
          <w:rFonts w:hint="eastAsia"/>
        </w:rPr>
        <w:br/>
      </w:r>
      <w:r>
        <w:rPr>
          <w:rFonts w:hint="eastAsia"/>
        </w:rPr>
        <w:t>　　　　二、海洋生物制药产业需求预测分析</w:t>
      </w:r>
      <w:r>
        <w:rPr>
          <w:rFonts w:hint="eastAsia"/>
        </w:rPr>
        <w:br/>
      </w:r>
      <w:r>
        <w:rPr>
          <w:rFonts w:hint="eastAsia"/>
        </w:rPr>
        <w:t>　　　　三、海洋生物制药产业竞争格局预测分析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2024-2030年中国海洋生物制药产业投资机会分析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2024-2030年中国海洋生物制药产业投资前景分析</w:t>
      </w:r>
      <w:r>
        <w:rPr>
          <w:rFonts w:hint="eastAsia"/>
        </w:rPr>
        <w:br/>
      </w:r>
      <w:r>
        <w:rPr>
          <w:rFonts w:hint="eastAsia"/>
        </w:rPr>
        <w:t>　　第五节 中-智-林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四环药业股份有限公司主要经济指标走势图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四环药业股份有限公司经营收入走势图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四环药业股份有限公司盈利指标走势图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四环药业股份有限公司负债情况图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四环药业股份有限公司负债指标走势图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四环药业股份有限公司运营能力指标走势图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四环药业股份有限公司成长能力指标走势图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紫光古汉集团股份有限公司成长能力指标走势图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北京天坛生物制品股份有限公司成长能力指标走势图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深圳市海王生物工程股份有限公司成长能力指标走势图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金花企业（集团）股份有限公司主要经济指标走势图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金花企业（集团）股份有限公司经营收入走势图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金花企业（集团）股份有限公司盈利指标走势图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金花企业（集团）股份有限公司负债情况图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金花企业（集团）股份有限公司负债指标走势图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金花企业（集团）股份有限公司运营能力指标走势图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金花企业（集团）股份有限公司成长能力指标走势图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上海复星医药（集团）股份有限公司成长能力指标走势图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华兰生物工程股份有限公司成长能力指标走势图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上海科华生物工程股份有限公司成长能力指标走势图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中山大学达安基因股份有限公司成长能力指标走势图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深圳中国农大科技股份有限公司主要经济指标走势图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深圳中国农大科技股份有限公司经营收入走势图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深圳中国农大科技股份有限公司盈利指标走势图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深圳中国农大科技股份有限公司负债情况图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深圳中国农大科技股份有限公司负债指标走势图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深圳中国农大科技股份有限公司运营能力指标走势图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深圳中国农大科技股份有限公司成长能力指标走势图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49567d35d4d3c" w:history="1">
        <w:r>
          <w:rPr>
            <w:rStyle w:val="Hyperlink"/>
          </w:rPr>
          <w:t>中国海洋生物制药市场调研与发展趋势预测报告（2024年）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49567d35d4d3c" w:history="1">
        <w:r>
          <w:rPr>
            <w:rStyle w:val="Hyperlink"/>
          </w:rPr>
          <w:t>https://www.20087.com/2/86/HaiYangShengWuZhiYaoHangYeXianZh.html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洋科学专业就业前景、海洋生物制药发酵工程技术、海洋药物的未来发展前景、海洋生物制药未来发展、海洋动物名称大全500种、海洋生物制药专业、山东达因海洋生物制药怎么样、海洋生物制药有限公司、海洋用药眼无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6a79f9353047aa" w:history="1">
      <w:r>
        <w:rPr>
          <w:rStyle w:val="Hyperlink"/>
        </w:rPr>
        <w:t>中国海洋生物制药市场调研与发展趋势预测报告（2024年）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HaiYangShengWuZhiYaoHangYeXianZh.html" TargetMode="External" Id="R54549567d35d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HaiYangShengWuZhiYaoHangYeXianZh.html" TargetMode="External" Id="Rd86a79f93530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2024-02-29T06:12:00Z</dcterms:created>
  <dcterms:modified xsi:type="dcterms:W3CDTF">2024-02-29T07:12:00Z</dcterms:modified>
  <dc:subject>中国海洋生物制药市场调研与发展趋势预测报告（2024年）</dc:subject>
  <dc:title>中国海洋生物制药市场调研与发展趋势预测报告（2024年）</dc:title>
  <cp:keywords>中国海洋生物制药市场调研与发展趋势预测报告（2024年）</cp:keywords>
  <dc:description>中国海洋生物制药市场调研与发展趋势预测报告（2024年）</dc:description>
</cp:coreProperties>
</file>