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5b481252b4123" w:history="1">
              <w:r>
                <w:rPr>
                  <w:rStyle w:val="Hyperlink"/>
                </w:rPr>
                <w:t>全球与中国溶瘤细菌药物行业现状及发展前景报告（2025-2031年）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5b481252b4123" w:history="1">
              <w:r>
                <w:rPr>
                  <w:rStyle w:val="Hyperlink"/>
                </w:rPr>
                <w:t>全球与中国溶瘤细菌药物行业现状及发展前景报告（2025-2031年）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d5b481252b4123" w:history="1">
                <w:r>
                  <w:rPr>
                    <w:rStyle w:val="Hyperlink"/>
                  </w:rPr>
                  <w:t>https://www.20087.com/2/06/RongLiuXiJunYaoWuDeQianJingQuShi.html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瘤细菌药物是一类新兴的癌症治疗方法，它利用经过基因改造的细菌直接靶向肿瘤细胞并诱导免疫反应来杀死癌细胞。溶瘤细菌药物在临床试验中显示出良好的疗效，特别是在难以治疗的实体瘤方面表现出潜力。然而，尽管初步结果令人鼓舞，但溶瘤细菌药物的研发仍面临诸多挑战，包括安全性问题、剂量控制以及与其他疗法的联合使用策略等。此外，由于该领域尚处于早期发展阶段，市场上相关产品较少，研发成本高昂，限制了其广泛应用。</w:t>
      </w:r>
      <w:r>
        <w:rPr>
          <w:rFonts w:hint="eastAsia"/>
        </w:rPr>
        <w:br/>
      </w:r>
      <w:r>
        <w:rPr>
          <w:rFonts w:hint="eastAsia"/>
        </w:rPr>
        <w:t>　　未来，随着生物技术和基因编辑技术的进步，溶瘤细菌药物的应用前景将更加光明。一方面，通过改进基因工程技术和优化细菌载体，可以提升药物的安全性和有效性。例如，利用CRISPR/Cas9技术精确修改细菌基因组，不仅能增强其肿瘤靶向能力，还能减少副作用。另一方面，随着个性化医疗理念的普及，针对不同患者特点定制的个性化治疗方案将成为可能，旨在提高治疗成功率并缩短康复时间。此外，加强对溶瘤细菌药物的基础研究和临床试验，验证其长期使用的安全性和有效性，将是推动其市场接受度的重要步骤。通过加强国际合作与交流，共同制定统一的质量标准和操作规范，有助于保障行业的健康发展。</w:t>
      </w:r>
      <w:r>
        <w:rPr>
          <w:rFonts w:hint="eastAsia"/>
        </w:rPr>
        <w:br/>
      </w:r>
      <w:r>
        <w:rPr>
          <w:rFonts w:hint="eastAsia"/>
        </w:rPr>
        <w:t>　　《</w:t>
      </w:r>
      <w:hyperlink r:id="Ra2d5b481252b4123" w:history="1">
        <w:r>
          <w:rPr>
            <w:rStyle w:val="Hyperlink"/>
          </w:rPr>
          <w:t>全球与中国溶瘤细菌药物行业现状及发展前景报告（2025-2031年）</w:t>
        </w:r>
      </w:hyperlink>
      <w:r>
        <w:rPr>
          <w:rFonts w:hint="eastAsia"/>
        </w:rPr>
        <w:t>》基于国家统计局、行业协会等详实数据，结合全面市场调研，系统分析了溶瘤细菌药物行业的市场规模、技术现状及未来发展方向。报告从经济环境、政策导向等角度出发，深入探讨了溶瘤细菌药物行业发展趋势、竞争格局及重点企业的战略布局，同时对溶瘤细菌药物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溶瘤细菌药物市场概述</w:t>
      </w:r>
      <w:r>
        <w:rPr>
          <w:rFonts w:hint="eastAsia"/>
        </w:rPr>
        <w:br/>
      </w:r>
      <w:r>
        <w:rPr>
          <w:rFonts w:hint="eastAsia"/>
        </w:rPr>
        <w:t>　　1.1 溶瘤细菌药物市场概述</w:t>
      </w:r>
      <w:r>
        <w:rPr>
          <w:rFonts w:hint="eastAsia"/>
        </w:rPr>
        <w:br/>
      </w:r>
      <w:r>
        <w:rPr>
          <w:rFonts w:hint="eastAsia"/>
        </w:rPr>
        <w:t>　　1.2 不同产品类型溶瘤细菌药物分析</w:t>
      </w:r>
      <w:r>
        <w:rPr>
          <w:rFonts w:hint="eastAsia"/>
        </w:rPr>
        <w:br/>
      </w:r>
      <w:r>
        <w:rPr>
          <w:rFonts w:hint="eastAsia"/>
        </w:rPr>
        <w:t>　　　　1.2.1 肿瘤内注射</w:t>
      </w:r>
      <w:r>
        <w:rPr>
          <w:rFonts w:hint="eastAsia"/>
        </w:rPr>
        <w:br/>
      </w:r>
      <w:r>
        <w:rPr>
          <w:rFonts w:hint="eastAsia"/>
        </w:rPr>
        <w:t>　　　　1.2.2 静脉注射</w:t>
      </w:r>
      <w:r>
        <w:rPr>
          <w:rFonts w:hint="eastAsia"/>
        </w:rPr>
        <w:br/>
      </w:r>
      <w:r>
        <w:rPr>
          <w:rFonts w:hint="eastAsia"/>
        </w:rPr>
        <w:t>　　1.3 全球市场不同产品类型溶瘤细菌药物销售额对比（2020 VS 2024 VS 2031）</w:t>
      </w:r>
      <w:r>
        <w:rPr>
          <w:rFonts w:hint="eastAsia"/>
        </w:rPr>
        <w:br/>
      </w:r>
      <w:r>
        <w:rPr>
          <w:rFonts w:hint="eastAsia"/>
        </w:rPr>
        <w:t>　　1.4 全球不同产品类型溶瘤细菌药物销售额及预测（2020-2031）</w:t>
      </w:r>
      <w:r>
        <w:rPr>
          <w:rFonts w:hint="eastAsia"/>
        </w:rPr>
        <w:br/>
      </w:r>
      <w:r>
        <w:rPr>
          <w:rFonts w:hint="eastAsia"/>
        </w:rPr>
        <w:t>　　　　1.4.1 全球不同产品类型溶瘤细菌药物销售额及市场份额（2020-2025）</w:t>
      </w:r>
      <w:r>
        <w:rPr>
          <w:rFonts w:hint="eastAsia"/>
        </w:rPr>
        <w:br/>
      </w:r>
      <w:r>
        <w:rPr>
          <w:rFonts w:hint="eastAsia"/>
        </w:rPr>
        <w:t>　　　　1.4.2 全球不同产品类型溶瘤细菌药物销售额预测（2026-2031）</w:t>
      </w:r>
      <w:r>
        <w:rPr>
          <w:rFonts w:hint="eastAsia"/>
        </w:rPr>
        <w:br/>
      </w:r>
      <w:r>
        <w:rPr>
          <w:rFonts w:hint="eastAsia"/>
        </w:rPr>
        <w:t>　　1.5 中国不同产品类型溶瘤细菌药物销售额及预测（2020-2031）</w:t>
      </w:r>
      <w:r>
        <w:rPr>
          <w:rFonts w:hint="eastAsia"/>
        </w:rPr>
        <w:br/>
      </w:r>
      <w:r>
        <w:rPr>
          <w:rFonts w:hint="eastAsia"/>
        </w:rPr>
        <w:t>　　　　1.5.1 中国不同产品类型溶瘤细菌药物销售额及市场份额（2020-2025）</w:t>
      </w:r>
      <w:r>
        <w:rPr>
          <w:rFonts w:hint="eastAsia"/>
        </w:rPr>
        <w:br/>
      </w:r>
      <w:r>
        <w:rPr>
          <w:rFonts w:hint="eastAsia"/>
        </w:rPr>
        <w:t>　　　　1.5.2 中国不同产品类型溶瘤细菌药物销售额预测（2026-2031）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从不同应用，溶瘤细菌药物主要包括如下几个方面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其他</w:t>
      </w:r>
      <w:r>
        <w:rPr>
          <w:rFonts w:hint="eastAsia"/>
        </w:rPr>
        <w:br/>
      </w:r>
      <w:r>
        <w:rPr>
          <w:rFonts w:hint="eastAsia"/>
        </w:rPr>
        <w:t>　　2.2 全球市场不同应用溶瘤细菌药物销售额对比（2020 VS 2024 VS 2031）</w:t>
      </w:r>
      <w:r>
        <w:rPr>
          <w:rFonts w:hint="eastAsia"/>
        </w:rPr>
        <w:br/>
      </w:r>
      <w:r>
        <w:rPr>
          <w:rFonts w:hint="eastAsia"/>
        </w:rPr>
        <w:t>　　2.3 全球不同应用溶瘤细菌药物销售额及预测（2020-2031）</w:t>
      </w:r>
      <w:r>
        <w:rPr>
          <w:rFonts w:hint="eastAsia"/>
        </w:rPr>
        <w:br/>
      </w:r>
      <w:r>
        <w:rPr>
          <w:rFonts w:hint="eastAsia"/>
        </w:rPr>
        <w:t>　　　　2.3.1 全球不同应用溶瘤细菌药物销售额及市场份额（2020-2025）</w:t>
      </w:r>
      <w:r>
        <w:rPr>
          <w:rFonts w:hint="eastAsia"/>
        </w:rPr>
        <w:br/>
      </w:r>
      <w:r>
        <w:rPr>
          <w:rFonts w:hint="eastAsia"/>
        </w:rPr>
        <w:t>　　　　2.3.2 全球不同应用溶瘤细菌药物销售额预测（2026-2031）</w:t>
      </w:r>
      <w:r>
        <w:rPr>
          <w:rFonts w:hint="eastAsia"/>
        </w:rPr>
        <w:br/>
      </w:r>
      <w:r>
        <w:rPr>
          <w:rFonts w:hint="eastAsia"/>
        </w:rPr>
        <w:t>　　2.4 中国不同应用溶瘤细菌药物销售额及预测（2020-2031）</w:t>
      </w:r>
      <w:r>
        <w:rPr>
          <w:rFonts w:hint="eastAsia"/>
        </w:rPr>
        <w:br/>
      </w:r>
      <w:r>
        <w:rPr>
          <w:rFonts w:hint="eastAsia"/>
        </w:rPr>
        <w:t>　　　　2.4.1 中国不同应用溶瘤细菌药物销售额及市场份额（2020-2025）</w:t>
      </w:r>
      <w:r>
        <w:rPr>
          <w:rFonts w:hint="eastAsia"/>
        </w:rPr>
        <w:br/>
      </w:r>
      <w:r>
        <w:rPr>
          <w:rFonts w:hint="eastAsia"/>
        </w:rPr>
        <w:t>　　　　2.4.2 中国不同应用溶瘤细菌药物销售额预测（2026-2031）</w:t>
      </w:r>
      <w:r>
        <w:rPr>
          <w:rFonts w:hint="eastAsia"/>
        </w:rPr>
        <w:br/>
      </w:r>
      <w:r>
        <w:rPr>
          <w:rFonts w:hint="eastAsia"/>
        </w:rPr>
        <w:br/>
      </w:r>
      <w:r>
        <w:rPr>
          <w:rFonts w:hint="eastAsia"/>
        </w:rPr>
        <w:t>第三章 全球溶瘤细菌药物主要地区分析</w:t>
      </w:r>
      <w:r>
        <w:rPr>
          <w:rFonts w:hint="eastAsia"/>
        </w:rPr>
        <w:br/>
      </w:r>
      <w:r>
        <w:rPr>
          <w:rFonts w:hint="eastAsia"/>
        </w:rPr>
        <w:t>　　3.1 全球主要地区溶瘤细菌药物市场规模分析：2020 VS 2024 VS 2031</w:t>
      </w:r>
      <w:r>
        <w:rPr>
          <w:rFonts w:hint="eastAsia"/>
        </w:rPr>
        <w:br/>
      </w:r>
      <w:r>
        <w:rPr>
          <w:rFonts w:hint="eastAsia"/>
        </w:rPr>
        <w:t>　　　　3.1.1 全球主要地区溶瘤细菌药物销售额及份额（2020-2025年）</w:t>
      </w:r>
      <w:r>
        <w:rPr>
          <w:rFonts w:hint="eastAsia"/>
        </w:rPr>
        <w:br/>
      </w:r>
      <w:r>
        <w:rPr>
          <w:rFonts w:hint="eastAsia"/>
        </w:rPr>
        <w:t>　　　　3.1.2 全球主要地区溶瘤细菌药物销售额及份额预测（2026-2031）</w:t>
      </w:r>
      <w:r>
        <w:rPr>
          <w:rFonts w:hint="eastAsia"/>
        </w:rPr>
        <w:br/>
      </w:r>
      <w:r>
        <w:rPr>
          <w:rFonts w:hint="eastAsia"/>
        </w:rPr>
        <w:t>　　3.2 北美溶瘤细菌药物销售额及预测（2020-2031）</w:t>
      </w:r>
      <w:r>
        <w:rPr>
          <w:rFonts w:hint="eastAsia"/>
        </w:rPr>
        <w:br/>
      </w:r>
      <w:r>
        <w:rPr>
          <w:rFonts w:hint="eastAsia"/>
        </w:rPr>
        <w:t>　　3.3 欧洲溶瘤细菌药物销售额及预测（2020-2031）</w:t>
      </w:r>
      <w:r>
        <w:rPr>
          <w:rFonts w:hint="eastAsia"/>
        </w:rPr>
        <w:br/>
      </w:r>
      <w:r>
        <w:rPr>
          <w:rFonts w:hint="eastAsia"/>
        </w:rPr>
        <w:t>　　3.4 中国溶瘤细菌药物销售额及预测（2020-2031）</w:t>
      </w:r>
      <w:r>
        <w:rPr>
          <w:rFonts w:hint="eastAsia"/>
        </w:rPr>
        <w:br/>
      </w:r>
      <w:r>
        <w:rPr>
          <w:rFonts w:hint="eastAsia"/>
        </w:rPr>
        <w:t>　　3.5 日本溶瘤细菌药物销售额及预测（2020-2031）</w:t>
      </w:r>
      <w:r>
        <w:rPr>
          <w:rFonts w:hint="eastAsia"/>
        </w:rPr>
        <w:br/>
      </w:r>
      <w:r>
        <w:rPr>
          <w:rFonts w:hint="eastAsia"/>
        </w:rPr>
        <w:t>　　3.6 东南亚溶瘤细菌药物销售额及预测（2020-2031）</w:t>
      </w:r>
      <w:r>
        <w:rPr>
          <w:rFonts w:hint="eastAsia"/>
        </w:rPr>
        <w:br/>
      </w:r>
      <w:r>
        <w:rPr>
          <w:rFonts w:hint="eastAsia"/>
        </w:rPr>
        <w:t>　　3.7 印度溶瘤细菌药物销售额及预测（2020-2031）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全球主要企业溶瘤细菌药物销售额及市场份额</w:t>
      </w:r>
      <w:r>
        <w:rPr>
          <w:rFonts w:hint="eastAsia"/>
        </w:rPr>
        <w:br/>
      </w:r>
      <w:r>
        <w:rPr>
          <w:rFonts w:hint="eastAsia"/>
        </w:rPr>
        <w:t>　　4.2 全球溶瘤细菌药物主要企业竞争态势</w:t>
      </w:r>
      <w:r>
        <w:rPr>
          <w:rFonts w:hint="eastAsia"/>
        </w:rPr>
        <w:br/>
      </w:r>
      <w:r>
        <w:rPr>
          <w:rFonts w:hint="eastAsia"/>
        </w:rPr>
        <w:t>　　　　4.2.1 溶瘤细菌药物行业集中度分析：2024年全球Top 5厂商市场份额</w:t>
      </w:r>
      <w:r>
        <w:rPr>
          <w:rFonts w:hint="eastAsia"/>
        </w:rPr>
        <w:br/>
      </w:r>
      <w:r>
        <w:rPr>
          <w:rFonts w:hint="eastAsia"/>
        </w:rPr>
        <w:t>　　　　4.2.2 全球溶瘤细菌药物第一梯队、第二梯队和第三梯队企业及市场份额</w:t>
      </w:r>
      <w:r>
        <w:rPr>
          <w:rFonts w:hint="eastAsia"/>
        </w:rPr>
        <w:br/>
      </w:r>
      <w:r>
        <w:rPr>
          <w:rFonts w:hint="eastAsia"/>
        </w:rPr>
        <w:t>　　4.3 2024年全球主要厂商溶瘤细菌药物收入排名</w:t>
      </w:r>
      <w:r>
        <w:rPr>
          <w:rFonts w:hint="eastAsia"/>
        </w:rPr>
        <w:br/>
      </w:r>
      <w:r>
        <w:rPr>
          <w:rFonts w:hint="eastAsia"/>
        </w:rPr>
        <w:t>　　4.4 全球主要厂商溶瘤细菌药物总部及市场区域分布</w:t>
      </w:r>
      <w:r>
        <w:rPr>
          <w:rFonts w:hint="eastAsia"/>
        </w:rPr>
        <w:br/>
      </w:r>
      <w:r>
        <w:rPr>
          <w:rFonts w:hint="eastAsia"/>
        </w:rPr>
        <w:t>　　4.5 全球主要厂商溶瘤细菌药物产品类型及应用</w:t>
      </w:r>
      <w:r>
        <w:rPr>
          <w:rFonts w:hint="eastAsia"/>
        </w:rPr>
        <w:br/>
      </w:r>
      <w:r>
        <w:rPr>
          <w:rFonts w:hint="eastAsia"/>
        </w:rPr>
        <w:t>　　4.6 全球主要厂商溶瘤细菌药物商业化日期</w:t>
      </w:r>
      <w:r>
        <w:rPr>
          <w:rFonts w:hint="eastAsia"/>
        </w:rPr>
        <w:br/>
      </w:r>
      <w:r>
        <w:rPr>
          <w:rFonts w:hint="eastAsia"/>
        </w:rPr>
        <w:t>　　4.7 新增投资及市场并购活动</w:t>
      </w:r>
      <w:r>
        <w:rPr>
          <w:rFonts w:hint="eastAsia"/>
        </w:rPr>
        <w:br/>
      </w:r>
      <w:r>
        <w:rPr>
          <w:rFonts w:hint="eastAsia"/>
        </w:rPr>
        <w:t>　　4.8 溶瘤细菌药物全球领先企业SWOT分析</w:t>
      </w:r>
      <w:r>
        <w:rPr>
          <w:rFonts w:hint="eastAsia"/>
        </w:rPr>
        <w:br/>
      </w:r>
      <w:r>
        <w:rPr>
          <w:rFonts w:hint="eastAsia"/>
        </w:rPr>
        <w:br/>
      </w:r>
      <w:r>
        <w:rPr>
          <w:rFonts w:hint="eastAsia"/>
        </w:rPr>
        <w:t>第五章 中国市场溶瘤细菌药物主要企业分析</w:t>
      </w:r>
      <w:r>
        <w:rPr>
          <w:rFonts w:hint="eastAsia"/>
        </w:rPr>
        <w:br/>
      </w:r>
      <w:r>
        <w:rPr>
          <w:rFonts w:hint="eastAsia"/>
        </w:rPr>
        <w:t>　　5.1 中国溶瘤细菌药物销售额及市场份额（2020-2025）</w:t>
      </w:r>
      <w:r>
        <w:rPr>
          <w:rFonts w:hint="eastAsia"/>
        </w:rPr>
        <w:br/>
      </w:r>
      <w:r>
        <w:rPr>
          <w:rFonts w:hint="eastAsia"/>
        </w:rPr>
        <w:t>　　5.2 中国溶瘤细菌药物Top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重点企业（1）公司信息、总部、溶瘤细菌药物市场地位以及主要的竞争对手</w:t>
      </w:r>
      <w:r>
        <w:rPr>
          <w:rFonts w:hint="eastAsia"/>
        </w:rPr>
        <w:br/>
      </w:r>
      <w:r>
        <w:rPr>
          <w:rFonts w:hint="eastAsia"/>
        </w:rPr>
        <w:t>　　　　6.1.2 重点企业（1） 溶瘤细菌药物产品及服务介绍</w:t>
      </w:r>
      <w:r>
        <w:rPr>
          <w:rFonts w:hint="eastAsia"/>
        </w:rPr>
        <w:br/>
      </w:r>
      <w:r>
        <w:rPr>
          <w:rFonts w:hint="eastAsia"/>
        </w:rPr>
        <w:t>　　　　6.1.3 重点企业（1） 溶瘤细菌药物收入及毛利率（2020-2025）&amp;（百万美元）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重点企业（2）公司信息、总部、溶瘤细菌药物市场地位以及主要的竞争对手</w:t>
      </w:r>
      <w:r>
        <w:rPr>
          <w:rFonts w:hint="eastAsia"/>
        </w:rPr>
        <w:br/>
      </w:r>
      <w:r>
        <w:rPr>
          <w:rFonts w:hint="eastAsia"/>
        </w:rPr>
        <w:t>　　　　6.2.2 重点企业（2） 溶瘤细菌药物产品及服务介绍</w:t>
      </w:r>
      <w:r>
        <w:rPr>
          <w:rFonts w:hint="eastAsia"/>
        </w:rPr>
        <w:br/>
      </w:r>
      <w:r>
        <w:rPr>
          <w:rFonts w:hint="eastAsia"/>
        </w:rPr>
        <w:t>　　　　6.2.3 重点企业（2） 溶瘤细菌药物收入及毛利率（2020-2025）&amp;（百万美元）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重点企业（3）公司信息、总部、溶瘤细菌药物市场地位以及主要的竞争对手</w:t>
      </w:r>
      <w:r>
        <w:rPr>
          <w:rFonts w:hint="eastAsia"/>
        </w:rPr>
        <w:br/>
      </w:r>
      <w:r>
        <w:rPr>
          <w:rFonts w:hint="eastAsia"/>
        </w:rPr>
        <w:t>　　　　6.3.2 重点企业（3） 溶瘤细菌药物产品及服务介绍</w:t>
      </w:r>
      <w:r>
        <w:rPr>
          <w:rFonts w:hint="eastAsia"/>
        </w:rPr>
        <w:br/>
      </w:r>
      <w:r>
        <w:rPr>
          <w:rFonts w:hint="eastAsia"/>
        </w:rPr>
        <w:t>　　　　6.3.3 重点企业（3） 溶瘤细菌药物收入及毛利率（2020-2025）&amp;（百万美元）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重点企业（4）公司信息、总部、溶瘤细菌药物市场地位以及主要的竞争对手</w:t>
      </w:r>
      <w:r>
        <w:rPr>
          <w:rFonts w:hint="eastAsia"/>
        </w:rPr>
        <w:br/>
      </w:r>
      <w:r>
        <w:rPr>
          <w:rFonts w:hint="eastAsia"/>
        </w:rPr>
        <w:t>　　　　6.4.2 重点企业（4） 溶瘤细菌药物产品及服务介绍</w:t>
      </w:r>
      <w:r>
        <w:rPr>
          <w:rFonts w:hint="eastAsia"/>
        </w:rPr>
        <w:br/>
      </w:r>
      <w:r>
        <w:rPr>
          <w:rFonts w:hint="eastAsia"/>
        </w:rPr>
        <w:t>　　　　6.4.3 重点企业（4） 溶瘤细菌药物收入及毛利率（2020-2025）&amp;（百万美元）</w:t>
      </w:r>
      <w:r>
        <w:rPr>
          <w:rFonts w:hint="eastAsia"/>
        </w:rPr>
        <w:br/>
      </w:r>
      <w:r>
        <w:rPr>
          <w:rFonts w:hint="eastAsia"/>
        </w:rPr>
        <w:t>　　　　6.4.4 重点企业（4）公司简介及主要业务</w:t>
      </w:r>
      <w:r>
        <w:rPr>
          <w:rFonts w:hint="eastAsia"/>
        </w:rPr>
        <w:br/>
      </w:r>
      <w:r>
        <w:rPr>
          <w:rFonts w:hint="eastAsia"/>
        </w:rPr>
        <w:br/>
      </w:r>
      <w:r>
        <w:rPr>
          <w:rFonts w:hint="eastAsia"/>
        </w:rPr>
        <w:t>第七章 行业发展机遇和风险分析</w:t>
      </w:r>
      <w:r>
        <w:rPr>
          <w:rFonts w:hint="eastAsia"/>
        </w:rPr>
        <w:br/>
      </w:r>
      <w:r>
        <w:rPr>
          <w:rFonts w:hint="eastAsia"/>
        </w:rPr>
        <w:t>　　7.1 溶瘤细菌药物行业发展机遇及主要驱动因素</w:t>
      </w:r>
      <w:r>
        <w:rPr>
          <w:rFonts w:hint="eastAsia"/>
        </w:rPr>
        <w:br/>
      </w:r>
      <w:r>
        <w:rPr>
          <w:rFonts w:hint="eastAsia"/>
        </w:rPr>
        <w:t>　　7.2 溶瘤细菌药物行业发展面临的风险</w:t>
      </w:r>
      <w:r>
        <w:rPr>
          <w:rFonts w:hint="eastAsia"/>
        </w:rPr>
        <w:br/>
      </w:r>
      <w:r>
        <w:rPr>
          <w:rFonts w:hint="eastAsia"/>
        </w:rPr>
        <w:t>　　7.3 溶瘤细菌药物行业政策分析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肿瘤内注射主要企业列表</w:t>
      </w:r>
      <w:r>
        <w:rPr>
          <w:rFonts w:hint="eastAsia"/>
        </w:rPr>
        <w:br/>
      </w:r>
      <w:r>
        <w:rPr>
          <w:rFonts w:hint="eastAsia"/>
        </w:rPr>
        <w:t>　　表 2： 静脉注射主要企业列表</w:t>
      </w:r>
      <w:r>
        <w:rPr>
          <w:rFonts w:hint="eastAsia"/>
        </w:rPr>
        <w:br/>
      </w:r>
      <w:r>
        <w:rPr>
          <w:rFonts w:hint="eastAsia"/>
        </w:rPr>
        <w:t>　　表 3： 全球市场不同产品类型溶瘤细菌药物销售额及增长率对比（2020 VS 2024 VS 2031）&amp;（百万美元）</w:t>
      </w:r>
      <w:r>
        <w:rPr>
          <w:rFonts w:hint="eastAsia"/>
        </w:rPr>
        <w:br/>
      </w:r>
      <w:r>
        <w:rPr>
          <w:rFonts w:hint="eastAsia"/>
        </w:rPr>
        <w:t>　　表 4： 全球不同产品类型溶瘤细菌药物销售额列表（2020-2025）&amp;（百万美元）</w:t>
      </w:r>
      <w:r>
        <w:rPr>
          <w:rFonts w:hint="eastAsia"/>
        </w:rPr>
        <w:br/>
      </w:r>
      <w:r>
        <w:rPr>
          <w:rFonts w:hint="eastAsia"/>
        </w:rPr>
        <w:t>　　表 5： 全球不同产品类型溶瘤细菌药物销售额市场份额列表（2020-2025）</w:t>
      </w:r>
      <w:r>
        <w:rPr>
          <w:rFonts w:hint="eastAsia"/>
        </w:rPr>
        <w:br/>
      </w:r>
      <w:r>
        <w:rPr>
          <w:rFonts w:hint="eastAsia"/>
        </w:rPr>
        <w:t>　　表 6： 全球不同产品类型溶瘤细菌药物销售额预测（2026-2031）&amp;（百万美元）</w:t>
      </w:r>
      <w:r>
        <w:rPr>
          <w:rFonts w:hint="eastAsia"/>
        </w:rPr>
        <w:br/>
      </w:r>
      <w:r>
        <w:rPr>
          <w:rFonts w:hint="eastAsia"/>
        </w:rPr>
        <w:t>　　表 7： 全球不同产品类型溶瘤细菌药物销售额市场份额预测（2026-2031）</w:t>
      </w:r>
      <w:r>
        <w:rPr>
          <w:rFonts w:hint="eastAsia"/>
        </w:rPr>
        <w:br/>
      </w:r>
      <w:r>
        <w:rPr>
          <w:rFonts w:hint="eastAsia"/>
        </w:rPr>
        <w:t>　　表 8： 中国不同产品类型溶瘤细菌药物销售额列表（2020-2025）&amp;（百万美元）</w:t>
      </w:r>
      <w:r>
        <w:rPr>
          <w:rFonts w:hint="eastAsia"/>
        </w:rPr>
        <w:br/>
      </w:r>
      <w:r>
        <w:rPr>
          <w:rFonts w:hint="eastAsia"/>
        </w:rPr>
        <w:t>　　表 9： 中国不同产品类型溶瘤细菌药物销售额市场份额列表（2020-2025）</w:t>
      </w:r>
      <w:r>
        <w:rPr>
          <w:rFonts w:hint="eastAsia"/>
        </w:rPr>
        <w:br/>
      </w:r>
      <w:r>
        <w:rPr>
          <w:rFonts w:hint="eastAsia"/>
        </w:rPr>
        <w:t>　　表 10： 中国不同产品类型溶瘤细菌药物销售额预测（2026-2031）&amp;（百万美元）</w:t>
      </w:r>
      <w:r>
        <w:rPr>
          <w:rFonts w:hint="eastAsia"/>
        </w:rPr>
        <w:br/>
      </w:r>
      <w:r>
        <w:rPr>
          <w:rFonts w:hint="eastAsia"/>
        </w:rPr>
        <w:t>　　表 11： 中国不同产品类型溶瘤细菌药物销售额市场份额预测（2026-2031）</w:t>
      </w:r>
      <w:r>
        <w:rPr>
          <w:rFonts w:hint="eastAsia"/>
        </w:rPr>
        <w:br/>
      </w:r>
      <w:r>
        <w:rPr>
          <w:rFonts w:hint="eastAsia"/>
        </w:rPr>
        <w:t>　　表 12： 全球市场不同应用溶瘤细菌药物销售额及增长率对比（2020 VS 2024 VS 2031）&amp;（百万美元）</w:t>
      </w:r>
      <w:r>
        <w:rPr>
          <w:rFonts w:hint="eastAsia"/>
        </w:rPr>
        <w:br/>
      </w:r>
      <w:r>
        <w:rPr>
          <w:rFonts w:hint="eastAsia"/>
        </w:rPr>
        <w:t>　　表 13： 全球不同应用溶瘤细菌药物销售额列表（2020-2025）&amp;（百万美元）</w:t>
      </w:r>
      <w:r>
        <w:rPr>
          <w:rFonts w:hint="eastAsia"/>
        </w:rPr>
        <w:br/>
      </w:r>
      <w:r>
        <w:rPr>
          <w:rFonts w:hint="eastAsia"/>
        </w:rPr>
        <w:t>　　表 14： 全球不同应用溶瘤细菌药物销售额市场份额列表（2020-2025）</w:t>
      </w:r>
      <w:r>
        <w:rPr>
          <w:rFonts w:hint="eastAsia"/>
        </w:rPr>
        <w:br/>
      </w:r>
      <w:r>
        <w:rPr>
          <w:rFonts w:hint="eastAsia"/>
        </w:rPr>
        <w:t>　　表 15： 全球不同应用溶瘤细菌药物销售额预测（2026-2031）&amp;（百万美元）</w:t>
      </w:r>
      <w:r>
        <w:rPr>
          <w:rFonts w:hint="eastAsia"/>
        </w:rPr>
        <w:br/>
      </w:r>
      <w:r>
        <w:rPr>
          <w:rFonts w:hint="eastAsia"/>
        </w:rPr>
        <w:t>　　表 16： 全球不同应用溶瘤细菌药物市场份额预测（2026-2031）</w:t>
      </w:r>
      <w:r>
        <w:rPr>
          <w:rFonts w:hint="eastAsia"/>
        </w:rPr>
        <w:br/>
      </w:r>
      <w:r>
        <w:rPr>
          <w:rFonts w:hint="eastAsia"/>
        </w:rPr>
        <w:t>　　表 17： 中国不同应用溶瘤细菌药物销售额列表（2020-2025）&amp;（百万美元）</w:t>
      </w:r>
      <w:r>
        <w:rPr>
          <w:rFonts w:hint="eastAsia"/>
        </w:rPr>
        <w:br/>
      </w:r>
      <w:r>
        <w:rPr>
          <w:rFonts w:hint="eastAsia"/>
        </w:rPr>
        <w:t>　　表 18： 中国不同应用溶瘤细菌药物销售额市场份额列表（2020-2025）</w:t>
      </w:r>
      <w:r>
        <w:rPr>
          <w:rFonts w:hint="eastAsia"/>
        </w:rPr>
        <w:br/>
      </w:r>
      <w:r>
        <w:rPr>
          <w:rFonts w:hint="eastAsia"/>
        </w:rPr>
        <w:t>　　表 19： 中国不同应用溶瘤细菌药物销售额预测（2026-2031）&amp;（百万美元）</w:t>
      </w:r>
      <w:r>
        <w:rPr>
          <w:rFonts w:hint="eastAsia"/>
        </w:rPr>
        <w:br/>
      </w:r>
      <w:r>
        <w:rPr>
          <w:rFonts w:hint="eastAsia"/>
        </w:rPr>
        <w:t>　　表 20： 中国不同应用溶瘤细菌药物销售额市场份额预测（2026-2031）</w:t>
      </w:r>
      <w:r>
        <w:rPr>
          <w:rFonts w:hint="eastAsia"/>
        </w:rPr>
        <w:br/>
      </w:r>
      <w:r>
        <w:rPr>
          <w:rFonts w:hint="eastAsia"/>
        </w:rPr>
        <w:t>　　表 21： 全球主要地区溶瘤细菌药物销售额：（2020 VS 2024 VS 2031）&amp;（百万美元）</w:t>
      </w:r>
      <w:r>
        <w:rPr>
          <w:rFonts w:hint="eastAsia"/>
        </w:rPr>
        <w:br/>
      </w:r>
      <w:r>
        <w:rPr>
          <w:rFonts w:hint="eastAsia"/>
        </w:rPr>
        <w:t>　　表 22： 全球主要地区溶瘤细菌药物销售额列表（2020-2025年）&amp;（百万美元）</w:t>
      </w:r>
      <w:r>
        <w:rPr>
          <w:rFonts w:hint="eastAsia"/>
        </w:rPr>
        <w:br/>
      </w:r>
      <w:r>
        <w:rPr>
          <w:rFonts w:hint="eastAsia"/>
        </w:rPr>
        <w:t>　　表 23： 全球主要地区溶瘤细菌药物销售额及份额列表（2020-2025年）</w:t>
      </w:r>
      <w:r>
        <w:rPr>
          <w:rFonts w:hint="eastAsia"/>
        </w:rPr>
        <w:br/>
      </w:r>
      <w:r>
        <w:rPr>
          <w:rFonts w:hint="eastAsia"/>
        </w:rPr>
        <w:t>　　表 24： 全球主要地区溶瘤细菌药物销售额列表预测（2026-2031）&amp;（百万美元）</w:t>
      </w:r>
      <w:r>
        <w:rPr>
          <w:rFonts w:hint="eastAsia"/>
        </w:rPr>
        <w:br/>
      </w:r>
      <w:r>
        <w:rPr>
          <w:rFonts w:hint="eastAsia"/>
        </w:rPr>
        <w:t>　　表 25： 全球主要地区溶瘤细菌药物销售额及份额列表预测（2026-2031）</w:t>
      </w:r>
      <w:r>
        <w:rPr>
          <w:rFonts w:hint="eastAsia"/>
        </w:rPr>
        <w:br/>
      </w:r>
      <w:r>
        <w:rPr>
          <w:rFonts w:hint="eastAsia"/>
        </w:rPr>
        <w:t>　　表 26： 全球主要企业溶瘤细菌药物销售额（2020-2025）&amp;（百万美元）</w:t>
      </w:r>
      <w:r>
        <w:rPr>
          <w:rFonts w:hint="eastAsia"/>
        </w:rPr>
        <w:br/>
      </w:r>
      <w:r>
        <w:rPr>
          <w:rFonts w:hint="eastAsia"/>
        </w:rPr>
        <w:t>　　表 27： 全球主要企业溶瘤细菌药物销售额份额对比（2020-2025）</w:t>
      </w:r>
      <w:r>
        <w:rPr>
          <w:rFonts w:hint="eastAsia"/>
        </w:rPr>
        <w:br/>
      </w:r>
      <w:r>
        <w:rPr>
          <w:rFonts w:hint="eastAsia"/>
        </w:rPr>
        <w:t>　　表 28： 2024年全球溶瘤细菌药物主要厂商市场地位（第一梯队、第二梯队和第三梯队）</w:t>
      </w:r>
      <w:r>
        <w:rPr>
          <w:rFonts w:hint="eastAsia"/>
        </w:rPr>
        <w:br/>
      </w:r>
      <w:r>
        <w:rPr>
          <w:rFonts w:hint="eastAsia"/>
        </w:rPr>
        <w:t>　　表 29： 2024年全球主要厂商溶瘤细菌药物收入排名（百万美元）</w:t>
      </w:r>
      <w:r>
        <w:rPr>
          <w:rFonts w:hint="eastAsia"/>
        </w:rPr>
        <w:br/>
      </w:r>
      <w:r>
        <w:rPr>
          <w:rFonts w:hint="eastAsia"/>
        </w:rPr>
        <w:t>　　表 30： 全球主要厂商溶瘤细菌药物总部及市场区域分布</w:t>
      </w:r>
      <w:r>
        <w:rPr>
          <w:rFonts w:hint="eastAsia"/>
        </w:rPr>
        <w:br/>
      </w:r>
      <w:r>
        <w:rPr>
          <w:rFonts w:hint="eastAsia"/>
        </w:rPr>
        <w:t>　　表 31： 全球主要厂商溶瘤细菌药物产品类型及应用</w:t>
      </w:r>
      <w:r>
        <w:rPr>
          <w:rFonts w:hint="eastAsia"/>
        </w:rPr>
        <w:br/>
      </w:r>
      <w:r>
        <w:rPr>
          <w:rFonts w:hint="eastAsia"/>
        </w:rPr>
        <w:t>　　表 32： 全球主要厂商溶瘤细菌药物商业化日期</w:t>
      </w:r>
      <w:r>
        <w:rPr>
          <w:rFonts w:hint="eastAsia"/>
        </w:rPr>
        <w:br/>
      </w:r>
      <w:r>
        <w:rPr>
          <w:rFonts w:hint="eastAsia"/>
        </w:rPr>
        <w:t>　　表 33： 全球溶瘤细菌药物市场投资、并购等现状分析</w:t>
      </w:r>
      <w:r>
        <w:rPr>
          <w:rFonts w:hint="eastAsia"/>
        </w:rPr>
        <w:br/>
      </w:r>
      <w:r>
        <w:rPr>
          <w:rFonts w:hint="eastAsia"/>
        </w:rPr>
        <w:t>　　表 34： 中国主要企业溶瘤细菌药物销售额列表（2020-2025）&amp;（百万美元）</w:t>
      </w:r>
      <w:r>
        <w:rPr>
          <w:rFonts w:hint="eastAsia"/>
        </w:rPr>
        <w:br/>
      </w:r>
      <w:r>
        <w:rPr>
          <w:rFonts w:hint="eastAsia"/>
        </w:rPr>
        <w:t>　　表 35： 中国主要企业溶瘤细菌药物销售额份额对比（2020-2025）</w:t>
      </w:r>
      <w:r>
        <w:rPr>
          <w:rFonts w:hint="eastAsia"/>
        </w:rPr>
        <w:br/>
      </w:r>
      <w:r>
        <w:rPr>
          <w:rFonts w:hint="eastAsia"/>
        </w:rPr>
        <w:t>　　表 36： 重点企业（1）公司信息、总部、溶瘤细菌药物市场地位以及主要的竞争对手</w:t>
      </w:r>
      <w:r>
        <w:rPr>
          <w:rFonts w:hint="eastAsia"/>
        </w:rPr>
        <w:br/>
      </w:r>
      <w:r>
        <w:rPr>
          <w:rFonts w:hint="eastAsia"/>
        </w:rPr>
        <w:t>　　表 37： 重点企业（1） 溶瘤细菌药物产品及服务介绍</w:t>
      </w:r>
      <w:r>
        <w:rPr>
          <w:rFonts w:hint="eastAsia"/>
        </w:rPr>
        <w:br/>
      </w:r>
      <w:r>
        <w:rPr>
          <w:rFonts w:hint="eastAsia"/>
        </w:rPr>
        <w:t>　　表 38： 重点企业（1） 溶瘤细菌药物收入及毛利率（2020-2025）&amp;（百万美元）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重点企业（2）公司信息、总部、溶瘤细菌药物市场地位以及主要的竞争对手</w:t>
      </w:r>
      <w:r>
        <w:rPr>
          <w:rFonts w:hint="eastAsia"/>
        </w:rPr>
        <w:br/>
      </w:r>
      <w:r>
        <w:rPr>
          <w:rFonts w:hint="eastAsia"/>
        </w:rPr>
        <w:t>　　表 42： 重点企业（2） 溶瘤细菌药物产品及服务介绍</w:t>
      </w:r>
      <w:r>
        <w:rPr>
          <w:rFonts w:hint="eastAsia"/>
        </w:rPr>
        <w:br/>
      </w:r>
      <w:r>
        <w:rPr>
          <w:rFonts w:hint="eastAsia"/>
        </w:rPr>
        <w:t>　　表 43： 重点企业（2） 溶瘤细菌药物收入及毛利率（2020-2025）&amp;（百万美元）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重点企业（3）公司信息、总部、溶瘤细菌药物市场地位以及主要的竞争对手</w:t>
      </w:r>
      <w:r>
        <w:rPr>
          <w:rFonts w:hint="eastAsia"/>
        </w:rPr>
        <w:br/>
      </w:r>
      <w:r>
        <w:rPr>
          <w:rFonts w:hint="eastAsia"/>
        </w:rPr>
        <w:t>　　表 47： 重点企业（3） 溶瘤细菌药物产品及服务介绍</w:t>
      </w:r>
      <w:r>
        <w:rPr>
          <w:rFonts w:hint="eastAsia"/>
        </w:rPr>
        <w:br/>
      </w:r>
      <w:r>
        <w:rPr>
          <w:rFonts w:hint="eastAsia"/>
        </w:rPr>
        <w:t>　　表 48： 重点企业（3） 溶瘤细菌药物收入及毛利率（2020-2025）&amp;（百万美元）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重点企业（4）公司信息、总部、溶瘤细菌药物市场地位以及主要的竞争对手</w:t>
      </w:r>
      <w:r>
        <w:rPr>
          <w:rFonts w:hint="eastAsia"/>
        </w:rPr>
        <w:br/>
      </w:r>
      <w:r>
        <w:rPr>
          <w:rFonts w:hint="eastAsia"/>
        </w:rPr>
        <w:t>　　表 52： 重点企业（4） 溶瘤细菌药物产品及服务介绍</w:t>
      </w:r>
      <w:r>
        <w:rPr>
          <w:rFonts w:hint="eastAsia"/>
        </w:rPr>
        <w:br/>
      </w:r>
      <w:r>
        <w:rPr>
          <w:rFonts w:hint="eastAsia"/>
        </w:rPr>
        <w:t>　　表 53： 重点企业（4） 溶瘤细菌药物收入及毛利率（2020-2025）&amp;（百万美元）</w:t>
      </w:r>
      <w:r>
        <w:rPr>
          <w:rFonts w:hint="eastAsia"/>
        </w:rPr>
        <w:br/>
      </w:r>
      <w:r>
        <w:rPr>
          <w:rFonts w:hint="eastAsia"/>
        </w:rPr>
        <w:t>　　表 54： 重点企业（4）公司简介及主要业务</w:t>
      </w:r>
      <w:r>
        <w:rPr>
          <w:rFonts w:hint="eastAsia"/>
        </w:rPr>
        <w:br/>
      </w:r>
      <w:r>
        <w:rPr>
          <w:rFonts w:hint="eastAsia"/>
        </w:rPr>
        <w:t>　　表 55： 溶瘤细菌药物行业发展机遇及主要驱动因素</w:t>
      </w:r>
      <w:r>
        <w:rPr>
          <w:rFonts w:hint="eastAsia"/>
        </w:rPr>
        <w:br/>
      </w:r>
      <w:r>
        <w:rPr>
          <w:rFonts w:hint="eastAsia"/>
        </w:rPr>
        <w:t>　　表 56： 溶瘤细菌药物行业发展面临的风险</w:t>
      </w:r>
      <w:r>
        <w:rPr>
          <w:rFonts w:hint="eastAsia"/>
        </w:rPr>
        <w:br/>
      </w:r>
      <w:r>
        <w:rPr>
          <w:rFonts w:hint="eastAsia"/>
        </w:rPr>
        <w:t>　　表 57： 溶瘤细菌药物行业政策分析</w:t>
      </w:r>
      <w:r>
        <w:rPr>
          <w:rFonts w:hint="eastAsia"/>
        </w:rPr>
        <w:br/>
      </w:r>
      <w:r>
        <w:rPr>
          <w:rFonts w:hint="eastAsia"/>
        </w:rPr>
        <w:t>　　表 58： 研究范围</w:t>
      </w:r>
      <w:r>
        <w:rPr>
          <w:rFonts w:hint="eastAsia"/>
        </w:rPr>
        <w:br/>
      </w:r>
      <w:r>
        <w:rPr>
          <w:rFonts w:hint="eastAsia"/>
        </w:rPr>
        <w:t>　　表 59： 本文分析师列表</w:t>
      </w:r>
      <w:r>
        <w:rPr>
          <w:rFonts w:hint="eastAsia"/>
        </w:rPr>
        <w:br/>
      </w:r>
      <w:r>
        <w:rPr>
          <w:rFonts w:hint="eastAsia"/>
        </w:rPr>
        <w:br/>
      </w:r>
      <w:r>
        <w:rPr>
          <w:rFonts w:hint="eastAsia"/>
        </w:rPr>
        <w:t>图表目录</w:t>
      </w:r>
      <w:r>
        <w:rPr>
          <w:rFonts w:hint="eastAsia"/>
        </w:rPr>
        <w:br/>
      </w:r>
      <w:r>
        <w:rPr>
          <w:rFonts w:hint="eastAsia"/>
        </w:rPr>
        <w:t>　　图 1： 溶瘤细菌药物产品图片</w:t>
      </w:r>
      <w:r>
        <w:rPr>
          <w:rFonts w:hint="eastAsia"/>
        </w:rPr>
        <w:br/>
      </w:r>
      <w:r>
        <w:rPr>
          <w:rFonts w:hint="eastAsia"/>
        </w:rPr>
        <w:t>　　图 2： 全球市场溶瘤细菌药物市场规模（销售额）， 2020 VS 2024 VS 2031（百万美元）</w:t>
      </w:r>
      <w:r>
        <w:rPr>
          <w:rFonts w:hint="eastAsia"/>
        </w:rPr>
        <w:br/>
      </w:r>
      <w:r>
        <w:rPr>
          <w:rFonts w:hint="eastAsia"/>
        </w:rPr>
        <w:t>　　图 3： 全球溶瘤细菌药物市场销售额预测：（百万美元）&amp;（2020-2031）</w:t>
      </w:r>
      <w:r>
        <w:rPr>
          <w:rFonts w:hint="eastAsia"/>
        </w:rPr>
        <w:br/>
      </w:r>
      <w:r>
        <w:rPr>
          <w:rFonts w:hint="eastAsia"/>
        </w:rPr>
        <w:t>　　图 4： 中国市场溶瘤细菌药物销售额及未来趋势（2020-2031）&amp;（百万美元）</w:t>
      </w:r>
      <w:r>
        <w:rPr>
          <w:rFonts w:hint="eastAsia"/>
        </w:rPr>
        <w:br/>
      </w:r>
      <w:r>
        <w:rPr>
          <w:rFonts w:hint="eastAsia"/>
        </w:rPr>
        <w:t>　　图 5： 肿瘤内注射 产品图片</w:t>
      </w:r>
      <w:r>
        <w:rPr>
          <w:rFonts w:hint="eastAsia"/>
        </w:rPr>
        <w:br/>
      </w:r>
      <w:r>
        <w:rPr>
          <w:rFonts w:hint="eastAsia"/>
        </w:rPr>
        <w:t>　　图 6： 全球肿瘤内注射规模及增长率（2020-2031）&amp;（百万美元）</w:t>
      </w:r>
      <w:r>
        <w:rPr>
          <w:rFonts w:hint="eastAsia"/>
        </w:rPr>
        <w:br/>
      </w:r>
      <w:r>
        <w:rPr>
          <w:rFonts w:hint="eastAsia"/>
        </w:rPr>
        <w:t>　　图 7： 静脉注射产品图片</w:t>
      </w:r>
      <w:r>
        <w:rPr>
          <w:rFonts w:hint="eastAsia"/>
        </w:rPr>
        <w:br/>
      </w:r>
      <w:r>
        <w:rPr>
          <w:rFonts w:hint="eastAsia"/>
        </w:rPr>
        <w:t>　　图 8： 全球静脉注射规模及增长率（2020-2031）&amp;（百万美元）</w:t>
      </w:r>
      <w:r>
        <w:rPr>
          <w:rFonts w:hint="eastAsia"/>
        </w:rPr>
        <w:br/>
      </w:r>
      <w:r>
        <w:rPr>
          <w:rFonts w:hint="eastAsia"/>
        </w:rPr>
        <w:t>　　图 9： 全球不同产品类型溶瘤细菌药物市场份额2024 &amp; 2031</w:t>
      </w:r>
      <w:r>
        <w:rPr>
          <w:rFonts w:hint="eastAsia"/>
        </w:rPr>
        <w:br/>
      </w:r>
      <w:r>
        <w:rPr>
          <w:rFonts w:hint="eastAsia"/>
        </w:rPr>
        <w:t>　　图 10： 全球不同产品类型溶瘤细菌药物市场份额2020 &amp; 2024</w:t>
      </w:r>
      <w:r>
        <w:rPr>
          <w:rFonts w:hint="eastAsia"/>
        </w:rPr>
        <w:br/>
      </w:r>
      <w:r>
        <w:rPr>
          <w:rFonts w:hint="eastAsia"/>
        </w:rPr>
        <w:t>　　图 11： 全球不同产品类型溶瘤细菌药物市场份额预测2025 &amp; 2031</w:t>
      </w:r>
      <w:r>
        <w:rPr>
          <w:rFonts w:hint="eastAsia"/>
        </w:rPr>
        <w:br/>
      </w:r>
      <w:r>
        <w:rPr>
          <w:rFonts w:hint="eastAsia"/>
        </w:rPr>
        <w:t>　　图 12： 中国不同产品类型溶瘤细菌药物市场份额2020 &amp; 2024</w:t>
      </w:r>
      <w:r>
        <w:rPr>
          <w:rFonts w:hint="eastAsia"/>
        </w:rPr>
        <w:br/>
      </w:r>
      <w:r>
        <w:rPr>
          <w:rFonts w:hint="eastAsia"/>
        </w:rPr>
        <w:t>　　图 13： 中国不同产品类型溶瘤细菌药物市场份额预测2025 &amp; 2031</w:t>
      </w:r>
      <w:r>
        <w:rPr>
          <w:rFonts w:hint="eastAsia"/>
        </w:rPr>
        <w:br/>
      </w:r>
      <w:r>
        <w:rPr>
          <w:rFonts w:hint="eastAsia"/>
        </w:rPr>
        <w:t>　　图 14： 医院</w:t>
      </w:r>
      <w:r>
        <w:rPr>
          <w:rFonts w:hint="eastAsia"/>
        </w:rPr>
        <w:br/>
      </w:r>
      <w:r>
        <w:rPr>
          <w:rFonts w:hint="eastAsia"/>
        </w:rPr>
        <w:t>　　图 15： 诊所</w:t>
      </w:r>
      <w:r>
        <w:rPr>
          <w:rFonts w:hint="eastAsia"/>
        </w:rPr>
        <w:br/>
      </w:r>
      <w:r>
        <w:rPr>
          <w:rFonts w:hint="eastAsia"/>
        </w:rPr>
        <w:t>　　图 16： 其他</w:t>
      </w:r>
      <w:r>
        <w:rPr>
          <w:rFonts w:hint="eastAsia"/>
        </w:rPr>
        <w:br/>
      </w:r>
      <w:r>
        <w:rPr>
          <w:rFonts w:hint="eastAsia"/>
        </w:rPr>
        <w:t>　　图 17： 全球不同应用溶瘤细菌药物市场份额2024 VS 2031</w:t>
      </w:r>
      <w:r>
        <w:rPr>
          <w:rFonts w:hint="eastAsia"/>
        </w:rPr>
        <w:br/>
      </w:r>
      <w:r>
        <w:rPr>
          <w:rFonts w:hint="eastAsia"/>
        </w:rPr>
        <w:t>　　图 18： 全球不同应用溶瘤细菌药物市场份额2020 &amp; 2024</w:t>
      </w:r>
      <w:r>
        <w:rPr>
          <w:rFonts w:hint="eastAsia"/>
        </w:rPr>
        <w:br/>
      </w:r>
      <w:r>
        <w:rPr>
          <w:rFonts w:hint="eastAsia"/>
        </w:rPr>
        <w:t>　　图 19： 全球主要地区溶瘤细菌药物销售额市场份额（2020 VS 2024）</w:t>
      </w:r>
      <w:r>
        <w:rPr>
          <w:rFonts w:hint="eastAsia"/>
        </w:rPr>
        <w:br/>
      </w:r>
      <w:r>
        <w:rPr>
          <w:rFonts w:hint="eastAsia"/>
        </w:rPr>
        <w:t>　　图 20： 北美溶瘤细菌药物销售额及预测（2020-2031）&amp;（百万美元）</w:t>
      </w:r>
      <w:r>
        <w:rPr>
          <w:rFonts w:hint="eastAsia"/>
        </w:rPr>
        <w:br/>
      </w:r>
      <w:r>
        <w:rPr>
          <w:rFonts w:hint="eastAsia"/>
        </w:rPr>
        <w:t>　　图 21： 欧洲溶瘤细菌药物销售额及预测（2020-2031）&amp;（百万美元）</w:t>
      </w:r>
      <w:r>
        <w:rPr>
          <w:rFonts w:hint="eastAsia"/>
        </w:rPr>
        <w:br/>
      </w:r>
      <w:r>
        <w:rPr>
          <w:rFonts w:hint="eastAsia"/>
        </w:rPr>
        <w:t>　　图 22： 中国溶瘤细菌药物销售额及预测（2020-2031）&amp;（百万美元）</w:t>
      </w:r>
      <w:r>
        <w:rPr>
          <w:rFonts w:hint="eastAsia"/>
        </w:rPr>
        <w:br/>
      </w:r>
      <w:r>
        <w:rPr>
          <w:rFonts w:hint="eastAsia"/>
        </w:rPr>
        <w:t>　　图 23： 日本溶瘤细菌药物销售额及预测（2020-2031）&amp;（百万美元）</w:t>
      </w:r>
      <w:r>
        <w:rPr>
          <w:rFonts w:hint="eastAsia"/>
        </w:rPr>
        <w:br/>
      </w:r>
      <w:r>
        <w:rPr>
          <w:rFonts w:hint="eastAsia"/>
        </w:rPr>
        <w:t>　　图 24： 东南亚溶瘤细菌药物销售额及预测（2020-2031）&amp;（百万美元）</w:t>
      </w:r>
      <w:r>
        <w:rPr>
          <w:rFonts w:hint="eastAsia"/>
        </w:rPr>
        <w:br/>
      </w:r>
      <w:r>
        <w:rPr>
          <w:rFonts w:hint="eastAsia"/>
        </w:rPr>
        <w:t>　　图 25： 印度溶瘤细菌药物销售额及预测（2020-2031）&amp;（百万美元）</w:t>
      </w:r>
      <w:r>
        <w:rPr>
          <w:rFonts w:hint="eastAsia"/>
        </w:rPr>
        <w:br/>
      </w:r>
      <w:r>
        <w:rPr>
          <w:rFonts w:hint="eastAsia"/>
        </w:rPr>
        <w:t>　　图 26： 2024年全球前五大厂商溶瘤细菌药物市场份额</w:t>
      </w:r>
      <w:r>
        <w:rPr>
          <w:rFonts w:hint="eastAsia"/>
        </w:rPr>
        <w:br/>
      </w:r>
      <w:r>
        <w:rPr>
          <w:rFonts w:hint="eastAsia"/>
        </w:rPr>
        <w:t>　　图 27： 2024年全球溶瘤细菌药物第一梯队、第二梯队和第三梯队厂商及市场份额</w:t>
      </w:r>
      <w:r>
        <w:rPr>
          <w:rFonts w:hint="eastAsia"/>
        </w:rPr>
        <w:br/>
      </w:r>
      <w:r>
        <w:rPr>
          <w:rFonts w:hint="eastAsia"/>
        </w:rPr>
        <w:t>　　图 28： 溶瘤细菌药物全球领先企业SWOT分析</w:t>
      </w:r>
      <w:r>
        <w:rPr>
          <w:rFonts w:hint="eastAsia"/>
        </w:rPr>
        <w:br/>
      </w:r>
      <w:r>
        <w:rPr>
          <w:rFonts w:hint="eastAsia"/>
        </w:rPr>
        <w:t>　　图 29： 2024年中国排名前三和前五溶瘤细菌药物企业市场份额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5b481252b4123" w:history="1">
        <w:r>
          <w:rPr>
            <w:rStyle w:val="Hyperlink"/>
          </w:rPr>
          <w:t>全球与中国溶瘤细菌药物行业现状及发展前景报告（2025-2031年）</w:t>
        </w:r>
      </w:hyperlink>
      <w:r>
        <w:rPr>
          <w:color w:val="C00000"/>
        </w:rPr>
        <w:t>》，报告编号：</w:t>
      </w:r>
      <w:r>
        <w:rPr>
          <w:rFonts w:hint="eastAsia"/>
          <w:color w:val="C00000"/>
        </w:rPr>
        <w:t>5230062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d5b481252b4123" w:history="1">
        <w:r>
          <w:rPr>
            <w:rStyle w:val="Hyperlink"/>
          </w:rPr>
          <w:t>https://www.20087.com/2/06/RongLiuXiJunYaoWuDeQianJingQuShi.html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5bfde1fba4db3" w:history="1">
      <w:r>
        <w:rPr>
          <w:rStyle w:val="Hyperlink"/>
        </w:rPr>
        <w:t>全球与中国溶瘤细菌药物行业现状及发展前景报告（2025-2031年）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RongLiuXiJunYaoWuDeQianJingQuShi.html" TargetMode="External" Id="Ra2d5b481252b4123" /></Relationships>
</file>

<file path=word/_rels/header2.xml.rels>&#65279;<?xml version="1.0" encoding="utf-8"?><Relationships xmlns="http://schemas.openxmlformats.org/package/2006/relationships"><Relationship Type="http://schemas.openxmlformats.org/officeDocument/2006/relationships/hyperlink" Target="https://www.20087.com/2/06/RongLiuXiJunYaoWuDeQianJingQuShi.html" TargetMode="External" Id="R2425bfde1fba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2025-03-21T02:05:19Z</dcterms:created>
  <dcterms:modified xsi:type="dcterms:W3CDTF">2025-03-21T03:05:19Z</dcterms:modified>
  <dc:subject>全球与中国溶瘤细菌药物行业现状及发展前景报告（2025-2031年）</dc:subject>
  <dc:title>全球与中国溶瘤细菌药物行业现状及发展前景报告（2025-2031年）</dc:title>
  <cp:keywords>全球与中国溶瘤细菌药物行业现状及发展前景报告（2025-2031年）</cp:keywords>
  <dc:description>全球与中国溶瘤细菌药物行业现状及发展前景报告（2025-2031年）</dc:description>
</cp:coreProperties>
</file>