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9b0bea45644bd" w:history="1">
              <w:r>
                <w:rPr>
                  <w:rStyle w:val="Hyperlink"/>
                </w:rPr>
                <w:t>2026-2032年全球与中国自体细胞疗法产品市场研究分析及前景趋势报告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9b0bea45644bd" w:history="1">
              <w:r>
                <w:rPr>
                  <w:rStyle w:val="Hyperlink"/>
                </w:rPr>
                <w:t>2026-2032年全球与中国自体细胞疗法产品市场研究分析及前景趋势报告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9b0bea45644bd" w:history="1">
                <w:r>
                  <w:rPr>
                    <w:rStyle w:val="Hyperlink"/>
                  </w:rPr>
                  <w:t>https://www.20087.com/2/96/ZiTiXiBaoLiaoFaChanPinDeXianZhuangYuFaZhanQianJing.html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体细胞疗法产品是以患者自身细胞为原料，经体外分离、扩增、修饰或激活后回输体内，用于治疗肿瘤、退行性疾病或组织损伤的一类先进治疗产品。当前临床应用以CAR-T细胞治疗血液系统恶性肿瘤最为成熟，部分产品已获多国监管批准；此外，自体间充质干细胞在骨关节炎、移植物抗宿主病等适应症中亦进入后期临床阶段。该类产品优势在于免疫排斥风险低、个体化程度高，但其制造高度依赖个体化GMP级生产流程，周期长、成本高，且质量控制需兼顾细胞活力、纯度与功能一致性。物流冷链、临床中心资质及医护培训体系的不完善，进一步限制了治疗可及性。</w:t>
      </w:r>
      <w:r>
        <w:rPr>
          <w:rFonts w:hint="eastAsia"/>
        </w:rPr>
        <w:br/>
      </w:r>
      <w:r>
        <w:rPr>
          <w:rFonts w:hint="eastAsia"/>
        </w:rPr>
        <w:t>　　未来，自体细胞疗法产品将聚焦工艺自动化、疗效增强与适应症拓展三大方向。市场调研网认为，封闭式、模块化生物反应器与AI驱动的实时过程分析技术（PAT）将显著缩短制备周期并降低人为误差，推动“床旁制造”模式落地。新一代产品将整合基因编辑（如CRISPR）、逻辑门控受体或记忆T细胞富集策略，提升靶向性、持久性与实体瘤穿透能力。同时，适应症将从肿瘤向自身免疫病、心肌修复及神经退行性疾病延伸。监管科学亦将发展“基于风险的分层审评”与“真实世界证据补充路径”，加速产品迭代。长远看，自体细胞疗法产品将从“超个性化奢侈品”逐步演变为“可规模化交付的精准医疗支柱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99b0bea45644bd" w:history="1">
        <w:r>
          <w:rPr>
            <w:rStyle w:val="Hyperlink"/>
          </w:rPr>
          <w:t>2026-2032年全球与中国自体细胞疗法产品市场研究分析及前景趋势报告</w:t>
        </w:r>
      </w:hyperlink>
      <w:r>
        <w:rPr>
          <w:rFonts w:hint="eastAsia"/>
        </w:rPr>
        <w:t>》，2025年自体细胞疗法产品行业市场规模达 亿元，预计2032年市场规模将达 亿元，期间年均复合增长率（CAGR）达 %。报告系统梳理了自体细胞疗法产品行业的产业链结构，详细分析了自体细胞疗法产品市场规模与需求状况，并对市场价格、行业现状及未来前景进行了客观评估。报告结合自体细胞疗法产品技术现状与发展方向，对行业趋势作出科学预测，同时聚焦自体细胞疗法产品重点企业，解析竞争格局、市场集中度及品牌影响力。通过对自体细胞疗法产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按产品类型细分，全球自体细胞疗法产品市场规模2021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自体干细胞移植</w:t>
      </w:r>
      <w:r>
        <w:rPr>
          <w:rFonts w:hint="eastAsia"/>
        </w:rPr>
        <w:br/>
      </w:r>
      <w:r>
        <w:rPr>
          <w:rFonts w:hint="eastAsia"/>
        </w:rPr>
        <w:t>　　　　1.3.3 自体T细胞疗法</w:t>
      </w:r>
      <w:r>
        <w:rPr>
          <w:rFonts w:hint="eastAsia"/>
        </w:rPr>
        <w:br/>
      </w:r>
      <w:r>
        <w:rPr>
          <w:rFonts w:hint="eastAsia"/>
        </w:rPr>
        <w:t>　　　　1.3.4 富血小板血浆 （PRP） 疗法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按应用细分，全球自体细胞疗法产品市场规模2021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癌症</w:t>
      </w:r>
      <w:r>
        <w:rPr>
          <w:rFonts w:hint="eastAsia"/>
        </w:rPr>
        <w:br/>
      </w:r>
      <w:r>
        <w:rPr>
          <w:rFonts w:hint="eastAsia"/>
        </w:rPr>
        <w:t>　　　　1.4.3 血友病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自体细胞疗法产品行业发展总体概况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自体细胞疗法产品行业发展主要特点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自体细胞疗法产品行业发展影响因素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自体细胞疗法产品有利因素</w:t>
      </w:r>
      <w:r>
        <w:rPr>
          <w:rFonts w:hint="eastAsia"/>
        </w:rPr>
        <w:br/>
      </w:r>
      <w:r>
        <w:rPr>
          <w:rFonts w:hint="eastAsia"/>
        </w:rPr>
        <w:t>　　　　1.5.3 .2 自体细胞疗法产品不利因素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全球市场，近三年自体细胞疗法产品主要企业占有率及排名（按销量）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自体细胞疗法产品主要企业在国际市场占有率（按销量，2023-2026）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2025年自体细胞疗法产品主要企业在国际市场排名（按销量）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全球市场主要企业自体细胞疗法产品销量（2023-2026）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全球市场，近三年自体细胞疗法产品主要企业占有率及排名（按收入）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自体细胞疗法产品主要企业在国际市场占有率（按收入，2023-2026）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2025年自体细胞疗法产品主要企业在国际市场排名（按收入）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全球市场主要企业自体细胞疗法产品销售收入（2023-2026）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全球市场主要企业自体细胞疗法产品销售价格（2023-2026）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中国市场，近三年自体细胞疗法产品主要企业占有率及排名（按销量）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自体细胞疗法产品主要企业在中国市场占有率（按销量，2023-2026）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2025年自体细胞疗法产品主要企业在中国市场排名（按销量）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中国市场主要企业自体细胞疗法产品销量（2023-2026）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中国市场，近三年自体细胞疗法产品主要企业占有率及排名（按收入）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自体细胞疗法产品主要企业在中国市场占有率（按收入，2023-2026）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2025年自体细胞疗法产品主要企业在中国市场排名（按收入）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中国市场主要企业自体细胞疗法产品销售收入（2023-2026）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全球主要厂商自体细胞疗法产品总部及产地分布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全球主要厂商成立时间及自体细胞疗法产品商业化日期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全球主要厂商自体细胞疗法产品产品类型及应用</w:t>
      </w:r>
      <w:r>
        <w:rPr>
          <w:rFonts w:hint="eastAsia"/>
        </w:rPr>
        <w:br/>
      </w:r>
      <w:r>
        <w:rPr>
          <w:rFonts w:hint="eastAsia"/>
        </w:rPr>
        <w:t>　　2.9 自体细胞疗法产品行业集中度、竞争程度分析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自体细胞疗法产品行业集中度分析：2025年全球Top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全球自体细胞疗法产品第一梯队、第二梯队和第三梯队生产商（品牌）及市场份额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全球自体细胞疗法产品总体规模分析</w:t>
      </w:r>
      <w:r>
        <w:rPr>
          <w:rFonts w:hint="eastAsia"/>
        </w:rPr>
        <w:br/>
      </w:r>
      <w:r>
        <w:rPr>
          <w:rFonts w:hint="eastAsia"/>
        </w:rPr>
        <w:t>　　3.1 全球自体细胞疗法产品供需现状及预测（2021-2032）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全球自体细胞疗法产品产能、产量、产能利用率及发展趋势（2021-2032）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全球自体细胞疗法产品产量、需求量及发展趋势（2021-2032）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全球主要地区自体细胞疗法产品产量及发展趋势（2021-2032）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全球主要地区自体细胞疗法产品产量（2021-2026）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全球主要地区自体细胞疗法产品产量（2027-2032）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全球主要地区自体细胞疗法产品产量市场份额（2021-2032）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中国自体细胞疗法产品供需现状及预测（2021-2032）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中国自体细胞疗法产品产能、产量、产能利用率及发展趋势（2021-2032）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中国自体细胞疗法产品产量、市场需求量及发展趋势（2021-2032）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中国市场自体细胞疗法产品进出口（2021-2032）</w:t>
      </w:r>
      <w:r>
        <w:rPr>
          <w:rFonts w:hint="eastAsia"/>
        </w:rPr>
        <w:br/>
      </w:r>
      <w:r>
        <w:rPr>
          <w:rFonts w:hint="eastAsia"/>
        </w:rPr>
        <w:t>　　3.4 全球自体细胞疗法产品销量及销售额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全球市场自体细胞疗法产品销售额（2021-2032）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全球市场自体细胞疗法产品销量（2021-2032）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全球市场自体细胞疗法产品价格趋势（2021-2032）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全球自体细胞疗法产品主要地区分析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全球主要地区自体细胞疗法产品市场规模分析：2021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全球主要地区自体细胞疗法产品销售收入及市场份额（2021-2026）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全球主要地区自体细胞疗法产品销售收入预测（2027-2032）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全球主要地区自体细胞疗法产品销量分析：2021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全球主要地区自体细胞疗法产品销量及市场份额（2021-2026）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全球主要地区自体细胞疗法产品销量及市场份额预测（2027-2032）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中东市场自体细胞疗法产品销量、收入及增长率（2021-2032）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自体细胞疗法产品销量、收入、价格及毛利率（2021-2026）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不同产品类型自体细胞疗法产品分析</w:t>
      </w:r>
      <w:r>
        <w:rPr>
          <w:rFonts w:hint="eastAsia"/>
        </w:rPr>
        <w:br/>
      </w:r>
      <w:r>
        <w:rPr>
          <w:rFonts w:hint="eastAsia"/>
        </w:rPr>
        <w:t>　　6.1 全球不同产品类型自体细胞疗法产品销量（2021-2032）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全球不同产品类型自体细胞疗法产品销量及市场份额（2021-2026）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全球不同产品类型自体细胞疗法产品销量预测（2027-2032）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全球不同产品类型自体细胞疗法产品收入（2021-2032）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全球不同产品类型自体细胞疗法产品收入及市场份额（2021-2026）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全球不同产品类型自体细胞疗法产品收入预测（2027-2032）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全球不同产品类型自体细胞疗法产品价格走势（2021-2032）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中国不同产品类型自体细胞疗法产品销量（2021-2032）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中国不同产品类型自体细胞疗法产品销量及市场份额（2021-2026）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中国不同产品类型自体细胞疗法产品销量预测（2027-2032）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中国不同产品类型自体细胞疗法产品收入（2021-2032）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中国不同产品类型自体细胞疗法产品收入及市场份额（2021-2026）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中国不同产品类型自体细胞疗法产品收入预测（2027-2032）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不同应用自体细胞疗法产品分析</w:t>
      </w:r>
      <w:r>
        <w:rPr>
          <w:rFonts w:hint="eastAsia"/>
        </w:rPr>
        <w:br/>
      </w:r>
      <w:r>
        <w:rPr>
          <w:rFonts w:hint="eastAsia"/>
        </w:rPr>
        <w:t>　　7.1 全球不同应用自体细胞疗法产品销量（2021-2032）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全球不同应用自体细胞疗法产品销量及市场份额（2021-2026）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全球不同应用自体细胞疗法产品销量预测（2027-2032）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全球不同应用自体细胞疗法产品收入（2021-2032）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全球不同应用自体细胞疗法产品收入及市场份额（2021-2026）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全球不同应用自体细胞疗法产品收入预测（2027-2032）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全球不同应用自体细胞疗法产品价格走势（2021-2032）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中国不同应用自体细胞疗法产品销量（2021-2032）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中国不同应用自体细胞疗法产品销量及市场份额（2021-2026）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中国不同应用自体细胞疗法产品销量预测（2027-2032）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中国不同应用自体细胞疗法产品收入（2021-2032）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中国不同应用自体细胞疗法产品收入及市场份额（2021-2026）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中国不同应用自体细胞疗法产品收入预测（2027-2032）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自体细胞疗法产品行业发展趋势</w:t>
      </w:r>
      <w:r>
        <w:rPr>
          <w:rFonts w:hint="eastAsia"/>
        </w:rPr>
        <w:br/>
      </w:r>
      <w:r>
        <w:rPr>
          <w:rFonts w:hint="eastAsia"/>
        </w:rPr>
        <w:t>　　8.2 自体细胞疗法产品行业主要驱动因素</w:t>
      </w:r>
      <w:r>
        <w:rPr>
          <w:rFonts w:hint="eastAsia"/>
        </w:rPr>
        <w:br/>
      </w:r>
      <w:r>
        <w:rPr>
          <w:rFonts w:hint="eastAsia"/>
        </w:rPr>
        <w:t>　　8.3 自体细胞疗法产品中国企业SWOT分析</w:t>
      </w:r>
      <w:r>
        <w:rPr>
          <w:rFonts w:hint="eastAsia"/>
        </w:rPr>
        <w:br/>
      </w:r>
      <w:r>
        <w:rPr>
          <w:rFonts w:hint="eastAsia"/>
        </w:rPr>
        <w:t>　　8.4 中国自体细胞疗法产品行业政策环境分析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自体细胞疗法产品行业产业链简介</w:t>
      </w:r>
      <w:r>
        <w:rPr>
          <w:rFonts w:hint="eastAsia"/>
        </w:rPr>
        <w:br/>
      </w:r>
      <w:r>
        <w:rPr>
          <w:rFonts w:hint="eastAsia"/>
        </w:rPr>
        <w:t>　　　　9.1.1 自体细胞疗法产品行业供应链分析</w:t>
      </w:r>
      <w:r>
        <w:rPr>
          <w:rFonts w:hint="eastAsia"/>
        </w:rPr>
        <w:br/>
      </w:r>
      <w:r>
        <w:rPr>
          <w:rFonts w:hint="eastAsia"/>
        </w:rPr>
        <w:t>　　　　9.1.2 自体细胞疗法产品主要原料及供应情况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自体细胞疗法产品行业采购模式</w:t>
      </w:r>
      <w:r>
        <w:rPr>
          <w:rFonts w:hint="eastAsia"/>
        </w:rPr>
        <w:br/>
      </w:r>
      <w:r>
        <w:rPr>
          <w:rFonts w:hint="eastAsia"/>
        </w:rPr>
        <w:t>　　9.3 自体细胞疗法产品行业生产模式</w:t>
      </w:r>
      <w:r>
        <w:rPr>
          <w:rFonts w:hint="eastAsia"/>
        </w:rPr>
        <w:br/>
      </w:r>
      <w:r>
        <w:rPr>
          <w:rFonts w:hint="eastAsia"/>
        </w:rPr>
        <w:t>　　9.4 自体细胞疗法产品行业销售模式及销售渠道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按产品类型细分，全球自体细胞疗法产品市场规模2021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按应用细分，全球自体细胞疗法产品市场规模（CAGR）2021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自体细胞疗法产品行业发展主要特点</w:t>
      </w:r>
      <w:r>
        <w:rPr>
          <w:rFonts w:hint="eastAsia"/>
        </w:rPr>
        <w:br/>
      </w:r>
      <w:r>
        <w:rPr>
          <w:rFonts w:hint="eastAsia"/>
        </w:rPr>
        <w:t>　　表 4： 自体细胞疗法产品行业发展有利因素分析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自体细胞疗法产品行业发展不利因素分析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进入自体细胞疗法产品行业壁垒</w:t>
      </w:r>
      <w:r>
        <w:rPr>
          <w:rFonts w:hint="eastAsia"/>
        </w:rPr>
        <w:br/>
      </w:r>
      <w:r>
        <w:rPr>
          <w:rFonts w:hint="eastAsia"/>
        </w:rPr>
        <w:t>　　表 7： 自体细胞疗法产品主要企业在国际市场占有率（按销量，2023-2026）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2025年自体细胞疗法产品主要企业在国际市场排名（按销量）&amp;（千件）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全球市场主要企业自体细胞疗法产品销量（2023-2026）&amp;（千件）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自体细胞疗法产品主要企业在国际市场占有率（按收入，2023-2026）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2025年自体细胞疗法产品主要企业在国际市场排名（按收入）&amp;（万元）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全球市场主要企业自体细胞疗法产品销售收入（2023-2026）&amp;（万元）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全球市场主要企业自体细胞疗法产品销售价格（2023-2026）&amp;（元/件）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自体细胞疗法产品主要企业在中国市场占有率（按销量，2023-2026）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2025年自体细胞疗法产品主要企业在中国市场排名（按销量）&amp;（千件）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中国市场主要企业自体细胞疗法产品销量（2023-2026）&amp;（千件）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自体细胞疗法产品主要企业在中国市场占有率（按收入，2023-2026）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2025年自体细胞疗法产品主要企业在中国市场排名（按收入）&amp;（万元）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中国市场主要企业自体细胞疗法产品销售收入（2023-2026）&amp;（万元）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全球主要厂商自体细胞疗法产品总部及产地分布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全球主要厂商成立时间及自体细胞疗法产品商业化日期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全球主要厂商自体细胞疗法产品产品类型及应用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2025年全球自体细胞疗法产品主要厂商市场地位（第一梯队、第二梯队和第三梯队）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全球自体细胞疗法产品市场投资、并购等现状分析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全球主要地区自体细胞疗法产品产量增速（CAGR）：（2021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全球主要地区自体细胞疗法产品产量（2021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全球主要地区自体细胞疗法产品产量（2021-2026）&amp;（千件）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全球主要地区自体细胞疗法产品产量（2027-2032）&amp;（千件）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全球主要地区自体细胞疗法产品产量市场份额（2021-2026）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全球主要地区自体细胞疗法产品产量市场份额（2027-2032）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中国市场自体细胞疗法产品产量、销量、进出口（2021-2026）&amp;（千件）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中国市场自体细胞疗法产品产量、销量、进出口预测（2027-2032）&amp;（千件）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全球主要地区自体细胞疗法产品销售收入增速：（2021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全球主要地区自体细胞疗法产品销售收入（2021-2026）&amp;（万元）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全球主要地区自体细胞疗法产品销售收入市场份额（2021-2026）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全球主要地区自体细胞疗法产品收入（2027-2032）&amp;（万元）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全球主要地区自体细胞疗法产品收入市场份额（2027-2032）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全球主要地区自体细胞疗法产品销量（千件）：2021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全球主要地区自体细胞疗法产品销量（2027-2032）&amp;（千件）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全球主要地区自体细胞疗法产品销量份额（2027-2032）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自体细胞疗法产品生产基地、销售区域、竞争对手及市场地位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自体细胞疗法产品产品规格、参数及市场应用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自体细胞疗法产品销量（千件）、收入（万元）、价格（元/件）及毛利率（2021-2026）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全球不同产品类型自体细胞疗法产品销量预测（2027-2032）&amp;（千件）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全球市场不同产品类型自体细胞疗法产品销量市场份额预测（2027-2032）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全球不同产品类型自体细胞疗法产品收入（2021-2026）&amp;（万元）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全球不同产品类型自体细胞疗法产品收入市场份额（2021-2026）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全球不同产品类型自体细胞疗法产品收入预测（2027-2032）&amp;（万元）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全球不同产品类型自体细胞疗法产品收入市场份额预测（2027-2032）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中国不同产品类型自体细胞疗法产品销量预测（2027-2032）&amp;（千件）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全球市场不同产品类型自体细胞疗法产品销量市场份额预测（2027-2032）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中国不同产品类型自体细胞疗法产品收入（2021-2026）&amp;（万元）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中国不同产品类型自体细胞疗法产品收入市场份额（2021-2026）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中国不同产品类型自体细胞疗法产品收入预测（2027-2032）&amp;（万元）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中国不同产品类型自体细胞疗法产品收入市场份额预测（2027-2032）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全球不同应用自体细胞疗法产品销量预测（2027-2032）&amp;（千件）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全球市场不同应用自体细胞疗法产品销量市场份额预测（2027-2032）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全球不同应用自体细胞疗法产品收入（2021-2026）&amp;（万元）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全球不同应用自体细胞疗法产品收入市场份额（2021-2026）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全球不同应用自体细胞疗法产品收入预测（2027-2032）&amp;（万元）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全球不同应用自体细胞疗法产品收入市场份额预测（2027-2032）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中国不同应用自体细胞疗法产品销量（2021-2026）&amp;（千件）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中国不同应用自体细胞疗法产品销量市场份额（2021-2026）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中国不同应用自体细胞疗法产品销量预测（2027-2032）&amp;（千件）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中国市场不同应用自体细胞疗法产品销量市场份额预测（2027-2032）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中国不同应用自体细胞疗法产品收入（2021-2026）&amp;（万元）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中国不同应用自体细胞疗法产品收入市场份额（2021-2026）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中国不同应用自体细胞疗法产品收入预测（2027-2032）&amp;（万元）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中国不同应用自体细胞疗法产品收入市场份额预测（2027-2032）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自体细胞疗法产品行业发展趋势</w:t>
      </w:r>
      <w:r>
        <w:rPr>
          <w:rFonts w:hint="eastAsia"/>
        </w:rPr>
        <w:br/>
      </w:r>
      <w:r>
        <w:rPr>
          <w:rFonts w:hint="eastAsia"/>
        </w:rPr>
        <w:t>　　表 151： 自体细胞疗法产品行业主要驱动因素</w:t>
      </w:r>
      <w:r>
        <w:rPr>
          <w:rFonts w:hint="eastAsia"/>
        </w:rPr>
        <w:br/>
      </w:r>
      <w:r>
        <w:rPr>
          <w:rFonts w:hint="eastAsia"/>
        </w:rPr>
        <w:t>　　表 152： 自体细胞疗法产品行业供应链分析</w:t>
      </w:r>
      <w:r>
        <w:rPr>
          <w:rFonts w:hint="eastAsia"/>
        </w:rPr>
        <w:br/>
      </w:r>
      <w:r>
        <w:rPr>
          <w:rFonts w:hint="eastAsia"/>
        </w:rPr>
        <w:t>　　表 153： 自体细胞疗法产品上游原料供应商</w:t>
      </w:r>
      <w:r>
        <w:rPr>
          <w:rFonts w:hint="eastAsia"/>
        </w:rPr>
        <w:br/>
      </w:r>
      <w:r>
        <w:rPr>
          <w:rFonts w:hint="eastAsia"/>
        </w:rPr>
        <w:t>　　表 154： 自体细胞疗法产品主要地区不同应用客户分析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自体细胞疗法产品典型经销商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自体细胞疗法产品产品图片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全球不同产品类型自体细胞疗法产品销售额2021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全球不同产品类型自体细胞疗法产品市场份额2025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自体干细胞移植产品图片</w:t>
      </w:r>
      <w:r>
        <w:rPr>
          <w:rFonts w:hint="eastAsia"/>
        </w:rPr>
        <w:br/>
      </w:r>
      <w:r>
        <w:rPr>
          <w:rFonts w:hint="eastAsia"/>
        </w:rPr>
        <w:t>　　图 5： 自体T细胞疗法产品图片</w:t>
      </w:r>
      <w:r>
        <w:rPr>
          <w:rFonts w:hint="eastAsia"/>
        </w:rPr>
        <w:br/>
      </w:r>
      <w:r>
        <w:rPr>
          <w:rFonts w:hint="eastAsia"/>
        </w:rPr>
        <w:t>　　图 6： 富血小板血浆 （PRP） 疗法产品图片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全球不同应用自体细胞疗法产品市场份额2025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癌症</w:t>
      </w:r>
      <w:r>
        <w:rPr>
          <w:rFonts w:hint="eastAsia"/>
        </w:rPr>
        <w:br/>
      </w:r>
      <w:r>
        <w:rPr>
          <w:rFonts w:hint="eastAsia"/>
        </w:rPr>
        <w:t>　　图 11： 血友病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2025年全球前五大生产商自体细胞疗法产品市场份额</w:t>
      </w:r>
      <w:r>
        <w:rPr>
          <w:rFonts w:hint="eastAsia"/>
        </w:rPr>
        <w:br/>
      </w:r>
      <w:r>
        <w:rPr>
          <w:rFonts w:hint="eastAsia"/>
        </w:rPr>
        <w:t>　　图 14： 2025年全球自体细胞疗法产品第一梯队、第二梯队和第三梯队厂商及市场份额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全球自体细胞疗法产品产能、产量、产能利用率及发展趋势（2021-2032）&amp;（千件）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全球自体细胞疗法产品产量、需求量及发展趋势（2021-2032）&amp;（千件）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全球主要地区自体细胞疗法产品产量市场份额（2021-2032）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中国自体细胞疗法产品产能、产量、产能利用率及发展趋势（2021-2032）&amp;（千件）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中国自体细胞疗法产品产量、市场需求量及发展趋势（2021-2032）&amp;（千件）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全球自体细胞疗法产品市场销售额及增长率：（2021-2032）&amp;（万元）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全球市场自体细胞疗法产品市场规模：2021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全球市场自体细胞疗法产品价格趋势（2021-2032）&amp;（元/件）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全球主要地区自体细胞疗法产品销售收入（2021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全球主要地区自体细胞疗法产品销售收入市场份额（2021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中东市场自体细胞疗法产品销量及增长率（2021-2032）&amp;（千件）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中东市场自体细胞疗法产品收入及增长率（2021-2032）&amp;（万元）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全球不同产品类型自体细胞疗法产品价格走势（2021-2032）&amp;（元/件）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全球不同应用自体细胞疗法产品价格走势（2021-2032）&amp;（元/件）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自体细胞疗法产品中国企业SWOT分析</w:t>
      </w:r>
      <w:r>
        <w:rPr>
          <w:rFonts w:hint="eastAsia"/>
        </w:rPr>
        <w:br/>
      </w:r>
      <w:r>
        <w:rPr>
          <w:rFonts w:hint="eastAsia"/>
        </w:rPr>
        <w:t>　　图 45： 自体细胞疗法产品产业链</w:t>
      </w:r>
      <w:r>
        <w:rPr>
          <w:rFonts w:hint="eastAsia"/>
        </w:rPr>
        <w:br/>
      </w:r>
      <w:r>
        <w:rPr>
          <w:rFonts w:hint="eastAsia"/>
        </w:rPr>
        <w:t>　　图 46： 自体细胞疗法产品行业采购模式分析</w:t>
      </w:r>
      <w:r>
        <w:rPr>
          <w:rFonts w:hint="eastAsia"/>
        </w:rPr>
        <w:br/>
      </w:r>
      <w:r>
        <w:rPr>
          <w:rFonts w:hint="eastAsia"/>
        </w:rPr>
        <w:t>　　图 47： 自体细胞疗法产品行业生产模式</w:t>
      </w:r>
      <w:r>
        <w:rPr>
          <w:rFonts w:hint="eastAsia"/>
        </w:rPr>
        <w:br/>
      </w:r>
      <w:r>
        <w:rPr>
          <w:rFonts w:hint="eastAsia"/>
        </w:rPr>
        <w:t>　　图 48： 自体细胞疗法产品行业销售模式分析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9b0bea45644bd" w:history="1">
        <w:r>
          <w:rPr>
            <w:rStyle w:val="Hyperlink"/>
          </w:rPr>
          <w:t>2026-2032年全球与中国自体细胞疗法产品市场研究分析及前景趋势报告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9b0bea45644bd" w:history="1">
        <w:r>
          <w:rPr>
            <w:rStyle w:val="Hyperlink"/>
          </w:rPr>
          <w:t>https://www.20087.com/2/96/ZiTiXiBaoLiaoFaChanPinDeXianZhuangYuFaZhanQianJing.html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fbcd4f6b246e3" w:history="1">
      <w:r>
        <w:rPr>
          <w:rStyle w:val="Hyperlink"/>
        </w:rPr>
        <w:t>2026-2032年全球与中国自体细胞疗法产品市场研究分析及前景趋势报告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iTiXiBaoLiaoFaChanPinDeXianZhuangYuFaZhanQianJing.html" TargetMode="External" Id="R7a99b0bea456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iTiXiBaoLiaoFaChanPinDeXianZhuangYuFaZhanQianJing.html" TargetMode="External" Id="R75afbcd4f6b2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2026-02-06T00:57:11Z</dcterms:created>
  <dcterms:modified xsi:type="dcterms:W3CDTF">2026-02-06T01:57:11Z</dcterms:modified>
  <dc:subject>2026-2032年全球与中国自体细胞疗法产品市场研究分析及前景趋势报告</dc:subject>
  <dc:title>2026-2032年全球与中国自体细胞疗法产品市场研究分析及前景趋势报告</dc:title>
  <cp:keywords>2026-2032年全球与中国自体细胞疗法产品市场研究分析及前景趋势报告</cp:keywords>
  <dc:description>2026-2032年全球与中国自体细胞疗法产品市场研究分析及前景趋势报告</dc:description>
</cp:coreProperties>
</file>