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78b8988e14f81" w:history="1">
              <w:r>
                <w:rPr>
                  <w:rStyle w:val="Hyperlink"/>
                </w:rPr>
                <w:t>2024-2030年中国超广角眼底相机行业现状与前景趋势预测报告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78b8988e14f81" w:history="1">
              <w:r>
                <w:rPr>
                  <w:rStyle w:val="Hyperlink"/>
                </w:rPr>
                <w:t>2024-2030年中国超广角眼底相机行业现状与前景趋势预测报告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78b8988e14f81" w:history="1">
                <w:r>
                  <w:rPr>
                    <w:rStyle w:val="Hyperlink"/>
                  </w:rPr>
                  <w:t>https://www.20087.com/2/16/ChaoGuangJiaoYanDiXiangJiFaZhanQuShi.html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广角眼底相机是眼科诊断的关键设备，通过捕捉更广阔的视网膜图像，为医生提供了更全面的眼底状况信息，有利于早发现、早治疗眼部疾病。目前，高分辨率成像技术、自动对焦和眼底图像处理软件的结合，大大提升了检查效率和诊断准确性。</w:t>
      </w:r>
      <w:r>
        <w:rPr>
          <w:rFonts w:hint="eastAsia"/>
        </w:rPr>
        <w:br/>
      </w:r>
      <w:r>
        <w:rPr>
          <w:rFonts w:hint="eastAsia"/>
        </w:rPr>
        <w:t>　　未来超广角眼底相机将朝向更加智能化、便携化发展。集成人工智能算法，能够自动识别眼底病变，辅助医生做出更快速准确的诊断。无线传输和云存储技术的应用，将便于远程医疗和病历管理。便携式设计和无线操作，将使眼底检查更加灵活，便于基层医疗和流动筛查，进一步扩大眼健康服务的覆盖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d78b8988e14f81" w:history="1">
        <w:r>
          <w:rPr>
            <w:rStyle w:val="Hyperlink"/>
          </w:rPr>
          <w:t>2024-2030年中国超广角眼底相机行业现状与前景趋势预测报告</w:t>
        </w:r>
      </w:hyperlink>
      <w:r>
        <w:rPr>
          <w:rFonts w:hint="eastAsia"/>
        </w:rPr>
        <w:t>全面剖析了超广角眼底相机行业的市场规模、需求及价格动态。报告通过对超广角眼底相机产业链的深入挖掘，详细分析了行业现状，并对超广角眼底相机市场前景及发展趋势进行了科学预测。超广角眼底相机报告还深入探索了各细分市场的特点，突出关注超广角眼底相机重点企业的经营状况，全面揭示了超广角眼底相机行业竞争格局、品牌影响力和市场集中度。超广角眼底相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超广角眼底相机行业界定</w:t>
      </w:r>
      <w:r>
        <w:rPr>
          <w:rFonts w:hint="eastAsia"/>
        </w:rPr>
        <w:br/>
      </w:r>
      <w:r>
        <w:rPr>
          <w:rFonts w:hint="eastAsia"/>
        </w:rPr>
        <w:t>　　第一节 超广角眼底相机行业定义</w:t>
      </w:r>
      <w:r>
        <w:rPr>
          <w:rFonts w:hint="eastAsia"/>
        </w:rPr>
        <w:br/>
      </w:r>
      <w:r>
        <w:rPr>
          <w:rFonts w:hint="eastAsia"/>
        </w:rPr>
        <w:t>　　第二节 超广角眼底相机行业特点分析</w:t>
      </w:r>
      <w:r>
        <w:rPr>
          <w:rFonts w:hint="eastAsia"/>
        </w:rPr>
        <w:br/>
      </w:r>
      <w:r>
        <w:rPr>
          <w:rFonts w:hint="eastAsia"/>
        </w:rPr>
        <w:t>　　第三节 超广角眼底相机产业链分析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2024年世界超广角眼底相机行业市场运行形势分析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2024年全球超广角眼底相机行业发展概况</w:t>
      </w:r>
      <w:r>
        <w:rPr>
          <w:rFonts w:hint="eastAsia"/>
        </w:rPr>
        <w:br/>
      </w:r>
      <w:r>
        <w:rPr>
          <w:rFonts w:hint="eastAsia"/>
        </w:rPr>
        <w:t>　　第二节 世界超广角眼底相机行业发展走势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二、全球超广角眼底相机行业市场分布情况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三、全球超广角眼底相机行业发展趋势分析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全球超广角眼底相机行业重点国家和区域分析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中国超广角眼底相机行业发展环境分析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2024年超广角眼底相机行业技术发展现状及趋势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当前我国超广角眼底相机技术发展现状</w:t>
      </w:r>
      <w:r>
        <w:rPr>
          <w:rFonts w:hint="eastAsia"/>
        </w:rPr>
        <w:br/>
      </w:r>
      <w:r>
        <w:rPr>
          <w:rFonts w:hint="eastAsia"/>
        </w:rPr>
        <w:t>　　第二节 中外超广角眼底相机技术差距及产生差距的主要原因分析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提高我国超广角眼底相机技术的对策</w:t>
      </w:r>
      <w:r>
        <w:rPr>
          <w:rFonts w:hint="eastAsia"/>
        </w:rPr>
        <w:br/>
      </w:r>
      <w:r>
        <w:rPr>
          <w:rFonts w:hint="eastAsia"/>
        </w:rPr>
        <w:t>　　第四节 我国超广角眼底相机研发、设计发展趋势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中国超广角眼底相机发展现状调研</w:t>
      </w:r>
      <w:r>
        <w:rPr>
          <w:rFonts w:hint="eastAsia"/>
        </w:rPr>
        <w:br/>
      </w:r>
      <w:r>
        <w:rPr>
          <w:rFonts w:hint="eastAsia"/>
        </w:rPr>
        <w:t>　　第一节 中国超广角眼底相机市场现状分析</w:t>
      </w:r>
      <w:r>
        <w:rPr>
          <w:rFonts w:hint="eastAsia"/>
        </w:rPr>
        <w:br/>
      </w:r>
      <w:r>
        <w:rPr>
          <w:rFonts w:hint="eastAsia"/>
        </w:rPr>
        <w:t>　　第二节 中国超广角眼底相机产量分析及预测</w:t>
      </w:r>
      <w:r>
        <w:rPr>
          <w:rFonts w:hint="eastAsia"/>
        </w:rPr>
        <w:br/>
      </w:r>
      <w:r>
        <w:rPr>
          <w:rFonts w:hint="eastAsia"/>
        </w:rPr>
        <w:t>　　　　一、超广角眼底相机总体产能规模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三、2019-2024年中国超广角眼底相机产量统计</w:t>
      </w:r>
      <w:r>
        <w:rPr>
          <w:rFonts w:hint="eastAsia"/>
        </w:rPr>
        <w:br/>
      </w:r>
      <w:r>
        <w:rPr>
          <w:rFonts w:hint="eastAsia"/>
        </w:rPr>
        <w:t>　　　　二、超广角眼底相机生产区域分布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三、2024-2030年中国超广角眼底相机产量预测分析</w:t>
      </w:r>
      <w:r>
        <w:rPr>
          <w:rFonts w:hint="eastAsia"/>
        </w:rPr>
        <w:br/>
      </w:r>
      <w:r>
        <w:rPr>
          <w:rFonts w:hint="eastAsia"/>
        </w:rPr>
        <w:t>　　第三节 中国超广角眼底相机市场需求分析及预测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一、中国超广角眼底相机市场需求特点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二、2019-2024年中国超广角眼底相机市场需求量统计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三、2024-2030年中国超广角眼底相机市场需求量预测分析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中国超广角眼底相机行业进出口情况分析预测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2019-2024年中国超广角眼底相机行业进出口情况分析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一、2019-2024年中国超广角眼底相机行业进口分析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二、2019-2024年中国超广角眼底相机行业出口分析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2024-2030年中国超广角眼底相机行业进出口情况预测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一、2024-2030年中国超广角眼底相机行业进口预测分析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二、2024-2030年中国超广角眼底相机行业出口预测分析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影响超广角眼底相机行业进出口变化的主要原因分析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2019-2024年中国超广角眼底相机行业重点地区调研分析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一、中国超广角眼底相机行业重点区域市场结构调研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二、**地区超广角眼底相机市场调研分析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三、**地区超广角眼底相机市场调研分析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四、**地区超广角眼底相机市场调研分析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五、**地区超广角眼底相机市场调研分析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六、**地区超广角眼底相机市场调研分析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超广角眼底相机行业竞争格局分析</w:t>
      </w:r>
      <w:r>
        <w:rPr>
          <w:rFonts w:hint="eastAsia"/>
        </w:rPr>
        <w:br/>
      </w:r>
      <w:r>
        <w:rPr>
          <w:rFonts w:hint="eastAsia"/>
        </w:rPr>
        <w:t>　　第一节 超广角眼底相机行业集中度分析</w:t>
      </w:r>
      <w:r>
        <w:rPr>
          <w:rFonts w:hint="eastAsia"/>
        </w:rPr>
        <w:br/>
      </w:r>
      <w:r>
        <w:rPr>
          <w:rFonts w:hint="eastAsia"/>
        </w:rPr>
        <w:t>　　　　一、超广角眼底相机市场集中度分析</w:t>
      </w:r>
      <w:r>
        <w:rPr>
          <w:rFonts w:hint="eastAsia"/>
        </w:rPr>
        <w:br/>
      </w:r>
      <w:r>
        <w:rPr>
          <w:rFonts w:hint="eastAsia"/>
        </w:rPr>
        <w:t>　　　　二、超广角眼底相机企业集中度分析</w:t>
      </w:r>
      <w:r>
        <w:rPr>
          <w:rFonts w:hint="eastAsia"/>
        </w:rPr>
        <w:br/>
      </w:r>
      <w:r>
        <w:rPr>
          <w:rFonts w:hint="eastAsia"/>
        </w:rPr>
        <w:t>　　　　三、超广角眼底相机区域集中度分析</w:t>
      </w:r>
      <w:r>
        <w:rPr>
          <w:rFonts w:hint="eastAsia"/>
        </w:rPr>
        <w:br/>
      </w:r>
      <w:r>
        <w:rPr>
          <w:rFonts w:hint="eastAsia"/>
        </w:rPr>
        <w:t>　　第二节 超广角眼底相机行业主要企业竞争力分析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超广角眼底相机行业竞争格局分析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一、2024年超广角眼底相机行业竞争分析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二、2024年中外超广角眼底相机产品竞争分析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三、2019-2024年我国超广角眼底相机市场竞争分析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四、2024-2030年国内主要超广角眼底相机企业动向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超广角眼底相机行业细分产品市场调研分析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超广角眼底相机行业上、下游市场分析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超广角眼底相机行业上游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超广角眼底相机行业下游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超广角眼底相机行业重点企业发展调研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超广角眼底相机重点企业（一）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超广角眼底相机重点企业（二）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超广角眼底相机重点企业（三）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超广角眼底相机重点企业（四）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超广角眼底相机重点企业（五）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超广角眼底相机重点企业（六）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超广角眼底相机企业管理策略建议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提高超广角眼底相机企业竞争力的策略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一、提高中国超广角眼底相机企业核心竞争力的对策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二、超广角眼底相机企业提升竞争力的主要方向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三、影响超广角眼底相机企业核心竞争力的因素及提升途径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四、提高超广角眼底相机企业竞争力的策略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对我国超广角眼底相机品牌的战略思考</w:t>
      </w:r>
      <w:r>
        <w:rPr>
          <w:rFonts w:hint="eastAsia"/>
        </w:rPr>
        <w:br/>
      </w:r>
      <w:r>
        <w:rPr>
          <w:rFonts w:hint="eastAsia"/>
        </w:rPr>
        <w:t>　　　　一、超广角眼底相机实施品牌战略的意义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二、超广角眼底相机企业品牌的现状分析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三、我国超广角眼底相机企业的品牌战略</w:t>
      </w:r>
      <w:r>
        <w:rPr>
          <w:rFonts w:hint="eastAsia"/>
        </w:rPr>
        <w:br/>
      </w:r>
      <w:r>
        <w:rPr>
          <w:rFonts w:hint="eastAsia"/>
        </w:rPr>
        <w:t>　　　　四、超广角眼底相机品牌战略管理的策略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2024-2030年中国超广角眼底相机行业前景与风险预测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2024年中国超广角眼底相机市场前景分析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2024-2030年中国超广角眼底相机发展趋势预测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2024-2030年中国超广角眼底相机行业投资特性分析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一、2024-2030年中国超广角眼底相机行业进入壁垒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二、2024-2030年中国超广角眼底相机行业盈利模式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三、2024-2030年中国超广角眼底相机行业盈利因素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2024-2030年中国超广角眼底相机行业投资机会分析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一、2024-2030年中国超广角眼底相机细分市场投资机会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二、2024-2030年中国超广角眼底相机行业区域市场投资潜力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2024-2030年中国超广角眼底相机行业投资风险分析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一、2024-2030年中国超广角眼底相机行业市场竞争风险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二、2024-2030年中国超广角眼底相机行业技术风险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三、2024-2030年中国超广角眼底相机行业政策风险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四、2024-2030年中国超广角眼底相机行业进入退出风险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超广角眼底相机行业研究结论</w:t>
      </w:r>
      <w:r>
        <w:rPr>
          <w:rFonts w:hint="eastAsia"/>
        </w:rPr>
        <w:br/>
      </w:r>
      <w:r>
        <w:rPr>
          <w:rFonts w:hint="eastAsia"/>
        </w:rPr>
        <w:t>　　第二节 超广角眼底相机行业投资价值评估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中智-林-－超广角眼底相机行业投资建议</w:t>
      </w:r>
      <w:r>
        <w:rPr>
          <w:rFonts w:hint="eastAsia"/>
        </w:rPr>
        <w:br/>
      </w:r>
      <w:r>
        <w:rPr>
          <w:rFonts w:hint="eastAsia"/>
        </w:rPr>
        <w:t>　　　　一、超广角眼底相机行业投资策略建议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二、超广角眼底相机行业投资方向建议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三、超广角眼底相机行业投资方式建议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超广角眼底相机行业历程</w:t>
      </w:r>
      <w:r>
        <w:rPr>
          <w:rFonts w:hint="eastAsia"/>
        </w:rPr>
        <w:br/>
      </w:r>
      <w:r>
        <w:rPr>
          <w:rFonts w:hint="eastAsia"/>
        </w:rPr>
        <w:t>　　图表 超广角眼底相机行业生命周期</w:t>
      </w:r>
      <w:r>
        <w:rPr>
          <w:rFonts w:hint="eastAsia"/>
        </w:rPr>
        <w:br/>
      </w:r>
      <w:r>
        <w:rPr>
          <w:rFonts w:hint="eastAsia"/>
        </w:rPr>
        <w:t>　　图表 超广角眼底相机行业产业链分析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2019-2024年中国超广角眼底相机行业市场规模及增长情况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2019-2024年超广角眼底相机行业市场容量分析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2019-2024年中国超广角眼底相机行业产能统计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2019-2024年中国超广角眼底相机行业产量及增长趋势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2019-2024年中国超广角眼底相机市场需求量及增速统计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2024年中国超广角眼底相机行业需求领域分布格局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2019-2024年中国超广角眼底相机行业销售收入分析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2019-2024年中国超广角眼底相机行业盈利情况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2019-2024年中国超广角眼底相机行业利润总额统计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2019-2024年中国超广角眼底相机进口数量分析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2019-2024年中国超广角眼底相机进口金额分析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2019-2024年中国超广角眼底相机出口数量分析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2019-2024年中国超广角眼底相机出口金额分析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2024年中国超广角眼底相机进口国家及地区分析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2024年中国超广角眼底相机出口国家及地区分析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2019-2024年中国超广角眼底相机行业企业数量情况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2019-2024年中国超广角眼底相机行业企业平均规模情况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**地区超广角眼底相机市场规模及增长情况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**地区超广角眼底相机行业市场需求情况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**地区超广角眼底相机市场规模及增长情况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**地区超广角眼底相机行业市场需求情况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**地区超广角眼底相机市场规模及增长情况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**地区超广角眼底相机行业市场需求情况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**地区超广角眼底相机市场规模及增长情况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**地区超广角眼底相机行业市场需求情况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超广角眼底相机企业信息</w:t>
      </w:r>
      <w:r>
        <w:rPr>
          <w:rFonts w:hint="eastAsia"/>
        </w:rPr>
        <w:br/>
      </w:r>
      <w:r>
        <w:rPr>
          <w:rFonts w:hint="eastAsia"/>
        </w:rPr>
        <w:t>　　图表 超广角眼底相机企业经营情况分析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超广角眼底相机重点企业（三）成长能力情况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2024-2030年中国超广角眼底相机行业产能预测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2024-2030年中国超广角眼底相机行业产量预测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2024-2030年中国超广角眼底相机市场需求量预测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2024-2030年中国超广角眼底相机行业供需平衡预测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2024-2030年中国超广角眼底相机行业市场容量预测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2024-2030年中国超广角眼底相机行业市场规模预测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2024-2030年中国超广角眼底相机市场前景分析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2024-2030年中国超广角眼底相机发展趋势预测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78b8988e14f81" w:history="1">
        <w:r>
          <w:rPr>
            <w:rStyle w:val="Hyperlink"/>
          </w:rPr>
          <w:t>2024-2030年中国超广角眼底相机行业现状与前景趋势预测报告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78b8988e14f81" w:history="1">
        <w:r>
          <w:rPr>
            <w:rStyle w:val="Hyperlink"/>
          </w:rPr>
          <w:t>https://www.20087.com/2/16/ChaoGuangJiaoYanDiXiangJiFaZhanQuShi.html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4c3dc91b24ec4" w:history="1">
      <w:r>
        <w:rPr>
          <w:rStyle w:val="Hyperlink"/>
        </w:rPr>
        <w:t>2024-2030年中国超广角眼底相机行业现状与前景趋势预测报告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aoGuangJiaoYanDiXiangJiFaZhanQuShi.html" TargetMode="External" Id="Rc4d78b8988e1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aoGuangJiaoYanDiXiangJiFaZhanQuShi.html" TargetMode="External" Id="R4984c3dc91b2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2024-05-19T08:18:00Z</dcterms:created>
  <dcterms:modified xsi:type="dcterms:W3CDTF">2024-05-19T09:18:00Z</dcterms:modified>
  <dc:subject>2024-2030年中国超广角眼底相机行业现状与前景趋势预测报告</dc:subject>
  <dc:title>2024-2030年中国超广角眼底相机行业现状与前景趋势预测报告</dc:title>
  <cp:keywords>2024-2030年中国超广角眼底相机行业现状与前景趋势预测报告</cp:keywords>
  <dc:description>2024-2030年中国超广角眼底相机行业现状与前景趋势预测报告</dc:description>
</cp:coreProperties>
</file>