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dae9cb9234a9d" w:history="1">
              <w:r>
                <w:rPr>
                  <w:rStyle w:val="Hyperlink"/>
                </w:rPr>
                <w:t>2025-2031年中药抗肿瘤药物市场深度调查分析及发展前景研究报告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dae9cb9234a9d" w:history="1">
              <w:r>
                <w:rPr>
                  <w:rStyle w:val="Hyperlink"/>
                </w:rPr>
                <w:t>2025-2031年中药抗肿瘤药物市场深度调查分析及发展前景研究报告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dae9cb9234a9d" w:history="1">
                <w:r>
                  <w:rPr>
                    <w:rStyle w:val="Hyperlink"/>
                  </w:rPr>
                  <w:t>https://www.20087.com/2/96/ZhongYaoKangZhongLiuYaoWuXianZhuangDiaoChaFenXi.html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抗肿瘤药物的研发与应用是我国医药产业的重要组成部分，近年来国家大力扶持中医药现代化，中药抗肿瘤药物的研发进入快速发展阶段。现代科技手段如生物信息学、组学技术和分子生物学被广泛应用，使得中药抗肿瘤药物从传统经验用药走向精准医疗。未来，中药抗肿瘤药物将深度融合传统中医理论与现代科学技术，通过开展多靶点、多途径、多层次的研究，开发出更多具有自主知识产权的新药，服务于全球肿瘤患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抗肿瘤药物行业发展综述</w:t>
      </w:r>
      <w:r>
        <w:rPr>
          <w:rFonts w:hint="eastAsia"/>
        </w:rPr>
        <w:br/>
      </w:r>
      <w:r>
        <w:rPr>
          <w:rFonts w:hint="eastAsia"/>
        </w:rPr>
        <w:t>　　第一节 报告研究背景与方法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二、报告研究背景分析</w:t>
      </w:r>
      <w:r>
        <w:rPr>
          <w:rFonts w:hint="eastAsia"/>
        </w:rPr>
        <w:br/>
      </w:r>
      <w:r>
        <w:rPr>
          <w:rFonts w:hint="eastAsia"/>
        </w:rPr>
        <w:t>　　　　三、报告研究方法概述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t>　　第二节 抗肿瘤药物行业概述</w:t>
      </w:r>
      <w:r>
        <w:rPr>
          <w:rFonts w:hint="eastAsia"/>
        </w:rPr>
        <w:br/>
      </w:r>
      <w:r>
        <w:rPr>
          <w:rFonts w:hint="eastAsia"/>
        </w:rPr>
        <w:t>　　　　一、肿瘤的概念与分类</w:t>
      </w:r>
      <w:r>
        <w:rPr>
          <w:rFonts w:hint="eastAsia"/>
        </w:rPr>
        <w:br/>
      </w:r>
      <w:r>
        <w:rPr>
          <w:rFonts w:hint="eastAsia"/>
        </w:rPr>
        <w:t>　　　　　　1、肿瘤的概念</w:t>
      </w:r>
      <w:r>
        <w:rPr>
          <w:rFonts w:hint="eastAsia"/>
        </w:rPr>
        <w:br/>
      </w:r>
      <w:r>
        <w:rPr>
          <w:rFonts w:hint="eastAsia"/>
        </w:rPr>
        <w:t>　　　　　　2、肿瘤的分类</w:t>
      </w:r>
      <w:r>
        <w:rPr>
          <w:rFonts w:hint="eastAsia"/>
        </w:rPr>
        <w:br/>
      </w:r>
      <w:r>
        <w:rPr>
          <w:rFonts w:hint="eastAsia"/>
        </w:rPr>
        <w:t>　　　　二、抗肿瘤药物分类</w:t>
      </w:r>
      <w:r>
        <w:rPr>
          <w:rFonts w:hint="eastAsia"/>
        </w:rPr>
        <w:br/>
      </w:r>
      <w:r>
        <w:rPr>
          <w:rFonts w:hint="eastAsia"/>
        </w:rPr>
        <w:t>　　第三节 抗肿瘤药物行业政策环境</w:t>
      </w:r>
      <w:r>
        <w:rPr>
          <w:rFonts w:hint="eastAsia"/>
        </w:rPr>
        <w:br/>
      </w:r>
      <w:r>
        <w:rPr>
          <w:rFonts w:hint="eastAsia"/>
        </w:rPr>
        <w:t>　　　　一、抗肿瘤药物行业监管体制</w:t>
      </w:r>
      <w:r>
        <w:rPr>
          <w:rFonts w:hint="eastAsia"/>
        </w:rPr>
        <w:br/>
      </w:r>
      <w:r>
        <w:rPr>
          <w:rFonts w:hint="eastAsia"/>
        </w:rPr>
        <w:t>　　　　二、抗肿瘤药物行业相关政策</w:t>
      </w:r>
      <w:r>
        <w:rPr>
          <w:rFonts w:hint="eastAsia"/>
        </w:rPr>
        <w:br/>
      </w:r>
      <w:r>
        <w:rPr>
          <w:rFonts w:hint="eastAsia"/>
        </w:rPr>
        <w:t>　　　　　　1、抗肿瘤药物行业相关政策据诶度</w:t>
      </w:r>
      <w:r>
        <w:rPr>
          <w:rFonts w:hint="eastAsia"/>
        </w:rPr>
        <w:br/>
      </w:r>
      <w:r>
        <w:rPr>
          <w:rFonts w:hint="eastAsia"/>
        </w:rPr>
        <w:t>　　　　　　2、行业“十四五”规划解读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三、新医改政策对行业的影响</w:t>
      </w:r>
      <w:r>
        <w:rPr>
          <w:rFonts w:hint="eastAsia"/>
        </w:rPr>
        <w:br/>
      </w:r>
      <w:r>
        <w:rPr>
          <w:rFonts w:hint="eastAsia"/>
        </w:rPr>
        <w:t>　　　　四、抗肿瘤药物行业政策展望</w:t>
      </w:r>
      <w:r>
        <w:rPr>
          <w:rFonts w:hint="eastAsia"/>
        </w:rPr>
        <w:br/>
      </w:r>
      <w:r>
        <w:rPr>
          <w:rFonts w:hint="eastAsia"/>
        </w:rPr>
        <w:t>　　第四节 抗肿瘤药物行业经济环境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四、居民医疗保健水平</w:t>
      </w:r>
      <w:r>
        <w:rPr>
          <w:rFonts w:hint="eastAsia"/>
        </w:rPr>
        <w:br/>
      </w:r>
      <w:r>
        <w:rPr>
          <w:rFonts w:hint="eastAsia"/>
        </w:rPr>
        <w:t>　　　　五、宏观经济发展展望</w:t>
      </w:r>
      <w:r>
        <w:rPr>
          <w:rFonts w:hint="eastAsia"/>
        </w:rPr>
        <w:br/>
      </w:r>
      <w:r>
        <w:rPr>
          <w:rFonts w:hint="eastAsia"/>
        </w:rPr>
        <w:t>　　第五节 抗肿瘤药物行业社会环境</w:t>
      </w:r>
      <w:r>
        <w:rPr>
          <w:rFonts w:hint="eastAsia"/>
        </w:rPr>
        <w:br/>
      </w:r>
      <w:r>
        <w:rPr>
          <w:rFonts w:hint="eastAsia"/>
        </w:rPr>
        <w:t>　　　　一、人口增长及老龄化趋势</w:t>
      </w:r>
      <w:r>
        <w:rPr>
          <w:rFonts w:hint="eastAsia"/>
        </w:rPr>
        <w:br/>
      </w:r>
      <w:r>
        <w:rPr>
          <w:rFonts w:hint="eastAsia"/>
        </w:rPr>
        <w:t>　　　　二、肿瘤疾病与环境污染问题</w:t>
      </w:r>
      <w:r>
        <w:rPr>
          <w:rFonts w:hint="eastAsia"/>
        </w:rPr>
        <w:br/>
      </w:r>
      <w:r>
        <w:rPr>
          <w:rFonts w:hint="eastAsia"/>
        </w:rPr>
        <w:t>　　第六节 抗肿瘤药物行业技术环境</w:t>
      </w:r>
      <w:r>
        <w:rPr>
          <w:rFonts w:hint="eastAsia"/>
        </w:rPr>
        <w:br/>
      </w:r>
      <w:r>
        <w:rPr>
          <w:rFonts w:hint="eastAsia"/>
        </w:rPr>
        <w:t>　　　　一、抗肿瘤药物行业技术环境现状</w:t>
      </w:r>
      <w:r>
        <w:rPr>
          <w:rFonts w:hint="eastAsia"/>
        </w:rPr>
        <w:br/>
      </w:r>
      <w:r>
        <w:rPr>
          <w:rFonts w:hint="eastAsia"/>
        </w:rPr>
        <w:t>　　　　二、抗肿瘤药物行业专利技术情况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抗肿瘤药物行业发展状况分析</w:t>
      </w:r>
      <w:r>
        <w:rPr>
          <w:rFonts w:hint="eastAsia"/>
        </w:rPr>
        <w:br/>
      </w:r>
      <w:r>
        <w:rPr>
          <w:rFonts w:hint="eastAsia"/>
        </w:rPr>
        <w:t>　　第一节 国际抗肿瘤药物行业发展概况</w:t>
      </w:r>
      <w:r>
        <w:rPr>
          <w:rFonts w:hint="eastAsia"/>
        </w:rPr>
        <w:br/>
      </w:r>
      <w:r>
        <w:rPr>
          <w:rFonts w:hint="eastAsia"/>
        </w:rPr>
        <w:t>　　　　一、国际抗肿瘤药物行业发展规模</w:t>
      </w:r>
      <w:r>
        <w:rPr>
          <w:rFonts w:hint="eastAsia"/>
        </w:rPr>
        <w:br/>
      </w:r>
      <w:r>
        <w:rPr>
          <w:rFonts w:hint="eastAsia"/>
        </w:rPr>
        <w:t>　　　　二、国际抗肿瘤药物行业竞争格局</w:t>
      </w:r>
      <w:r>
        <w:rPr>
          <w:rFonts w:hint="eastAsia"/>
        </w:rPr>
        <w:br/>
      </w:r>
      <w:r>
        <w:rPr>
          <w:rFonts w:hint="eastAsia"/>
        </w:rPr>
        <w:t>　　　　三、国际抗肿瘤药物行业发展趋势</w:t>
      </w:r>
      <w:r>
        <w:rPr>
          <w:rFonts w:hint="eastAsia"/>
        </w:rPr>
        <w:br/>
      </w:r>
      <w:r>
        <w:rPr>
          <w:rFonts w:hint="eastAsia"/>
        </w:rPr>
        <w:t>　　第二节 国内抗肿瘤药物行业发展现状</w:t>
      </w:r>
      <w:r>
        <w:rPr>
          <w:rFonts w:hint="eastAsia"/>
        </w:rPr>
        <w:br/>
      </w:r>
      <w:r>
        <w:rPr>
          <w:rFonts w:hint="eastAsia"/>
        </w:rPr>
        <w:t>　　　　一、抗肿瘤药物行业发展历程</w:t>
      </w:r>
      <w:r>
        <w:rPr>
          <w:rFonts w:hint="eastAsia"/>
        </w:rPr>
        <w:br/>
      </w:r>
      <w:r>
        <w:rPr>
          <w:rFonts w:hint="eastAsia"/>
        </w:rPr>
        <w:t>　　　　二、抗肿瘤药物行业发展规模</w:t>
      </w:r>
      <w:r>
        <w:rPr>
          <w:rFonts w:hint="eastAsia"/>
        </w:rPr>
        <w:br/>
      </w:r>
      <w:r>
        <w:rPr>
          <w:rFonts w:hint="eastAsia"/>
        </w:rPr>
        <w:t>　　　　三、抗肿瘤药物行业发展特点</w:t>
      </w:r>
      <w:r>
        <w:rPr>
          <w:rFonts w:hint="eastAsia"/>
        </w:rPr>
        <w:br/>
      </w:r>
      <w:r>
        <w:rPr>
          <w:rFonts w:hint="eastAsia"/>
        </w:rPr>
        <w:t>　　第三节 国内抗肿瘤药物行业竞争格局</w:t>
      </w:r>
      <w:r>
        <w:rPr>
          <w:rFonts w:hint="eastAsia"/>
        </w:rPr>
        <w:br/>
      </w:r>
      <w:r>
        <w:rPr>
          <w:rFonts w:hint="eastAsia"/>
        </w:rPr>
        <w:t>　　　　一、抗肿瘤药物行业市场格局</w:t>
      </w:r>
      <w:r>
        <w:rPr>
          <w:rFonts w:hint="eastAsia"/>
        </w:rPr>
        <w:br/>
      </w:r>
      <w:r>
        <w:rPr>
          <w:rFonts w:hint="eastAsia"/>
        </w:rPr>
        <w:t>　　　　二、抗肿瘤药物行业产品占比变化情况</w:t>
      </w:r>
      <w:r>
        <w:rPr>
          <w:rFonts w:hint="eastAsia"/>
        </w:rPr>
        <w:br/>
      </w:r>
      <w:r>
        <w:rPr>
          <w:rFonts w:hint="eastAsia"/>
        </w:rPr>
        <w:t>　　　　三、抗肿瘤药物行业核心竞争要素</w:t>
      </w:r>
      <w:r>
        <w:rPr>
          <w:rFonts w:hint="eastAsia"/>
        </w:rPr>
        <w:br/>
      </w:r>
      <w:r>
        <w:rPr>
          <w:rFonts w:hint="eastAsia"/>
        </w:rPr>
        <w:t>　　　　四、抗肿瘤药物行业潜在进入者分析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中药抗肿瘤药物产品市场分析</w:t>
      </w:r>
      <w:r>
        <w:rPr>
          <w:rFonts w:hint="eastAsia"/>
        </w:rPr>
        <w:br/>
      </w:r>
      <w:r>
        <w:rPr>
          <w:rFonts w:hint="eastAsia"/>
        </w:rPr>
        <w:t>　　第一节 康艾注射液市场分析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第二节 参芪扶正注射液市场分析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第三节 香菇多糖注射液市场分析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第四节 复方苦参注射液市场分析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第五节 金水宝胶囊市场分析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第六节 艾迪注射液企业格局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第七节 鸦胆子油乳注射液市场分析</w:t>
      </w:r>
      <w:r>
        <w:rPr>
          <w:rFonts w:hint="eastAsia"/>
        </w:rPr>
        <w:br/>
      </w:r>
      <w:r>
        <w:rPr>
          <w:rFonts w:hint="eastAsia"/>
        </w:rPr>
        <w:t>　　　　一、样本医院用药规模</w:t>
      </w:r>
      <w:r>
        <w:rPr>
          <w:rFonts w:hint="eastAsia"/>
        </w:rPr>
        <w:br/>
      </w:r>
      <w:r>
        <w:rPr>
          <w:rFonts w:hint="eastAsia"/>
        </w:rPr>
        <w:t>　　　　二、生产企业格局</w:t>
      </w:r>
      <w:r>
        <w:rPr>
          <w:rFonts w:hint="eastAsia"/>
        </w:rPr>
        <w:br/>
      </w:r>
      <w:r>
        <w:rPr>
          <w:rFonts w:hint="eastAsia"/>
        </w:rPr>
        <w:t>　　第八节 其它产品市场分析</w:t>
      </w:r>
      <w:r>
        <w:rPr>
          <w:rFonts w:hint="eastAsia"/>
        </w:rPr>
        <w:br/>
      </w:r>
      <w:r>
        <w:rPr>
          <w:rFonts w:hint="eastAsia"/>
        </w:rPr>
        <w:t>　　　　一、安康欣胶囊市场</w:t>
      </w:r>
      <w:r>
        <w:rPr>
          <w:rFonts w:hint="eastAsia"/>
        </w:rPr>
        <w:br/>
      </w:r>
      <w:r>
        <w:rPr>
          <w:rFonts w:hint="eastAsia"/>
        </w:rPr>
        <w:t>　　　　二、康莱特注射液市场</w:t>
      </w:r>
      <w:r>
        <w:rPr>
          <w:rFonts w:hint="eastAsia"/>
        </w:rPr>
        <w:br/>
      </w:r>
      <w:r>
        <w:rPr>
          <w:rFonts w:hint="eastAsia"/>
        </w:rPr>
        <w:t>　　　　三、槐耳颗粒市场</w:t>
      </w:r>
      <w:r>
        <w:rPr>
          <w:rFonts w:hint="eastAsia"/>
        </w:rPr>
        <w:br/>
      </w:r>
      <w:r>
        <w:rPr>
          <w:rFonts w:hint="eastAsia"/>
        </w:rPr>
        <w:t>　　　　三、消癌平注射液市场</w:t>
      </w:r>
      <w:r>
        <w:rPr>
          <w:rFonts w:hint="eastAsia"/>
        </w:rPr>
        <w:br/>
      </w:r>
      <w:r>
        <w:rPr>
          <w:rFonts w:hint="eastAsia"/>
        </w:rPr>
        <w:t>　　　　五、复方斑蝥胶囊市场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2025-2031年中国中药抗肿瘤药物发展趋势分析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2025-2031年中国中药抗肿瘤药物产业前景展望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一、2025年中国中药抗肿瘤药物发展形势分析</w:t>
      </w:r>
      <w:r>
        <w:rPr>
          <w:rFonts w:hint="eastAsia"/>
        </w:rPr>
        <w:br/>
      </w:r>
      <w:r>
        <w:rPr>
          <w:rFonts w:hint="eastAsia"/>
        </w:rPr>
        <w:t>　　　　二、发展中药抗肿瘤药物产业的机遇及趋势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三、未来10年中国中药抗肿瘤药物产业发展规划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四、2025-2031年中国中药抗肿瘤药物产量预测</w:t>
      </w:r>
      <w:r>
        <w:rPr>
          <w:rFonts w:hint="eastAsia"/>
        </w:rPr>
        <w:br/>
      </w:r>
      <w:r>
        <w:rPr>
          <w:rFonts w:hint="eastAsia"/>
        </w:rPr>
        <w:t>　　第二节 2025-2031年中药抗肿瘤药物产业发展趋势探讨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一、2025-2031年中药抗肿瘤药物产业前景展望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二、2025-2031年中药抗肿瘤药物产业发展目标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[-中-智-林]济研：行业专家建议</w:t>
      </w:r>
      <w:r>
        <w:rPr>
          <w:rFonts w:hint="eastAsia"/>
        </w:rPr>
        <w:br/>
      </w:r>
      <w:r>
        <w:rPr>
          <w:rFonts w:hint="eastAsia"/>
        </w:rPr>
        <w:t>　　图表 1：良性肿瘤与恶性肿瘤的比较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2：不同部位肿瘤的分类</w:t>
      </w:r>
      <w:r>
        <w:rPr>
          <w:rFonts w:hint="eastAsia"/>
        </w:rPr>
        <w:br/>
      </w:r>
      <w:r>
        <w:rPr>
          <w:rFonts w:hint="eastAsia"/>
        </w:rPr>
        <w:t>　　图表 3：抗肿瘤药物分类（按来源和作用机制）</w:t>
      </w:r>
      <w:r>
        <w:rPr>
          <w:rFonts w:hint="eastAsia"/>
        </w:rPr>
        <w:br/>
      </w:r>
      <w:r>
        <w:rPr>
          <w:rFonts w:hint="eastAsia"/>
        </w:rPr>
        <w:t>　　图表 4：抗肿瘤药物分类（按作用分子靶点）</w:t>
      </w:r>
      <w:r>
        <w:rPr>
          <w:rFonts w:hint="eastAsia"/>
        </w:rPr>
        <w:br/>
      </w:r>
      <w:r>
        <w:rPr>
          <w:rFonts w:hint="eastAsia"/>
        </w:rPr>
        <w:t>　　图表 5：抗肿瘤药物行业主要监管制度</w:t>
      </w:r>
      <w:r>
        <w:rPr>
          <w:rFonts w:hint="eastAsia"/>
        </w:rPr>
        <w:br/>
      </w:r>
      <w:r>
        <w:rPr>
          <w:rFonts w:hint="eastAsia"/>
        </w:rPr>
        <w:t>　　图表 6：抗肿瘤药物相关政策解读</w:t>
      </w:r>
      <w:r>
        <w:rPr>
          <w:rFonts w:hint="eastAsia"/>
        </w:rPr>
        <w:br/>
      </w:r>
      <w:r>
        <w:rPr>
          <w:rFonts w:hint="eastAsia"/>
        </w:rPr>
        <w:t>　　图表 7：新医改以来发改委6次药品调价一览（单位：亿元，%）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20：2025-2031年抗肿瘤药物行业相关专利申请人构成情况（单位：种）</w:t>
      </w:r>
      <w:r>
        <w:rPr>
          <w:rFonts w:hint="eastAsia"/>
        </w:rPr>
        <w:br/>
      </w:r>
      <w:r>
        <w:rPr>
          <w:rFonts w:hint="eastAsia"/>
        </w:rPr>
        <w:t>　　图表 21：2025-2031年全球抗肿瘤药行业市场规模及增长情况（单元：亿美元，%）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22：近年来美国抗肿瘤药物市场、构成及其变化（单元：亿美元，%）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24：2025年前北上广样本医院抗肿瘤药各种类采购金额占比分布</w:t>
      </w:r>
      <w:r>
        <w:rPr>
          <w:rFonts w:hint="eastAsia"/>
        </w:rPr>
        <w:br/>
      </w:r>
      <w:r>
        <w:rPr>
          <w:rFonts w:hint="eastAsia"/>
        </w:rPr>
        <w:t>　　图表 25：2025年样本医院采购金额排名前五的外企和本土企业（单位：亿元）</w:t>
      </w:r>
      <w:r>
        <w:rPr>
          <w:rFonts w:hint="eastAsia"/>
        </w:rPr>
        <w:br/>
      </w:r>
      <w:r>
        <w:rPr>
          <w:rFonts w:hint="eastAsia"/>
        </w:rPr>
        <w:t>　　图表 26：我国化学抗肿瘤药物在16个重点城市样本医院规模占比（单位：%）</w:t>
      </w:r>
      <w:r>
        <w:rPr>
          <w:rFonts w:hint="eastAsia"/>
        </w:rPr>
        <w:br/>
      </w:r>
      <w:r>
        <w:rPr>
          <w:rFonts w:hint="eastAsia"/>
        </w:rPr>
        <w:t>　　图表 27：我国中药抗肿瘤药物在9个重点城市样本医院规模占比（单位：%）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28：2025-2031年样本医院采购金额排名前十的化学抗肿瘤药物占比变化情况（单位：%）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29：2025-2031年化学抗肿瘤药物主要产品占比情况（单位：%）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30：2025-2031年样本医院采购金额排名前十的中药抗肿瘤药物占比变化情况（单位：%）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31：2025-2031年化学抗肿瘤药物主要产品占比情况（单位：%）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32：康艾注射液在9个重点城市样本医院用药规模及增长情况（单位：千万元，%）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33：参芪扶正注射液在9个重点城市样本医院用药规模及增长情况（单位：千万元，%）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34：2025-2031年丽珠集团-参芪扶正注射剂市场规模及增长情况（单位：亿元，%）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35：香菇多糖注射液在9个重点城市样本医院用药规模及增长情况（单位：千万元，%）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36：2025-2031年香菇多糖注射液竞争格局（单位：%）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37：复方苦参注射液在9个重点城市样本医院用药规模及增长情况（单位：千万元，%）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38：2025-2031年振东制药岩舒复方苦参注射液销售规模及增长情况（单位：亿元，%）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39：金水宝胶囊在9个重点城市样本医院用药规模及增长情况（单位：千万元，%）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40：艾迪注射液在9个重点城市样本医院用药规模及增长情况（单位：千万元，%）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41：2025-2031年益佰制药-艾迪注射液销售收入及增长预测（单位：百万元，%）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42：鸦胆子油乳注射液在9个重点城市样本医院用药规模及增长情况（单位：千万元，%）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43：2025-2031年鸦胆子油乳注射液竞争格局（单位：%）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44：安康欣胶囊在9个重点城市样本医院用药规模及增长情况（单位：千万元，%）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45：康莱特注射液在9个重点城市样本医院用药规模及增长情况（单位：千万元，%）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46：槐耳颗粒在9个重点城市样本医院用药规模及增长情况（单位：千万元，%）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47：消癌平注射液在9个重点城市样本医院用药规模及增长情况（单位：千万元，%）</w:t>
      </w:r>
      <w:r>
        <w:rPr>
          <w:rFonts w:hint="eastAsia"/>
        </w:rPr>
        <w:br/>
      </w:r>
      <w:r>
        <w:rPr>
          <w:rFonts w:hint="eastAsia"/>
        </w:rPr>
        <w:t>　　图表 48：复方斑蝥胶囊在9个重点城市样本医院用药规模及增长情况（单位：千万元，%）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dae9cb9234a9d" w:history="1">
        <w:r>
          <w:rPr>
            <w:rStyle w:val="Hyperlink"/>
          </w:rPr>
          <w:t>2025-2031年中药抗肿瘤药物市场深度调查分析及发展前景研究报告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dae9cb9234a9d" w:history="1">
        <w:r>
          <w:rPr>
            <w:rStyle w:val="Hyperlink"/>
          </w:rPr>
          <w:t>https://www.20087.com/2/96/ZhongYaoKangZhongLiuYaoWuXianZhuangDiaoChaFenXi.html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肿瘤最快的中药是哪个、中药抗肿瘤药物的优势与不足、10大抗肿瘤中草药、中药抗肿瘤药物自查报告、肿瘤吃什么中药、中药抗肿瘤药物有哪些研究、抗肿瘤中药第一名、中药抗肿瘤药物治疗胃癌上午吃什么好、抗肿瘤最好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5560230cd45e3" w:history="1">
      <w:r>
        <w:rPr>
          <w:rStyle w:val="Hyperlink"/>
        </w:rPr>
        <w:t>2025-2031年中药抗肿瘤药物市场深度调查分析及发展前景研究报告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ongYaoKangZhongLiuYaoWuXianZhuangDiaoChaFenXi.html" TargetMode="External" Id="R81bdae9cb92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ongYaoKangZhongLiuYaoWuXianZhuangDiaoChaFenXi.html" TargetMode="External" Id="R6865560230cd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2025-05-14T02:32:00Z</dcterms:created>
  <dcterms:modified xsi:type="dcterms:W3CDTF">2025-05-14T03:32:00Z</dcterms:modified>
  <dc:subject>2025-2031年中药抗肿瘤药物市场深度调查分析及发展前景研究报告</dc:subject>
  <dc:title>2025-2031年中药抗肿瘤药物市场深度调查分析及发展前景研究报告</dc:title>
  <cp:keywords>2025-2031年中药抗肿瘤药物市场深度调查分析及发展前景研究报告</cp:keywords>
  <dc:description>2025-2031年中药抗肿瘤药物市场深度调查分析及发展前景研究报告</dc:description>
</cp:coreProperties>
</file>