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2335e43534c39" w:history="1">
              <w:r>
                <w:rPr>
                  <w:rStyle w:val="Hyperlink"/>
                </w:rPr>
                <w:t>2024-2030年全球与中国三级球囊扩张导管市场现状及前景趋势报告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2335e43534c39" w:history="1">
              <w:r>
                <w:rPr>
                  <w:rStyle w:val="Hyperlink"/>
                </w:rPr>
                <w:t>2024-2030年全球与中国三级球囊扩张导管市场现状及前景趋势报告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2335e43534c39" w:history="1">
                <w:r>
                  <w:rPr>
                    <w:rStyle w:val="Hyperlink"/>
                  </w:rPr>
                  <w:t>https://www.20087.com/3/76/SanJiQiuNangKuoZhangDaoGuanHangYeQianJingFenXi.html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球囊扩张导管作为心血管介入手术中的重要医疗器械，主要用于冠状动脉狭窄和其他血管病变的治疗。目前，该类产品在设计上追求更小的创伤、更高的扩张压力和更好的顺应性，以满足不同病变部位的需求。随着微创手术技术的进步，其应用范围不断扩展，技术迭代速度快，新产品不断涌现。</w:t>
      </w:r>
      <w:r>
        <w:rPr>
          <w:rFonts w:hint="eastAsia"/>
        </w:rPr>
        <w:br/>
      </w:r>
      <w:r>
        <w:rPr>
          <w:rFonts w:hint="eastAsia"/>
        </w:rPr>
        <w:t>　　未来，三级球囊扩张导管的发展将更加注重个性化和精准医疗。通过材料科学的创新，如使用更先进的聚合物材料，提高导管的生物相容性和耐用性。结合影像引导技术，如超声或光学相干断层成像，将使手术过程更为精准和安全。此外，智能化设计，如可调节压力反馈系统，以及集成药物涂层的治疗性球囊，将进一步提升治疗效果，减少并发症，促进患者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2335e43534c39" w:history="1">
        <w:r>
          <w:rPr>
            <w:rStyle w:val="Hyperlink"/>
          </w:rPr>
          <w:t>2024-2030年全球与中国三级球囊扩张导管市场现状及前景趋势报告</w:t>
        </w:r>
      </w:hyperlink>
      <w:r>
        <w:rPr>
          <w:rFonts w:hint="eastAsia"/>
        </w:rPr>
        <w:t>》全面分析了三级球囊扩张导管行业的现状，深入探讨了三级球囊扩张导管市场需求、市场规模及价格波动。三级球囊扩张导管报告探讨了产业链关键环节，并对三级球囊扩张导管各细分市场进行了研究。同时，基于权威数据和专业分析，科学预测了三级球囊扩张导管市场前景与发展趋势。此外，还评估了三级球囊扩张导管重点企业的经营状况，包括品牌影响力、市场集中度以及竞争格局，并审慎剖析了潜在风险与机遇。三级球囊扩张导管报告以其专业性、科学性和权威性，成为三级球囊扩张导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中国三级球囊扩张导管概述</w:t>
      </w:r>
      <w:r>
        <w:rPr>
          <w:rFonts w:hint="eastAsia"/>
        </w:rPr>
        <w:br/>
      </w:r>
      <w:r>
        <w:rPr>
          <w:rFonts w:hint="eastAsia"/>
        </w:rPr>
        <w:t>　　第一节 三级球囊扩张导管行业定义</w:t>
      </w:r>
      <w:r>
        <w:rPr>
          <w:rFonts w:hint="eastAsia"/>
        </w:rPr>
        <w:br/>
      </w:r>
      <w:r>
        <w:rPr>
          <w:rFonts w:hint="eastAsia"/>
        </w:rPr>
        <w:t>　　第二节 三级球囊扩张导管行业发展特性</w:t>
      </w:r>
      <w:r>
        <w:rPr>
          <w:rFonts w:hint="eastAsia"/>
        </w:rPr>
        <w:br/>
      </w:r>
      <w:r>
        <w:rPr>
          <w:rFonts w:hint="eastAsia"/>
        </w:rPr>
        <w:t>　　第三节 三级球囊扩张导管产业链分析</w:t>
      </w:r>
      <w:r>
        <w:rPr>
          <w:rFonts w:hint="eastAsia"/>
        </w:rPr>
        <w:br/>
      </w:r>
      <w:r>
        <w:rPr>
          <w:rFonts w:hint="eastAsia"/>
        </w:rPr>
        <w:t>　　第四节 三级球囊扩张导管行业生命周期分析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国外主要三级球囊扩张导管市场发展概况</w:t>
      </w:r>
      <w:r>
        <w:rPr>
          <w:rFonts w:hint="eastAsia"/>
        </w:rPr>
        <w:br/>
      </w:r>
      <w:r>
        <w:rPr>
          <w:rFonts w:hint="eastAsia"/>
        </w:rPr>
        <w:t>　　第一节 全球三级球囊扩张导管市场发展分析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欧洲地区主要国家三级球囊扩张导管市场概况</w:t>
      </w:r>
      <w:r>
        <w:rPr>
          <w:rFonts w:hint="eastAsia"/>
        </w:rPr>
        <w:br/>
      </w:r>
      <w:r>
        <w:rPr>
          <w:rFonts w:hint="eastAsia"/>
        </w:rPr>
        <w:t>　　第三节 北美地区三级球囊扩张导管市场概况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亚洲地区主要国家三级球囊扩张导管市场概况</w:t>
      </w:r>
      <w:r>
        <w:rPr>
          <w:rFonts w:hint="eastAsia"/>
        </w:rPr>
        <w:br/>
      </w:r>
      <w:r>
        <w:rPr>
          <w:rFonts w:hint="eastAsia"/>
        </w:rPr>
        <w:t>　　第五节 全球三级球囊扩张导管市场发展预测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中国三级球囊扩张导管发展环境分析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三级球囊扩张导管行业相关政策、标准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三级球囊扩张导管行业相关发展规划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中国三级球囊扩张导管技术发展分析</w:t>
      </w:r>
      <w:r>
        <w:rPr>
          <w:rFonts w:hint="eastAsia"/>
        </w:rPr>
        <w:br/>
      </w:r>
      <w:r>
        <w:rPr>
          <w:rFonts w:hint="eastAsia"/>
        </w:rPr>
        <w:t>　　第一节 当前三级球囊扩张导管技术发展现状分析</w:t>
      </w:r>
      <w:r>
        <w:rPr>
          <w:rFonts w:hint="eastAsia"/>
        </w:rPr>
        <w:br/>
      </w:r>
      <w:r>
        <w:rPr>
          <w:rFonts w:hint="eastAsia"/>
        </w:rPr>
        <w:t>　　第二节 三级球囊扩张导管生产中需注意的问题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三级球囊扩张导管行业主要技术发展趋势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三级球囊扩张导管市场特性分析</w:t>
      </w:r>
      <w:r>
        <w:rPr>
          <w:rFonts w:hint="eastAsia"/>
        </w:rPr>
        <w:br/>
      </w:r>
      <w:r>
        <w:rPr>
          <w:rFonts w:hint="eastAsia"/>
        </w:rPr>
        <w:t>　　第一节 三级球囊扩张导管行业集中度分析</w:t>
      </w:r>
      <w:r>
        <w:rPr>
          <w:rFonts w:hint="eastAsia"/>
        </w:rPr>
        <w:br/>
      </w:r>
      <w:r>
        <w:rPr>
          <w:rFonts w:hint="eastAsia"/>
        </w:rPr>
        <w:t>　　第二节 三级球囊扩张导管行业SWOT分析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一、三级球囊扩张导管行业优势</w:t>
      </w:r>
      <w:r>
        <w:rPr>
          <w:rFonts w:hint="eastAsia"/>
        </w:rPr>
        <w:br/>
      </w:r>
      <w:r>
        <w:rPr>
          <w:rFonts w:hint="eastAsia"/>
        </w:rPr>
        <w:t>　　　　二、三级球囊扩张导管行业劣势</w:t>
      </w:r>
      <w:r>
        <w:rPr>
          <w:rFonts w:hint="eastAsia"/>
        </w:rPr>
        <w:br/>
      </w:r>
      <w:r>
        <w:rPr>
          <w:rFonts w:hint="eastAsia"/>
        </w:rPr>
        <w:t>　　　　三、三级球囊扩张导管行业机会</w:t>
      </w:r>
      <w:r>
        <w:rPr>
          <w:rFonts w:hint="eastAsia"/>
        </w:rPr>
        <w:br/>
      </w:r>
      <w:r>
        <w:rPr>
          <w:rFonts w:hint="eastAsia"/>
        </w:rPr>
        <w:t>　　　　四、三级球囊扩张导管行业风险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中国三级球囊扩张导管发展现状</w:t>
      </w:r>
      <w:r>
        <w:rPr>
          <w:rFonts w:hint="eastAsia"/>
        </w:rPr>
        <w:br/>
      </w:r>
      <w:r>
        <w:rPr>
          <w:rFonts w:hint="eastAsia"/>
        </w:rPr>
        <w:t>　　第一节 中国三级球囊扩张导管市场现状分析</w:t>
      </w:r>
      <w:r>
        <w:rPr>
          <w:rFonts w:hint="eastAsia"/>
        </w:rPr>
        <w:br/>
      </w:r>
      <w:r>
        <w:rPr>
          <w:rFonts w:hint="eastAsia"/>
        </w:rPr>
        <w:t>　　第二节 中国三级球囊扩张导管产量分析及预测</w:t>
      </w:r>
      <w:r>
        <w:rPr>
          <w:rFonts w:hint="eastAsia"/>
        </w:rPr>
        <w:br/>
      </w:r>
      <w:r>
        <w:rPr>
          <w:rFonts w:hint="eastAsia"/>
        </w:rPr>
        <w:t>　　　　一、三级球囊扩张导管总体产能规模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二、三级球囊扩张导管生产区域分布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三、2018-2023年中国三级球囊扩张导管产量统计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四、2024-2030年中国三级球囊扩张导管产量预测</w:t>
      </w:r>
      <w:r>
        <w:rPr>
          <w:rFonts w:hint="eastAsia"/>
        </w:rPr>
        <w:br/>
      </w:r>
      <w:r>
        <w:rPr>
          <w:rFonts w:hint="eastAsia"/>
        </w:rPr>
        <w:t>　　第三节 中国三级球囊扩张导管市场需求分析及预测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一、中国三级球囊扩张导管市场需求特点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二、2018-2023年中国三级球囊扩张导管市场需求量统计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三、2024-2030年中国三级球囊扩张导管市场需求量预测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中国三级球囊扩张导管价格趋势分析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一、2018-2023年中国三级球囊扩张导管市场价格趋势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二、2024-2030年中国三级球囊扩张导管市场价格走势预测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2018-2023年三级球囊扩张导管行业经济运行状况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2018-2023年中国三级球囊扩张导管行业盈利能力分析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2018-2023年中国三级球囊扩张导管行业发展能力分析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2018-2023年三级球囊扩张导管行业偿债能力分析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2018-2023年三级球囊扩张导管制造企业数量分析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三级球囊扩张导管行业上、下游市场分析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三级球囊扩张导管行业上游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三级球囊扩张导管行业下游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中国三级球囊扩张导管行业重点地区发展分析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三级球囊扩张导管行业重点区域市场结构调研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**地区三级球囊扩张导管市场发展分析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**地区三级球囊扩张导管市场发展分析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**地区三级球囊扩张导管市场发展分析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**地区三级球囊扩张导管市场发展分析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**地区三级球囊扩张导管市场发展分析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2018-2023年中国三级球囊扩张导管进出口分析</w:t>
      </w:r>
      <w:r>
        <w:rPr>
          <w:rFonts w:hint="eastAsia"/>
        </w:rPr>
        <w:br/>
      </w:r>
      <w:r>
        <w:rPr>
          <w:rFonts w:hint="eastAsia"/>
        </w:rPr>
        <w:t>　　第一节 三级球囊扩张导管进口情况分析</w:t>
      </w:r>
      <w:r>
        <w:rPr>
          <w:rFonts w:hint="eastAsia"/>
        </w:rPr>
        <w:br/>
      </w:r>
      <w:r>
        <w:rPr>
          <w:rFonts w:hint="eastAsia"/>
        </w:rPr>
        <w:t>　　第二节 三级球囊扩张导管出口情况分析</w:t>
      </w:r>
      <w:r>
        <w:rPr>
          <w:rFonts w:hint="eastAsia"/>
        </w:rPr>
        <w:br/>
      </w:r>
      <w:r>
        <w:rPr>
          <w:rFonts w:hint="eastAsia"/>
        </w:rPr>
        <w:t>　　第三节 影响三级球囊扩张导管进出口因素分析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三级球囊扩张导管行业重点企业竞争力分析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三级球囊扩张导管行业企业经营策略研究分析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三级球囊扩张导管企业多样化经营策略分析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一、三级球囊扩张导管企业多样化经营情况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二、现行三级球囊扩张导管行业多样化经营的方向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大型三级球囊扩张导管企业集团未来发展策略分析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对中小三级球囊扩张导管企业生产经营的建议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三级球囊扩张导管行业投资风险预警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影响三级球囊扩张导管行业发展的主要因素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一、2023影响三级球囊扩张导管行业运行的有利因素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二、2023影响三级球囊扩张导管行业运行的稳定因素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三、2023影响三级球囊扩张导管行业运行的不利因素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四、2023我国三级球囊扩张导管行业发展面临的挑战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五、2023我国三级球囊扩张导管行业发展面临的机遇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三级球囊扩张导管行业投资风险预警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一、三级球囊扩张导管行业市场风险预测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二、三级球囊扩张导管行业政策风险预测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三、三级球囊扩张导管行业经营风险预测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四、三级球囊扩张导管行业技术风险预测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五、三级球囊扩张导管行业竞争风险预测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六、三级球囊扩张导管行业其他风险预测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三级球囊扩张导管投资建议</w:t>
      </w:r>
      <w:r>
        <w:rPr>
          <w:rFonts w:hint="eastAsia"/>
        </w:rPr>
        <w:br/>
      </w:r>
      <w:r>
        <w:rPr>
          <w:rFonts w:hint="eastAsia"/>
        </w:rPr>
        <w:t>　　第一节 2024年三级球囊扩张导管市场前景分析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2024年三级球囊扩张导管发展趋势预测</w:t>
      </w:r>
      <w:r>
        <w:rPr>
          <w:rFonts w:hint="eastAsia"/>
        </w:rPr>
        <w:br/>
      </w:r>
      <w:r>
        <w:rPr>
          <w:rFonts w:hint="eastAsia"/>
        </w:rPr>
        <w:t>　　第三节 三级球囊扩张导管行业投资进入壁垒分析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三级球囊扩张导管行业历程</w:t>
      </w:r>
      <w:r>
        <w:rPr>
          <w:rFonts w:hint="eastAsia"/>
        </w:rPr>
        <w:br/>
      </w:r>
      <w:r>
        <w:rPr>
          <w:rFonts w:hint="eastAsia"/>
        </w:rPr>
        <w:t>　　图表 三级球囊扩张导管行业生命周期</w:t>
      </w:r>
      <w:r>
        <w:rPr>
          <w:rFonts w:hint="eastAsia"/>
        </w:rPr>
        <w:br/>
      </w:r>
      <w:r>
        <w:rPr>
          <w:rFonts w:hint="eastAsia"/>
        </w:rPr>
        <w:t>　　图表 三级球囊扩张导管行业产业链分析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2018-2023年三级球囊扩张导管行业市场容量分析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2023年中国三级球囊扩张导管行业需求领域分布格局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2023年中国三级球囊扩张导管进口国家及地区分析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2023年中国三级球囊扩张导管出口国家及地区分析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2018-2023年中国三级球囊扩张导管行业企业平均规模情况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三级球囊扩张导管重点企业（三）成长能力情况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2024-2030年中国三级球囊扩张导管行业发展趋势预测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2335e43534c39" w:history="1">
        <w:r>
          <w:rPr>
            <w:rStyle w:val="Hyperlink"/>
          </w:rPr>
          <w:t>2024-2030年全球与中国三级球囊扩张导管市场现状及前景趋势报告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2335e43534c39" w:history="1">
        <w:r>
          <w:rPr>
            <w:rStyle w:val="Hyperlink"/>
          </w:rPr>
          <w:t>https://www.20087.com/3/76/SanJiQiuNangKuoZhangDaoGuanHangYeQianJingFenXi.html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be2949684392" w:history="1">
      <w:r>
        <w:rPr>
          <w:rStyle w:val="Hyperlink"/>
        </w:rPr>
        <w:t>2024-2030年全球与中国三级球囊扩张导管市场现状及前景趋势报告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JiQiuNangKuoZhangDaoGuanHangYeQianJingFenXi.html" TargetMode="External" Id="R8792335e4353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JiQiuNangKuoZhangDaoGuanHangYeQianJingFenXi.html" TargetMode="External" Id="R9ac1be294968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2024-01-22T02:30:03Z</dcterms:created>
  <dcterms:modified xsi:type="dcterms:W3CDTF">2024-01-22T03:30:03Z</dcterms:modified>
  <dc:subject>2024-2030年全球与中国三级球囊扩张导管市场现状及前景趋势报告</dc:subject>
  <dc:title>2024-2030年全球与中国三级球囊扩张导管市场现状及前景趋势报告</dc:title>
  <cp:keywords>2024-2030年全球与中国三级球囊扩张导管市场现状及前景趋势报告</cp:keywords>
  <dc:description>2024-2030年全球与中国三级球囊扩张导管市场现状及前景趋势报告</dc:description>
</cp:coreProperties>
</file>