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fd387cf7a494d" w:history="1">
              <w:r>
                <w:rPr>
                  <w:rStyle w:val="Hyperlink"/>
                </w:rPr>
                <w:t>2025-2031年中国医院行业发展分析与前景趋势预测报告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fd387cf7a494d" w:history="1">
              <w:r>
                <w:rPr>
                  <w:rStyle w:val="Hyperlink"/>
                </w:rPr>
                <w:t>2025-2031年中国医院行业发展分析与前景趋势预测报告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fd387cf7a494d" w:history="1">
                <w:r>
                  <w:rPr>
                    <w:rStyle w:val="Hyperlink"/>
                  </w:rPr>
                  <w:t>https://www.20087.com/3/76/YiYuanDeFaZhanQuShi.html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服务的重要机构，近年来在全球范围内经历了从传统医院向智慧医院、绿色医院、专科医院方向的发展。目前，医院正从单一的诊疗功能向预防、治疗、康复、教育等多功能方向发展，通过采用新技术、新设备、新管理模式，提高医院的服务质量和效率。</w:t>
      </w:r>
      <w:r>
        <w:rPr>
          <w:rFonts w:hint="eastAsia"/>
        </w:rPr>
        <w:br/>
      </w:r>
      <w:r>
        <w:rPr>
          <w:rFonts w:hint="eastAsia"/>
        </w:rPr>
        <w:t>　　未来，医院的发展将更加注重技术创新和可持续发展。技术创新方面，将引入更多前沿技术，如远程医疗、人工智能、大数据、云计算等，实现医院的智能化、精准化、个性化服务；可持续发展方面，将推广使用绿色建筑、节能减排、循环利用等，减少医院对环境的影响，推动医院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fd387cf7a494d" w:history="1">
        <w:r>
          <w:rPr>
            <w:rStyle w:val="Hyperlink"/>
          </w:rPr>
          <w:t>2025-2031年中国医院行业发展分析与前景趋势预测报告</w:t>
        </w:r>
      </w:hyperlink>
      <w:r>
        <w:rPr>
          <w:rFonts w:hint="eastAsia"/>
        </w:rPr>
        <w:t>》系统分析了医院行业的市场规模、供需动态及竞争格局，重点评估了主要医院企业的经营表现，并对医院行业未来发展趋势进行了科学预测。报告结合医院技术现状与SWOT分析，揭示了市场机遇与潜在风险。市场调研网发布的《</w:t>
      </w:r>
      <w:hyperlink r:id="R09ffd387cf7a494d" w:history="1">
        <w:r>
          <w:rPr>
            <w:rStyle w:val="Hyperlink"/>
          </w:rPr>
          <w:t>2025-2031年中国医院行业发展分析与前景趋势预测报告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医院产业概述</w:t>
      </w:r>
      <w:r>
        <w:rPr>
          <w:rFonts w:hint="eastAsia"/>
        </w:rPr>
        <w:br/>
      </w:r>
      <w:r>
        <w:rPr>
          <w:rFonts w:hint="eastAsia"/>
        </w:rPr>
        <w:t>　　第一节 医院定义</w:t>
      </w:r>
      <w:r>
        <w:rPr>
          <w:rFonts w:hint="eastAsia"/>
        </w:rPr>
        <w:br/>
      </w:r>
      <w:r>
        <w:rPr>
          <w:rFonts w:hint="eastAsia"/>
        </w:rPr>
        <w:t>　　第二节 医院行业特点</w:t>
      </w:r>
      <w:r>
        <w:rPr>
          <w:rFonts w:hint="eastAsia"/>
        </w:rPr>
        <w:br/>
      </w:r>
      <w:r>
        <w:rPr>
          <w:rFonts w:hint="eastAsia"/>
        </w:rPr>
        <w:t>　　第三节 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2024-2025年中国医院行业发展环境分析</w:t>
      </w:r>
      <w:r>
        <w:rPr>
          <w:rFonts w:hint="eastAsia"/>
        </w:rPr>
        <w:br/>
      </w:r>
      <w:r>
        <w:rPr>
          <w:rFonts w:hint="eastAsia"/>
        </w:rPr>
        <w:t>　　第一节 医院行业经济环境分析</w:t>
      </w:r>
      <w:r>
        <w:rPr>
          <w:rFonts w:hint="eastAsia"/>
        </w:rPr>
        <w:br/>
      </w:r>
      <w:r>
        <w:rPr>
          <w:rFonts w:hint="eastAsia"/>
        </w:rPr>
        <w:t>　　第二节 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二、相关医院行业标准分析</w:t>
      </w:r>
      <w:r>
        <w:rPr>
          <w:rFonts w:hint="eastAsia"/>
        </w:rPr>
        <w:br/>
      </w:r>
      <w:r>
        <w:rPr>
          <w:rFonts w:hint="eastAsia"/>
        </w:rPr>
        <w:t>　　第三节 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国外主要国家、地区医院市场现状</w:t>
      </w:r>
      <w:r>
        <w:rPr>
          <w:rFonts w:hint="eastAsia"/>
        </w:rPr>
        <w:br/>
      </w:r>
      <w:r>
        <w:rPr>
          <w:rFonts w:hint="eastAsia"/>
        </w:rPr>
        <w:t>　　第三节 全球医院行业发展趋势预测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2019-2024年中国医院行业规模情况</w:t>
      </w:r>
      <w:r>
        <w:rPr>
          <w:rFonts w:hint="eastAsia"/>
        </w:rPr>
        <w:br/>
      </w:r>
      <w:r>
        <w:rPr>
          <w:rFonts w:hint="eastAsia"/>
        </w:rPr>
        <w:t>　　　　一、医院行业市场规模状况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国内医院行业价格回顾</w:t>
      </w:r>
      <w:r>
        <w:rPr>
          <w:rFonts w:hint="eastAsia"/>
        </w:rPr>
        <w:br/>
      </w:r>
      <w:r>
        <w:rPr>
          <w:rFonts w:hint="eastAsia"/>
        </w:rPr>
        <w:t>　　第二节 国内医院行业价格走势预测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中国医院行业客户调研</w:t>
      </w:r>
      <w:r>
        <w:rPr>
          <w:rFonts w:hint="eastAsia"/>
        </w:rPr>
        <w:br/>
      </w:r>
      <w:r>
        <w:rPr>
          <w:rFonts w:hint="eastAsia"/>
        </w:rPr>
        <w:t>　　　　一、医院行业客户偏好调查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三、医院品牌忠诚度调查</w:t>
      </w:r>
      <w:r>
        <w:rPr>
          <w:rFonts w:hint="eastAsia"/>
        </w:rPr>
        <w:br/>
      </w:r>
      <w:r>
        <w:rPr>
          <w:rFonts w:hint="eastAsia"/>
        </w:rPr>
        <w:t>　　　　四、医院行业客户消费理念调研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2024-2025年医院行业集中度分析</w:t>
      </w:r>
      <w:r>
        <w:rPr>
          <w:rFonts w:hint="eastAsia"/>
        </w:rPr>
        <w:br/>
      </w:r>
      <w:r>
        <w:rPr>
          <w:rFonts w:hint="eastAsia"/>
        </w:rPr>
        <w:t>　　　　一、医院市场集中度分析</w:t>
      </w:r>
      <w:r>
        <w:rPr>
          <w:rFonts w:hint="eastAsia"/>
        </w:rPr>
        <w:br/>
      </w:r>
      <w:r>
        <w:rPr>
          <w:rFonts w:hint="eastAsia"/>
        </w:rPr>
        <w:t>　　　　二、医院企业集中度分析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三、我国医院市场竞争趋势</w:t>
      </w:r>
      <w:r>
        <w:rPr>
          <w:rFonts w:hint="eastAsia"/>
        </w:rPr>
        <w:br/>
      </w:r>
      <w:r>
        <w:rPr>
          <w:rFonts w:hint="eastAsia"/>
        </w:rPr>
        <w:t>　　第三节 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医院行业SWOT模型分析</w:t>
      </w:r>
      <w:r>
        <w:rPr>
          <w:rFonts w:hint="eastAsia"/>
        </w:rPr>
        <w:br/>
      </w:r>
      <w:r>
        <w:rPr>
          <w:rFonts w:hint="eastAsia"/>
        </w:rPr>
        <w:t>　　　　一、医院行业优势分析</w:t>
      </w:r>
      <w:r>
        <w:rPr>
          <w:rFonts w:hint="eastAsia"/>
        </w:rPr>
        <w:br/>
      </w:r>
      <w:r>
        <w:rPr>
          <w:rFonts w:hint="eastAsia"/>
        </w:rPr>
        <w:t>　　　　二、医院行业劣势分析</w:t>
      </w:r>
      <w:r>
        <w:rPr>
          <w:rFonts w:hint="eastAsia"/>
        </w:rPr>
        <w:br/>
      </w:r>
      <w:r>
        <w:rPr>
          <w:rFonts w:hint="eastAsia"/>
        </w:rPr>
        <w:t>　　　　三、医院行业机会分析</w:t>
      </w:r>
      <w:r>
        <w:rPr>
          <w:rFonts w:hint="eastAsia"/>
        </w:rPr>
        <w:br/>
      </w:r>
      <w:r>
        <w:rPr>
          <w:rFonts w:hint="eastAsia"/>
        </w:rPr>
        <w:t>　　　　四、医院行业风险分析</w:t>
      </w:r>
      <w:r>
        <w:rPr>
          <w:rFonts w:hint="eastAsia"/>
        </w:rPr>
        <w:br/>
      </w:r>
      <w:r>
        <w:rPr>
          <w:rFonts w:hint="eastAsia"/>
        </w:rPr>
        <w:t>　　第二节 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二、中国医院发展趋势预测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一、医院企业融资策略</w:t>
      </w:r>
      <w:r>
        <w:rPr>
          <w:rFonts w:hint="eastAsia"/>
        </w:rPr>
        <w:br/>
      </w:r>
      <w:r>
        <w:rPr>
          <w:rFonts w:hint="eastAsia"/>
        </w:rPr>
        <w:t>　　　　二、医院企业人才策略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一、医院企业定位策略</w:t>
      </w:r>
      <w:r>
        <w:rPr>
          <w:rFonts w:hint="eastAsia"/>
        </w:rPr>
        <w:br/>
      </w:r>
      <w:r>
        <w:rPr>
          <w:rFonts w:hint="eastAsia"/>
        </w:rPr>
        <w:t>　　　　二、医院企业价格策略</w:t>
      </w:r>
      <w:r>
        <w:rPr>
          <w:rFonts w:hint="eastAsia"/>
        </w:rPr>
        <w:br/>
      </w:r>
      <w:r>
        <w:rPr>
          <w:rFonts w:hint="eastAsia"/>
        </w:rPr>
        <w:t>　　　　三、医院企业促销策略</w:t>
      </w:r>
      <w:r>
        <w:rPr>
          <w:rFonts w:hint="eastAsia"/>
        </w:rPr>
        <w:br/>
      </w:r>
      <w:r>
        <w:rPr>
          <w:rFonts w:hint="eastAsia"/>
        </w:rPr>
        <w:t>　　第四节 中.智林.医院行业研究结论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医院行业历程</w:t>
      </w:r>
      <w:r>
        <w:rPr>
          <w:rFonts w:hint="eastAsia"/>
        </w:rPr>
        <w:br/>
      </w:r>
      <w:r>
        <w:rPr>
          <w:rFonts w:hint="eastAsia"/>
        </w:rPr>
        <w:t>　　图表 医院行业生命周期</w:t>
      </w:r>
      <w:r>
        <w:rPr>
          <w:rFonts w:hint="eastAsia"/>
        </w:rPr>
        <w:br/>
      </w:r>
      <w:r>
        <w:rPr>
          <w:rFonts w:hint="eastAsia"/>
        </w:rPr>
        <w:t>　　图表 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fd387cf7a494d" w:history="1">
        <w:r>
          <w:rPr>
            <w:rStyle w:val="Hyperlink"/>
          </w:rPr>
          <w:t>2025-2031年中国医院行业发展分析与前景趋势预测报告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fd387cf7a494d" w:history="1">
        <w:r>
          <w:rPr>
            <w:rStyle w:val="Hyperlink"/>
          </w:rPr>
          <w:t>https://www.20087.com/3/76/YiYuanDeFaZhanQuShi.html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779cfd5f14763" w:history="1">
      <w:r>
        <w:rPr>
          <w:rStyle w:val="Hyperlink"/>
        </w:rPr>
        <w:t>2025-2031年中国医院行业发展分析与前景趋势预测报告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YuanDeFaZhanQuShi.html" TargetMode="External" Id="R09ffd387cf7a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YuanDeFaZhanQuShi.html" TargetMode="External" Id="R82a779cfd5f1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2024-10-21T23:42:00Z</dcterms:created>
  <dcterms:modified xsi:type="dcterms:W3CDTF">2024-10-22T00:42:00Z</dcterms:modified>
  <dc:subject>2025-2031年中国医院行业发展分析与前景趋势预测报告</dc:subject>
  <dc:title>2025-2031年中国医院行业发展分析与前景趋势预测报告</dc:title>
  <cp:keywords>2025-2031年中国医院行业发展分析与前景趋势预测报告</cp:keywords>
  <dc:description>2025-2031年中国医院行业发展分析与前景趋势预测报告</dc:description>
</cp:coreProperties>
</file>