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657d94d8d4186" w:history="1">
              <w:r>
                <w:rPr>
                  <w:rStyle w:val="Hyperlink"/>
                </w:rPr>
                <w:t>2025-2031年中国沙丙蝶呤行业市场调研与发展前景分析报告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657d94d8d4186" w:history="1">
              <w:r>
                <w:rPr>
                  <w:rStyle w:val="Hyperlink"/>
                </w:rPr>
                <w:t>2025-2031年中国沙丙蝶呤行业市场调研与发展前景分析报告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657d94d8d4186" w:history="1">
                <w:r>
                  <w:rPr>
                    <w:rStyle w:val="Hyperlink"/>
                  </w:rPr>
                  <w:t>https://www.20087.com/3/16/ShaBingDieLingHangYeQianJingQuShi.html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丙蝶呤是一种用于特定代谢性疾病治疗的药物，主要针对四氢生物蝶呤缺乏症（BH4D）患者，该病症属于罕见遗传性氨基酸代谢障碍。当前临床应用中，沙丙蝶呤作为BH4的合成类似物，通过外源性补充方式增强苯丙氨酸羟化酶的活性，从而帮助降低血液中苯丙氨酸的异常积累，减轻神经系统损伤风险。该药物的使用需基于基因检测和生化诊断确认患者对BH4具有响应性，确保治疗的精准性和有效性。在给药形式上，现有产品多为口服片剂或溶解片，便于长期家庭用药管理。监管层面，沙丙蝶呤已在多个国家被纳入孤儿药范畴，享受研发激励与市场独占政策，推动制药企业持续投入临床研究与生产优化。目前，药物的可及性仍受限于诊断率低、生产成本高及患者群体分散等因素，主要集中于专业医疗机构和罕见病诊疗中心使用。</w:t>
      </w:r>
      <w:r>
        <w:rPr>
          <w:rFonts w:hint="eastAsia"/>
        </w:rPr>
        <w:br/>
      </w:r>
      <w:r>
        <w:rPr>
          <w:rFonts w:hint="eastAsia"/>
        </w:rPr>
        <w:t>　　未来，沙丙蝶呤的应用将向诊断前移与治疗规范化方向发展。随着新生儿筛查技术的普及和基因测序成本的下降，BH4缺乏症的早期识别能力将大大提升，有助于实现用药干预的窗口前移，改善患者预后。制药工艺方面，通过优化合成路径与纯化技术，有望降低原料损耗与杂质含量，提高批次间一致性并减少不良反应发生率。剂型创新将成为提升患者依从性的关键，例如开发儿童友好型口服液、微粒制剂或缓释剂型，解决现有片剂在婴幼儿群体中服用困难的问题。同时，长期疗效监测体系的建立将促进真实世界数据积累，为剂量调整、联合营养干预及并发症预防提供循证依据。跨国协作的罕见病登记平台将加强患者数据共享与用药跟踪，推动形成标准化治疗路径。此外，探索沙丙蝶呤在其他BH4响应性神经发育障碍中的潜在适应症，可能拓展其临床应用边界，提升药物的社会价值与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657d94d8d4186" w:history="1">
        <w:r>
          <w:rPr>
            <w:rStyle w:val="Hyperlink"/>
          </w:rPr>
          <w:t>2025-2031年中国沙丙蝶呤行业市场调研与发展前景分析报告</w:t>
        </w:r>
      </w:hyperlink>
      <w:r>
        <w:rPr>
          <w:rFonts w:hint="eastAsia"/>
        </w:rPr>
        <w:t>》通过详实的数据分析，全面解析了沙丙蝶呤行业的市场规模、需求动态及价格趋势，深入探讨了沙丙蝶呤产业链上下游的协同关系与竞争格局变化。报告对沙丙蝶呤细分市场进行精准划分，结合重点企业研究，揭示了品牌影响力与市场集中度的现状，为行业参与者提供了清晰的竞争态势洞察。同时，报告结合宏观经济环境、技术发展路径及消费者需求演变，科学预测了沙丙蝶呤行业的未来发展方向，并针对潜在风险提出了切实可行的应对策略。报告为沙丙蝶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沙丙蝶呤行业概述</w:t>
      </w:r>
      <w:r>
        <w:rPr>
          <w:rFonts w:hint="eastAsia"/>
        </w:rPr>
        <w:br/>
      </w:r>
      <w:r>
        <w:rPr>
          <w:rFonts w:hint="eastAsia"/>
        </w:rPr>
        <w:t>　　第一节 沙丙蝶呤定义与分类</w:t>
      </w:r>
      <w:r>
        <w:rPr>
          <w:rFonts w:hint="eastAsia"/>
        </w:rPr>
        <w:br/>
      </w:r>
      <w:r>
        <w:rPr>
          <w:rFonts w:hint="eastAsia"/>
        </w:rPr>
        <w:t>　　第二节 沙丙蝶呤应用领域</w:t>
      </w:r>
      <w:r>
        <w:rPr>
          <w:rFonts w:hint="eastAsia"/>
        </w:rPr>
        <w:br/>
      </w:r>
      <w:r>
        <w:rPr>
          <w:rFonts w:hint="eastAsia"/>
        </w:rPr>
        <w:t>　　第三节 沙丙蝶呤行业经济指标分析</w:t>
      </w:r>
      <w:r>
        <w:rPr>
          <w:rFonts w:hint="eastAsia"/>
        </w:rPr>
        <w:br/>
      </w:r>
      <w:r>
        <w:rPr>
          <w:rFonts w:hint="eastAsia"/>
        </w:rPr>
        <w:t>　　　　一、沙丙蝶呤行业赢利性评估</w:t>
      </w:r>
      <w:r>
        <w:rPr>
          <w:rFonts w:hint="eastAsia"/>
        </w:rPr>
        <w:br/>
      </w:r>
      <w:r>
        <w:rPr>
          <w:rFonts w:hint="eastAsia"/>
        </w:rPr>
        <w:t>　　　　二、沙丙蝶呤行业成长速度分析</w:t>
      </w:r>
      <w:r>
        <w:rPr>
          <w:rFonts w:hint="eastAsia"/>
        </w:rPr>
        <w:br/>
      </w:r>
      <w:r>
        <w:rPr>
          <w:rFonts w:hint="eastAsia"/>
        </w:rPr>
        <w:t>　　　　三、沙丙蝶呤附加值提升空间探讨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四、沙丙蝶呤行业进入壁垒分析</w:t>
      </w:r>
      <w:r>
        <w:rPr>
          <w:rFonts w:hint="eastAsia"/>
        </w:rPr>
        <w:br/>
      </w:r>
      <w:r>
        <w:rPr>
          <w:rFonts w:hint="eastAsia"/>
        </w:rPr>
        <w:t>　　　　五、沙丙蝶呤行业风险性评估</w:t>
      </w:r>
      <w:r>
        <w:rPr>
          <w:rFonts w:hint="eastAsia"/>
        </w:rPr>
        <w:br/>
      </w:r>
      <w:r>
        <w:rPr>
          <w:rFonts w:hint="eastAsia"/>
        </w:rPr>
        <w:t>　　　　六、沙丙蝶呤行业周期性分析</w:t>
      </w:r>
      <w:r>
        <w:rPr>
          <w:rFonts w:hint="eastAsia"/>
        </w:rPr>
        <w:br/>
      </w:r>
      <w:r>
        <w:rPr>
          <w:rFonts w:hint="eastAsia"/>
        </w:rPr>
        <w:t>　　　　七、沙丙蝶呤行业竞争程度指标</w:t>
      </w:r>
      <w:r>
        <w:rPr>
          <w:rFonts w:hint="eastAsia"/>
        </w:rPr>
        <w:br/>
      </w:r>
      <w:r>
        <w:rPr>
          <w:rFonts w:hint="eastAsia"/>
        </w:rPr>
        <w:t>　　　　八、沙丙蝶呤行业成熟度综合分析</w:t>
      </w:r>
      <w:r>
        <w:rPr>
          <w:rFonts w:hint="eastAsia"/>
        </w:rPr>
        <w:br/>
      </w:r>
      <w:r>
        <w:rPr>
          <w:rFonts w:hint="eastAsia"/>
        </w:rPr>
        <w:t>　　第四节 沙丙蝶呤产业链及经营模式分析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三、沙丙蝶呤销售模式与渠道策略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全球沙丙蝶呤市场发展分析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2024-2025年全球沙丙蝶呤行业发展分析</w:t>
      </w:r>
      <w:r>
        <w:rPr>
          <w:rFonts w:hint="eastAsia"/>
        </w:rPr>
        <w:br/>
      </w:r>
      <w:r>
        <w:rPr>
          <w:rFonts w:hint="eastAsia"/>
        </w:rPr>
        <w:t>　　　　一、全球沙丙蝶呤行业市场规模与趋势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二、全球沙丙蝶呤行业发展特点</w:t>
      </w:r>
      <w:r>
        <w:rPr>
          <w:rFonts w:hint="eastAsia"/>
        </w:rPr>
        <w:br/>
      </w:r>
      <w:r>
        <w:rPr>
          <w:rFonts w:hint="eastAsia"/>
        </w:rPr>
        <w:t>　　　　三、全球沙丙蝶呤行业竞争格局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主要国家与地区沙丙蝶呤市场分析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2025-2031年全球沙丙蝶呤行业发展趋势与前景预测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一、沙丙蝶呤行业发展趋势</w:t>
      </w:r>
      <w:r>
        <w:rPr>
          <w:rFonts w:hint="eastAsia"/>
        </w:rPr>
        <w:br/>
      </w:r>
      <w:r>
        <w:rPr>
          <w:rFonts w:hint="eastAsia"/>
        </w:rPr>
        <w:t>　　　　二、沙丙蝶呤行业发展潜力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中国沙丙蝶呤行业市场分析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2024-2025年沙丙蝶呤产能与投资动态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一、国内沙丙蝶呤产能现状与利用效率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二、沙丙蝶呤产能扩张与投资动态分析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2025-2031年沙丙蝶呤行业产量统计与趋势预测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一、2019-2024年沙丙蝶呤行业产量与增长趋势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1、2019-2024年沙丙蝶呤产量及增长趋势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2、2019-2024年沙丙蝶呤细分产品产量及份额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二、沙丙蝶呤产量影响因素分析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三、2025-2031年沙丙蝶呤产量预测</w:t>
      </w:r>
      <w:r>
        <w:rPr>
          <w:rFonts w:hint="eastAsia"/>
        </w:rPr>
        <w:br/>
      </w:r>
      <w:r>
        <w:rPr>
          <w:rFonts w:hint="eastAsia"/>
        </w:rPr>
        <w:t>　　第三节 2025-2031年沙丙蝶呤市场需求与销售分析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一、2024-2025年沙丙蝶呤行业需求现状</w:t>
      </w:r>
      <w:r>
        <w:rPr>
          <w:rFonts w:hint="eastAsia"/>
        </w:rPr>
        <w:br/>
      </w:r>
      <w:r>
        <w:rPr>
          <w:rFonts w:hint="eastAsia"/>
        </w:rPr>
        <w:t>　　　　二、沙丙蝶呤客户群体与需求特点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三、2019-2024年沙丙蝶呤行业销售规模分析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四、2025-2031年沙丙蝶呤市场增长潜力与规模预测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2024-2025年沙丙蝶呤行业技术发展现状及趋势分析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沙丙蝶呤行业技术发展现状分析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国内外沙丙蝶呤行业技术差距分析及差距形成的主要原因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沙丙蝶呤行业技术发展方向、趋势预测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提升沙丙蝶呤行业技术能力策略建议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中国沙丙蝶呤细分市场分析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一、2024-2025年沙丙蝶呤主要细分产品市场现状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沙丙蝶呤价格机制与竞争策略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一、2019-2024年沙丙蝶呤市场价格走势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沙丙蝶呤定价策略与方法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2025-2031年沙丙蝶呤价格竞争态势与趋势预测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中国沙丙蝶呤行业重点区域市场研究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2024-2025年重点区域沙丙蝶呤市场发展概况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二、2019-2024年沙丙蝶呤市场需求规模情况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三、2025-2031年沙丙蝶呤行业发展潜力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二、2019-2024年沙丙蝶呤市场需求规模情况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三、2025-2031年沙丙蝶呤行业发展潜力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二、2019-2024年沙丙蝶呤市场需求规模情况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三、2025-2031年沙丙蝶呤行业发展潜力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二、2019-2024年沙丙蝶呤市场需求规模情况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三、2025-2031年沙丙蝶呤行业发展潜力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二、2019-2024年沙丙蝶呤市场需求规模情况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三、2025-2031年沙丙蝶呤行业发展潜力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2019-2024年中国沙丙蝶呤行业进出口情况分析</w:t>
      </w:r>
      <w:r>
        <w:rPr>
          <w:rFonts w:hint="eastAsia"/>
        </w:rPr>
        <w:br/>
      </w:r>
      <w:r>
        <w:rPr>
          <w:rFonts w:hint="eastAsia"/>
        </w:rPr>
        <w:t>　　第一节 沙丙蝶呤行业进口规模与来源分析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一、2019-2024年沙丙蝶呤进口规模分析</w:t>
      </w:r>
      <w:r>
        <w:rPr>
          <w:rFonts w:hint="eastAsia"/>
        </w:rPr>
        <w:br/>
      </w:r>
      <w:r>
        <w:rPr>
          <w:rFonts w:hint="eastAsia"/>
        </w:rPr>
        <w:t>　　　　二、沙丙蝶呤主要进口来源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沙丙蝶呤行业出口规模与目的地分析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一、2019-2024年沙丙蝶呤出口规模分析</w:t>
      </w:r>
      <w:r>
        <w:rPr>
          <w:rFonts w:hint="eastAsia"/>
        </w:rPr>
        <w:br/>
      </w:r>
      <w:r>
        <w:rPr>
          <w:rFonts w:hint="eastAsia"/>
        </w:rPr>
        <w:t>　　　　二、沙丙蝶呤主要出口目的地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2019-2024年中国沙丙蝶呤总体规模与财务指标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中国沙丙蝶呤行业总体规模分析</w:t>
      </w:r>
      <w:r>
        <w:rPr>
          <w:rFonts w:hint="eastAsia"/>
        </w:rPr>
        <w:br/>
      </w:r>
      <w:r>
        <w:rPr>
          <w:rFonts w:hint="eastAsia"/>
        </w:rPr>
        <w:t>　　　　一、沙丙蝶呤企业数量与结构</w:t>
      </w:r>
      <w:r>
        <w:rPr>
          <w:rFonts w:hint="eastAsia"/>
        </w:rPr>
        <w:br/>
      </w:r>
      <w:r>
        <w:rPr>
          <w:rFonts w:hint="eastAsia"/>
        </w:rPr>
        <w:t>　　　　二、沙丙蝶呤从业人员规模</w:t>
      </w:r>
      <w:r>
        <w:rPr>
          <w:rFonts w:hint="eastAsia"/>
        </w:rPr>
        <w:br/>
      </w:r>
      <w:r>
        <w:rPr>
          <w:rFonts w:hint="eastAsia"/>
        </w:rPr>
        <w:t>　　　　三、沙丙蝶呤行业资产状况</w:t>
      </w:r>
      <w:r>
        <w:rPr>
          <w:rFonts w:hint="eastAsia"/>
        </w:rPr>
        <w:br/>
      </w:r>
      <w:r>
        <w:rPr>
          <w:rFonts w:hint="eastAsia"/>
        </w:rPr>
        <w:t>　　第二节 中国沙丙蝶呤行业财务指标总体分析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沙丙蝶呤行业重点企业经营状况分析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沙丙蝶呤重点企业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沙丙蝶呤领先企业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沙丙蝶呤标杆企业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沙丙蝶呤代表企业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沙丙蝶呤龙头企业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沙丙蝶呤重点企业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中国沙丙蝶呤行业竞争格局分析</w:t>
      </w:r>
      <w:r>
        <w:rPr>
          <w:rFonts w:hint="eastAsia"/>
        </w:rPr>
        <w:br/>
      </w:r>
      <w:r>
        <w:rPr>
          <w:rFonts w:hint="eastAsia"/>
        </w:rPr>
        <w:t>　　第一节 沙丙蝶呤行业竞争格局总览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2024-2025年沙丙蝶呤行业竞争力分析</w:t>
      </w:r>
      <w:r>
        <w:rPr>
          <w:rFonts w:hint="eastAsia"/>
        </w:rPr>
        <w:br/>
      </w:r>
      <w:r>
        <w:rPr>
          <w:rFonts w:hint="eastAsia"/>
        </w:rPr>
        <w:t>　　　　一、沙丙蝶呤供应商议价能力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四、沙丙蝶呤替代品威胁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2019-2024年沙丙蝶呤行业企业并购活动分析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2024-2025年沙丙蝶呤行业会展与招投标活动分析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一、沙丙蝶呤行业会展活动及其市场影响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2025年中国沙丙蝶呤企业发展策略分析</w:t>
      </w:r>
      <w:r>
        <w:rPr>
          <w:rFonts w:hint="eastAsia"/>
        </w:rPr>
        <w:br/>
      </w:r>
      <w:r>
        <w:rPr>
          <w:rFonts w:hint="eastAsia"/>
        </w:rPr>
        <w:t>　　第一节 沙丙蝶呤市场策略分析</w:t>
      </w:r>
      <w:r>
        <w:rPr>
          <w:rFonts w:hint="eastAsia"/>
        </w:rPr>
        <w:br/>
      </w:r>
      <w:r>
        <w:rPr>
          <w:rFonts w:hint="eastAsia"/>
        </w:rPr>
        <w:t>　　　　一、沙丙蝶呤市场定位与拓展策略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二、沙丙蝶呤市场细分与目标客户</w:t>
      </w:r>
      <w:r>
        <w:rPr>
          <w:rFonts w:hint="eastAsia"/>
        </w:rPr>
        <w:br/>
      </w:r>
      <w:r>
        <w:rPr>
          <w:rFonts w:hint="eastAsia"/>
        </w:rPr>
        <w:t>　　第二节 沙丙蝶呤销售策略分析</w:t>
      </w:r>
      <w:r>
        <w:rPr>
          <w:rFonts w:hint="eastAsia"/>
        </w:rPr>
        <w:br/>
      </w:r>
      <w:r>
        <w:rPr>
          <w:rFonts w:hint="eastAsia"/>
        </w:rPr>
        <w:t>　　　　一、沙丙蝶呤销售渠道与网络建设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提高沙丙蝶呤企业竞争力建议</w:t>
      </w:r>
      <w:r>
        <w:rPr>
          <w:rFonts w:hint="eastAsia"/>
        </w:rPr>
        <w:br/>
      </w:r>
      <w:r>
        <w:rPr>
          <w:rFonts w:hint="eastAsia"/>
        </w:rPr>
        <w:t>　　　　一、沙丙蝶呤技术创新与管理优化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沙丙蝶呤品牌战略思考</w:t>
      </w:r>
      <w:r>
        <w:rPr>
          <w:rFonts w:hint="eastAsia"/>
        </w:rPr>
        <w:br/>
      </w:r>
      <w:r>
        <w:rPr>
          <w:rFonts w:hint="eastAsia"/>
        </w:rPr>
        <w:t>　　　　一、沙丙蝶呤品牌建设与维护</w:t>
      </w:r>
      <w:r>
        <w:rPr>
          <w:rFonts w:hint="eastAsia"/>
        </w:rPr>
        <w:br/>
      </w:r>
      <w:r>
        <w:rPr>
          <w:rFonts w:hint="eastAsia"/>
        </w:rPr>
        <w:t>　　　　二、沙丙蝶呤品牌影响力与市场竞争力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中国沙丙蝶呤行业风险与对策</w:t>
      </w:r>
      <w:r>
        <w:rPr>
          <w:rFonts w:hint="eastAsia"/>
        </w:rPr>
        <w:br/>
      </w:r>
      <w:r>
        <w:rPr>
          <w:rFonts w:hint="eastAsia"/>
        </w:rPr>
        <w:t>　　第一节 沙丙蝶呤行业SWOT分析</w:t>
      </w:r>
      <w:r>
        <w:rPr>
          <w:rFonts w:hint="eastAsia"/>
        </w:rPr>
        <w:br/>
      </w:r>
      <w:r>
        <w:rPr>
          <w:rFonts w:hint="eastAsia"/>
        </w:rPr>
        <w:t>　　　　一、沙丙蝶呤行业优势分析</w:t>
      </w:r>
      <w:r>
        <w:rPr>
          <w:rFonts w:hint="eastAsia"/>
        </w:rPr>
        <w:br/>
      </w:r>
      <w:r>
        <w:rPr>
          <w:rFonts w:hint="eastAsia"/>
        </w:rPr>
        <w:t>　　　　二、沙丙蝶呤行业劣势分析</w:t>
      </w:r>
      <w:r>
        <w:rPr>
          <w:rFonts w:hint="eastAsia"/>
        </w:rPr>
        <w:br/>
      </w:r>
      <w:r>
        <w:rPr>
          <w:rFonts w:hint="eastAsia"/>
        </w:rPr>
        <w:t>　　　　三、沙丙蝶呤市场机会探索</w:t>
      </w:r>
      <w:r>
        <w:rPr>
          <w:rFonts w:hint="eastAsia"/>
        </w:rPr>
        <w:br/>
      </w:r>
      <w:r>
        <w:rPr>
          <w:rFonts w:hint="eastAsia"/>
        </w:rPr>
        <w:t>　　　　四、沙丙蝶呤市场威胁评估</w:t>
      </w:r>
      <w:r>
        <w:rPr>
          <w:rFonts w:hint="eastAsia"/>
        </w:rPr>
        <w:br/>
      </w:r>
      <w:r>
        <w:rPr>
          <w:rFonts w:hint="eastAsia"/>
        </w:rPr>
        <w:t>　　第二节 沙丙蝶呤行业风险及对策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2025-2031年中国沙丙蝶呤行业前景与发展趋势</w:t>
      </w:r>
      <w:r>
        <w:rPr>
          <w:rFonts w:hint="eastAsia"/>
        </w:rPr>
        <w:br/>
      </w:r>
      <w:r>
        <w:rPr>
          <w:rFonts w:hint="eastAsia"/>
        </w:rPr>
        <w:t>　　第一节 沙丙蝶呤行业发展环境分析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2025-2031年沙丙蝶呤行业发展趋势与方向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一、沙丙蝶呤行业发展方向预测</w:t>
      </w:r>
      <w:r>
        <w:rPr>
          <w:rFonts w:hint="eastAsia"/>
        </w:rPr>
        <w:br/>
      </w:r>
      <w:r>
        <w:rPr>
          <w:rFonts w:hint="eastAsia"/>
        </w:rPr>
        <w:t>　　　　二、沙丙蝶呤发展趋势分析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2025-2031年沙丙蝶呤行业发展潜力与机遇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一、沙丙蝶呤市场发展潜力评估</w:t>
      </w:r>
      <w:r>
        <w:rPr>
          <w:rFonts w:hint="eastAsia"/>
        </w:rPr>
        <w:br/>
      </w:r>
      <w:r>
        <w:rPr>
          <w:rFonts w:hint="eastAsia"/>
        </w:rPr>
        <w:t>　　　　二、沙丙蝶呤新兴市场与机遇探索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沙丙蝶呤行业研究结论与建议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[中^智^林^]沙丙蝶呤行业发展建议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沙丙蝶呤行业类别</w:t>
      </w:r>
      <w:r>
        <w:rPr>
          <w:rFonts w:hint="eastAsia"/>
        </w:rPr>
        <w:br/>
      </w:r>
      <w:r>
        <w:rPr>
          <w:rFonts w:hint="eastAsia"/>
        </w:rPr>
        <w:t>　　图表 沙丙蝶呤行业产业链调研</w:t>
      </w:r>
      <w:r>
        <w:rPr>
          <w:rFonts w:hint="eastAsia"/>
        </w:rPr>
        <w:br/>
      </w:r>
      <w:r>
        <w:rPr>
          <w:rFonts w:hint="eastAsia"/>
        </w:rPr>
        <w:t>　　图表 沙丙蝶呤行业现状</w:t>
      </w:r>
      <w:r>
        <w:rPr>
          <w:rFonts w:hint="eastAsia"/>
        </w:rPr>
        <w:br/>
      </w:r>
      <w:r>
        <w:rPr>
          <w:rFonts w:hint="eastAsia"/>
        </w:rPr>
        <w:t>　　图表 沙丙蝶呤行业标准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2019-2024年中国沙丙蝶呤行业市场规模</w:t>
      </w:r>
      <w:r>
        <w:rPr>
          <w:rFonts w:hint="eastAsia"/>
        </w:rPr>
        <w:br/>
      </w:r>
      <w:r>
        <w:rPr>
          <w:rFonts w:hint="eastAsia"/>
        </w:rPr>
        <w:t>　　图表 2024年中国沙丙蝶呤行业产能</w:t>
      </w:r>
      <w:r>
        <w:rPr>
          <w:rFonts w:hint="eastAsia"/>
        </w:rPr>
        <w:br/>
      </w:r>
      <w:r>
        <w:rPr>
          <w:rFonts w:hint="eastAsia"/>
        </w:rPr>
        <w:t>　　图表 2019-2024年中国沙丙蝶呤行业产量统计</w:t>
      </w:r>
      <w:r>
        <w:rPr>
          <w:rFonts w:hint="eastAsia"/>
        </w:rPr>
        <w:br/>
      </w:r>
      <w:r>
        <w:rPr>
          <w:rFonts w:hint="eastAsia"/>
        </w:rPr>
        <w:t>　　图表 沙丙蝶呤行业动态</w:t>
      </w:r>
      <w:r>
        <w:rPr>
          <w:rFonts w:hint="eastAsia"/>
        </w:rPr>
        <w:br/>
      </w:r>
      <w:r>
        <w:rPr>
          <w:rFonts w:hint="eastAsia"/>
        </w:rPr>
        <w:t>　　图表 2019-2024年中国沙丙蝶呤市场需求量</w:t>
      </w:r>
      <w:r>
        <w:rPr>
          <w:rFonts w:hint="eastAsia"/>
        </w:rPr>
        <w:br/>
      </w:r>
      <w:r>
        <w:rPr>
          <w:rFonts w:hint="eastAsia"/>
        </w:rPr>
        <w:t>　　图表 2024年中国沙丙蝶呤行业需求区域调研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2019-2024年中国沙丙蝶呤行情</w:t>
      </w:r>
      <w:r>
        <w:rPr>
          <w:rFonts w:hint="eastAsia"/>
        </w:rPr>
        <w:br/>
      </w:r>
      <w:r>
        <w:rPr>
          <w:rFonts w:hint="eastAsia"/>
        </w:rPr>
        <w:t>　　图表 2019-2024年中国沙丙蝶呤价格走势图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2019-2024年中国沙丙蝶呤行业销售收入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2019-2024年中国沙丙蝶呤行业盈利情况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2019-2024年中国沙丙蝶呤行业利润总额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2019-2024年中国沙丙蝶呤进口统计</w:t>
      </w:r>
      <w:r>
        <w:rPr>
          <w:rFonts w:hint="eastAsia"/>
        </w:rPr>
        <w:br/>
      </w:r>
      <w:r>
        <w:rPr>
          <w:rFonts w:hint="eastAsia"/>
        </w:rPr>
        <w:t>　　图表 2019-2024年中国沙丙蝶呤出口统计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2019-2024年中国沙丙蝶呤行业企业数量统计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**地区沙丙蝶呤市场规模</w:t>
      </w:r>
      <w:r>
        <w:rPr>
          <w:rFonts w:hint="eastAsia"/>
        </w:rPr>
        <w:br/>
      </w:r>
      <w:r>
        <w:rPr>
          <w:rFonts w:hint="eastAsia"/>
        </w:rPr>
        <w:t>　　图表 **地区沙丙蝶呤行业市场需求</w:t>
      </w:r>
      <w:r>
        <w:rPr>
          <w:rFonts w:hint="eastAsia"/>
        </w:rPr>
        <w:br/>
      </w:r>
      <w:r>
        <w:rPr>
          <w:rFonts w:hint="eastAsia"/>
        </w:rPr>
        <w:t>　　图表 **地区沙丙蝶呤市场调研</w:t>
      </w:r>
      <w:r>
        <w:rPr>
          <w:rFonts w:hint="eastAsia"/>
        </w:rPr>
        <w:br/>
      </w:r>
      <w:r>
        <w:rPr>
          <w:rFonts w:hint="eastAsia"/>
        </w:rPr>
        <w:t>　　图表 **地区沙丙蝶呤行业市场需求分析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**地区沙丙蝶呤市场规模</w:t>
      </w:r>
      <w:r>
        <w:rPr>
          <w:rFonts w:hint="eastAsia"/>
        </w:rPr>
        <w:br/>
      </w:r>
      <w:r>
        <w:rPr>
          <w:rFonts w:hint="eastAsia"/>
        </w:rPr>
        <w:t>　　图表 **地区沙丙蝶呤行业市场需求</w:t>
      </w:r>
      <w:r>
        <w:rPr>
          <w:rFonts w:hint="eastAsia"/>
        </w:rPr>
        <w:br/>
      </w:r>
      <w:r>
        <w:rPr>
          <w:rFonts w:hint="eastAsia"/>
        </w:rPr>
        <w:t>　　图表 **地区沙丙蝶呤市场调研</w:t>
      </w:r>
      <w:r>
        <w:rPr>
          <w:rFonts w:hint="eastAsia"/>
        </w:rPr>
        <w:br/>
      </w:r>
      <w:r>
        <w:rPr>
          <w:rFonts w:hint="eastAsia"/>
        </w:rPr>
        <w:t>　　图表 **地区沙丙蝶呤行业市场需求分析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沙丙蝶呤行业竞争对手分析</w:t>
      </w:r>
      <w:r>
        <w:rPr>
          <w:rFonts w:hint="eastAsia"/>
        </w:rPr>
        <w:br/>
      </w:r>
      <w:r>
        <w:rPr>
          <w:rFonts w:hint="eastAsia"/>
        </w:rPr>
        <w:t>　　图表 沙丙蝶呤重点企业（一）基本信息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沙丙蝶呤重点企业（一）经营情况分析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沙丙蝶呤重点企业（一）主要经济指标情况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沙丙蝶呤重点企业（一）盈利能力情况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沙丙蝶呤重点企业（二）经营情况分析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沙丙蝶呤重点企业（二）主要经济指标情况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沙丙蝶呤重点企业（二）盈利能力情况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沙丙蝶呤重点企业（三）经营情况分析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沙丙蝶呤重点企业（三）主要经济指标情况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沙丙蝶呤重点企业（三）盈利能力情况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沙丙蝶呤重点企业（三）成长能力情况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2025-2031年中国沙丙蝶呤行业产能预测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2025-2031年中国沙丙蝶呤行业产量预测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2025-2031年中国沙丙蝶呤市场需求预测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2025-2031年中国沙丙蝶呤行业市场规模预测</w:t>
      </w:r>
      <w:r>
        <w:rPr>
          <w:rFonts w:hint="eastAsia"/>
        </w:rPr>
        <w:br/>
      </w:r>
      <w:r>
        <w:rPr>
          <w:rFonts w:hint="eastAsia"/>
        </w:rPr>
        <w:t>　　图表 沙丙蝶呤行业准入条件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2025-2031年中国沙丙蝶呤行业信息化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2025-2031年中国沙丙蝶呤行业风险分析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2025-2031年中国沙丙蝶呤行业发展趋势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2025-2031年中国沙丙蝶呤市场前景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657d94d8d4186" w:history="1">
        <w:r>
          <w:rPr>
            <w:rStyle w:val="Hyperlink"/>
          </w:rPr>
          <w:t>2025-2031年中国沙丙蝶呤行业市场调研与发展前景分析报告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657d94d8d4186" w:history="1">
        <w:r>
          <w:rPr>
            <w:rStyle w:val="Hyperlink"/>
          </w:rPr>
          <w:t>https://www.20087.com/3/16/ShaBingDieLingHangYeQianJingQuShi.html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热点：甲氨蝶呤(MTX)、沙丙蝶呤片、甲氨蝶呤的作用和用途、盐酸沙丙蝶呤、氨基蝶呤、沙丙蝶呤片退出中国市场、甲氨蝶呤和氨甲蝶呤是一种药吗、沙丙蝶呤散、生物蝶呤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9aa56e9bc4ad8" w:history="1">
      <w:r>
        <w:rPr>
          <w:rStyle w:val="Hyperlink"/>
        </w:rPr>
        <w:t>2025-2031年中国沙丙蝶呤行业市场调研与发展前景分析报告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aBingDieLingHangYeQianJingQuShi.html" TargetMode="External" Id="Rb7e657d94d8d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aBingDieLingHangYeQianJingQuShi.html" TargetMode="External" Id="R5c89aa56e9bc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2025-09-23T03:38:10Z</dcterms:created>
  <dcterms:modified xsi:type="dcterms:W3CDTF">2025-09-23T04:38:10Z</dcterms:modified>
  <dc:subject>2025-2031年中国沙丙蝶呤行业市场调研与发展前景分析报告</dc:subject>
  <dc:title>2025-2031年中国沙丙蝶呤行业市场调研与发展前景分析报告</dc:title>
  <cp:keywords>2025-2031年中国沙丙蝶呤行业市场调研与发展前景分析报告</cp:keywords>
  <dc:description>2025-2031年中国沙丙蝶呤行业市场调研与发展前景分析报告</dc:description>
</cp:coreProperties>
</file>