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9bc6cb2cc4484" w:history="1">
              <w:r>
                <w:rPr>
                  <w:rStyle w:val="Hyperlink"/>
                </w:rPr>
                <w:t>2026-2032年中国消费级3D扫描仪发展现状与前景趋势预测报告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9bc6cb2cc4484" w:history="1">
              <w:r>
                <w:rPr>
                  <w:rStyle w:val="Hyperlink"/>
                </w:rPr>
                <w:t>2026-2032年中国消费级3D扫描仪发展现状与前景趋势预测报告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9bc6cb2cc4484" w:history="1">
                <w:r>
                  <w:rPr>
                    <w:rStyle w:val="Hyperlink"/>
                  </w:rPr>
                  <w:t>https://www.20087.com/3/06/XiaoFeiJi3DSaoMiaoYiDeXianZhuangYuQianJing.html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3D扫描仪是面向个人用户、设计师、创客及小型企业的便携式三维数据采集设备，广泛应用于产品设计、文物复制、虚拟内容创作、医疗辅助建模及教育演示等领域。消费级3D扫描仪技术包括结构光、激光三角测量和基于摄影测量的视觉重建，设备形态涵盖手持式、桌面式及手机外接模块，具备操作简便、精度适中和价格相对亲民的特点。随着硬件成本下降和算法优化，消费级扫描仪已能实现较高分辨率的表面几何捕捉，支持常见三维软件的数据导入与后续处理。部分产品集成自动拼接、纹理映射和实时预览功能，提升用户体验。然而，对深色、反光或透明物体的扫描仍存在识别困难，数据噪点和边缘失真问题需依赖后期处理。用户对设备易用性、扫描速度与软件兼容性要求较高。</w:t>
      </w:r>
      <w:r>
        <w:rPr>
          <w:rFonts w:hint="eastAsia"/>
        </w:rPr>
        <w:br/>
      </w:r>
      <w:r>
        <w:rPr>
          <w:rFonts w:hint="eastAsia"/>
        </w:rPr>
        <w:t>　　未来，消费级3D扫描仪的发展将朝着更高精度、智能化处理与场景泛化能力演进。市场调研网指出，传感器融合技术的引入，如结合红外、深度相机与惯性测量单元（IMU），将提升动态扫描稳定性与空间定位准确性。嵌入式AI算法可实现自动特征识别、孔洞修补与语义分割，减少人工干预。轻量化与无线化设计将增强移动使用便利性，适用于户外考古、现场取证等复杂环境。在应用层面，与AR/VR、数字孪生和个性化定制服务的深度融合，将拓展其在元宇宙内容生成、远程医疗和智能家居改造中的潜力。开源社区与云平台的支持将降低技术门槛，促进用户创新。同时，数据安全与隐私保护机制需同步建立，防范三维信息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9bc6cb2cc4484" w:history="1">
        <w:r>
          <w:rPr>
            <w:rStyle w:val="Hyperlink"/>
          </w:rPr>
          <w:t>2026-2032年中国消费级3D扫描仪发展现状与前景趋势预测报告</w:t>
        </w:r>
      </w:hyperlink>
      <w:r>
        <w:rPr>
          <w:rFonts w:hint="eastAsia"/>
        </w:rPr>
        <w:t>》系统分析了消费级3D扫描仪行业的市场规模、供需关系及产业链结构，详细梳理了消费级3D扫描仪细分市场的品牌竞争态势与价格变化，重点剖析了行业内主要企业的经营状况，揭示了消费级3D扫描仪市场集中度与竞争格局。报告结合消费级3D扫描仪技术现状及未来发展方向，对行业前景进行了科学预测，明确了消费级3D扫描仪发展趋势、潜在机遇与风险。通过SWOT分析，为消费级3D扫描仪企业、投资者及政府部门提供了权威、客观的行业洞察与决策支持，助力把握消费级3D扫描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消费级3D扫描仪行业界定</w:t>
      </w:r>
      <w:r>
        <w:rPr>
          <w:rFonts w:hint="eastAsia"/>
        </w:rPr>
        <w:br/>
      </w:r>
      <w:r>
        <w:rPr>
          <w:rFonts w:hint="eastAsia"/>
        </w:rPr>
        <w:t>　　第一节 消费级3D扫描仪行业定义</w:t>
      </w:r>
      <w:r>
        <w:rPr>
          <w:rFonts w:hint="eastAsia"/>
        </w:rPr>
        <w:br/>
      </w:r>
      <w:r>
        <w:rPr>
          <w:rFonts w:hint="eastAsia"/>
        </w:rPr>
        <w:t>　　第二节 消费级3D扫描仪行业特点分析</w:t>
      </w:r>
      <w:r>
        <w:rPr>
          <w:rFonts w:hint="eastAsia"/>
        </w:rPr>
        <w:br/>
      </w:r>
      <w:r>
        <w:rPr>
          <w:rFonts w:hint="eastAsia"/>
        </w:rPr>
        <w:t>　　第三节 消费级3D扫描仪产业链分析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中国消费级3D扫描仪行业发展环境分析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消费级3D扫描仪行业经济环境分析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2025-2026年中国消费级3D扫描仪技术发展研究</w:t>
      </w:r>
      <w:r>
        <w:rPr>
          <w:rFonts w:hint="eastAsia"/>
        </w:rPr>
        <w:br/>
      </w:r>
      <w:r>
        <w:rPr>
          <w:rFonts w:hint="eastAsia"/>
        </w:rPr>
        <w:t>　　第一节 当前消费级3D扫描仪技术发展现状</w:t>
      </w:r>
      <w:r>
        <w:rPr>
          <w:rFonts w:hint="eastAsia"/>
        </w:rPr>
        <w:br/>
      </w:r>
      <w:r>
        <w:rPr>
          <w:rFonts w:hint="eastAsia"/>
        </w:rPr>
        <w:t>　　第二节 国内外消费级3D扫描仪技术差异与原因</w:t>
      </w:r>
      <w:r>
        <w:rPr>
          <w:rFonts w:hint="eastAsia"/>
        </w:rPr>
        <w:br/>
      </w:r>
      <w:r>
        <w:rPr>
          <w:rFonts w:hint="eastAsia"/>
        </w:rPr>
        <w:t>　　第三节 消费级3D扫描仪技术创新与发展趋势预测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技术进步对消费级3D扫描仪行业的影响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2026年全球消费级3D扫描仪行业市场运行形势分析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2026年全球消费级3D扫描仪行业发展概况</w:t>
      </w:r>
      <w:r>
        <w:rPr>
          <w:rFonts w:hint="eastAsia"/>
        </w:rPr>
        <w:br/>
      </w:r>
      <w:r>
        <w:rPr>
          <w:rFonts w:hint="eastAsia"/>
        </w:rPr>
        <w:t>　　第二节 全球消费级3D扫描仪行业发展走势</w:t>
      </w:r>
      <w:r>
        <w:rPr>
          <w:rFonts w:hint="eastAsia"/>
        </w:rPr>
        <w:br/>
      </w:r>
      <w:r>
        <w:rPr>
          <w:rFonts w:hint="eastAsia"/>
        </w:rPr>
        <w:t>　　　　二、全球消费级3D扫描仪行业市场分布情况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三、全球消费级3D扫描仪行业发展趋势分析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全球消费级3D扫描仪行业重点国家和区域分析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中国消费级3D扫描仪行业发展调研</w:t>
      </w:r>
      <w:r>
        <w:rPr>
          <w:rFonts w:hint="eastAsia"/>
        </w:rPr>
        <w:br/>
      </w:r>
      <w:r>
        <w:rPr>
          <w:rFonts w:hint="eastAsia"/>
        </w:rPr>
        <w:t>　　第一节 中国消费级3D扫描仪市场现状分析</w:t>
      </w:r>
      <w:r>
        <w:rPr>
          <w:rFonts w:hint="eastAsia"/>
        </w:rPr>
        <w:br/>
      </w:r>
      <w:r>
        <w:rPr>
          <w:rFonts w:hint="eastAsia"/>
        </w:rPr>
        <w:t>　　第二节 中国消费级3D扫描仪行业产量情况分析及预测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一、消费级3D扫描仪总体产能规模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三、2020-2025年中国消费级3D扫描仪行业产量统计分析</w:t>
      </w:r>
      <w:r>
        <w:rPr>
          <w:rFonts w:hint="eastAsia"/>
        </w:rPr>
        <w:br/>
      </w:r>
      <w:r>
        <w:rPr>
          <w:rFonts w:hint="eastAsia"/>
        </w:rPr>
        <w:t>　　　　二、消费级3D扫描仪生产区域分布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三、2026-2032年中国消费级3D扫描仪行业产量预测分析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中国消费级3D扫描仪市场需求分析及预测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一、中国消费级3D扫描仪市场需求特点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二、2020-2025年中国消费级3D扫描仪市场需求量统计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三、2026-2032年中国消费级3D扫描仪市场需求量预测分析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消费级3D扫描仪行业细分产品市场调研分析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2020-2025年中国消费级3D扫描仪行业重点地区调研分析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一、中国消费级3D扫描仪行业重点区域市场结构调研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二、**地区消费级3D扫描仪市场调研分析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三、**地区消费级3D扫描仪市场调研分析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四、**地区消费级3D扫描仪市场调研分析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五、**地区消费级3D扫描仪市场调研分析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六、**地区消费级3D扫描仪市场调研分析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中国消费级3D扫描仪行业进出口情况分析预测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2020-2025年中国消费级3D扫描仪行业进出口情况分析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一、2020-2025年中国消费级3D扫描仪行业进口分析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二、2020-2025年中国消费级3D扫描仪行业出口分析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2026-2032年中国消费级3D扫描仪行业进出口情况预测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一、2026-2032年中国消费级3D扫描仪行业进口预测分析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二、2026-2032年中国消费级3D扫描仪行业出口预测分析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影响消费级3D扫描仪行业进出口变化的主要原因分析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消费级3D扫描仪行业竞争格局分析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消费级3D扫描仪行业集中度分析</w:t>
      </w:r>
      <w:r>
        <w:rPr>
          <w:rFonts w:hint="eastAsia"/>
        </w:rPr>
        <w:br/>
      </w:r>
      <w:r>
        <w:rPr>
          <w:rFonts w:hint="eastAsia"/>
        </w:rPr>
        <w:t>　　　　一、消费级3D扫描仪市场集中度分析</w:t>
      </w:r>
      <w:r>
        <w:rPr>
          <w:rFonts w:hint="eastAsia"/>
        </w:rPr>
        <w:br/>
      </w:r>
      <w:r>
        <w:rPr>
          <w:rFonts w:hint="eastAsia"/>
        </w:rPr>
        <w:t>　　　　二、消费级3D扫描仪企业集中度分析</w:t>
      </w:r>
      <w:r>
        <w:rPr>
          <w:rFonts w:hint="eastAsia"/>
        </w:rPr>
        <w:br/>
      </w:r>
      <w:r>
        <w:rPr>
          <w:rFonts w:hint="eastAsia"/>
        </w:rPr>
        <w:t>　　　　三、消费级3D扫描仪区域集中度分析</w:t>
      </w:r>
      <w:r>
        <w:rPr>
          <w:rFonts w:hint="eastAsia"/>
        </w:rPr>
        <w:br/>
      </w:r>
      <w:r>
        <w:rPr>
          <w:rFonts w:hint="eastAsia"/>
        </w:rPr>
        <w:t>　　第二节 消费级3D扫描仪行业主要企业竞争力分析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消费级3D扫描仪行业竞争格局分析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一、2026年消费级3D扫描仪行业竞争分析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二、2026年中外消费级3D扫描仪产品竞争分析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三、2020-2025年我国消费级3D扫描仪市场竞争分析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四、2026-2032年国内主要消费级3D扫描仪企业动向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消费级3D扫描仪行业重点企业发展调研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消费级3D扫描仪重点企业（一）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消费级3D扫描仪重点企业（二）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消费级3D扫描仪重点企业（三）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消费级3D扫描仪重点企业（四）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消费级3D扫描仪重点企业（五）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消费级3D扫描仪重点企业（六）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消费级3D扫描仪企业管理策略建议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提高消费级3D扫描仪企业竞争力的策略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一、提高中国消费级3D扫描仪企业核心竞争力的对策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二、消费级3D扫描仪企业提升竞争力的主要方向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三、影响消费级3D扫描仪企业核心竞争力的因素及提升途径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四、提高消费级3D扫描仪企业竞争力的策略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对我国消费级3D扫描仪品牌的战略思考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一、消费级3D扫描仪实施品牌战略的意义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二、消费级3D扫描仪企业品牌的现状分析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三、我国消费级3D扫描仪企业的品牌战略</w:t>
      </w:r>
      <w:r>
        <w:rPr>
          <w:rFonts w:hint="eastAsia"/>
        </w:rPr>
        <w:br/>
      </w:r>
      <w:r>
        <w:rPr>
          <w:rFonts w:hint="eastAsia"/>
        </w:rPr>
        <w:t>　　　　四、消费级3D扫描仪品牌战略管理的策略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2026-2032年中国消费级3D扫描仪行业前景与风险预测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2026年中国消费级3D扫描仪市场前景分析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2026-2032年中国消费级3D扫描仪发展趋势预测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2026-2032年中国消费级3D扫描仪行业投资特性分析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一、2026-2032年中国消费级3D扫描仪行业进入壁垒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二、2026-2032年中国消费级3D扫描仪行业盈利模式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三、2026-2032年中国消费级3D扫描仪行业盈利因素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2026-2032年中国消费级3D扫描仪行业投资机会分析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一、2026-2032年中国消费级3D扫描仪细分市场投资机会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二、2026-2032年中国消费级3D扫描仪行业区域市场投资潜力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2026-2032年中国消费级3D扫描仪行业投资风险分析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一、2026-2032年中国消费级3D扫描仪行业市场竞争风险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二、2026-2032年中国消费级3D扫描仪行业技术风险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三、2026-2032年中国消费级3D扫描仪行业政策风险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四、2026-2032年中国消费级3D扫描仪行业进入退出风险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2026年消费级3D扫描仪行业多维发展策略专题研究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2026年消费级3D扫描仪行业降本增效与转型升级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一、消费级3D扫描仪企业降本增效实施路径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2、智能制造提升消费级3D扫描仪生产效率</w:t>
      </w:r>
      <w:r>
        <w:rPr>
          <w:rFonts w:hint="eastAsia"/>
        </w:rPr>
        <w:br/>
      </w:r>
      <w:r>
        <w:rPr>
          <w:rFonts w:hint="eastAsia"/>
        </w:rPr>
        <w:t>　　　　二、消费级3D扫描仪产业转型升级关键举措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1、传统消费级3D扫描仪业务数字化改造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2026年消费级3D扫描仪行业价值评估与全球布局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一、消费级3D扫描仪企业价值评估体系构建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1、消费级3D扫描仪行业估值模型分析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2、成长性消费级3D扫描仪企业筛选标准</w:t>
      </w:r>
      <w:r>
        <w:rPr>
          <w:rFonts w:hint="eastAsia"/>
        </w:rPr>
        <w:br/>
      </w:r>
      <w:r>
        <w:rPr>
          <w:rFonts w:hint="eastAsia"/>
        </w:rPr>
        <w:t>　　　　二、消费级3D扫描仪行业出海布局战略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1、重点海外消费级3D扫描仪市场投资机遇</w:t>
      </w:r>
      <w:r>
        <w:rPr>
          <w:rFonts w:hint="eastAsia"/>
        </w:rPr>
        <w:br/>
      </w:r>
      <w:r>
        <w:rPr>
          <w:rFonts w:hint="eastAsia"/>
        </w:rPr>
        <w:t>　　　　　　2、跨境消费级3D扫描仪贸易风险应对策略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2026年消费级3D扫描仪行业标准体系与产业治理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一、消费级3D扫描仪行业标准建设规划</w:t>
      </w:r>
      <w:r>
        <w:rPr>
          <w:rFonts w:hint="eastAsia"/>
        </w:rPr>
        <w:br/>
      </w:r>
      <w:r>
        <w:rPr>
          <w:rFonts w:hint="eastAsia"/>
        </w:rPr>
        <w:t>　　　　　　1、消费级3D扫描仪产品质量标准升级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2、国际消费级3D扫描仪标准对接路径</w:t>
      </w:r>
      <w:r>
        <w:rPr>
          <w:rFonts w:hint="eastAsia"/>
        </w:rPr>
        <w:br/>
      </w:r>
      <w:r>
        <w:rPr>
          <w:rFonts w:hint="eastAsia"/>
        </w:rPr>
        <w:t>　　　　二、消费级3D扫描仪产业治理现代化建议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1、消费级3D扫描仪行业监管创新机制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2、区域消费级3D扫描仪产业集群培育政策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消费级3D扫描仪行业研究结论</w:t>
      </w:r>
      <w:r>
        <w:rPr>
          <w:rFonts w:hint="eastAsia"/>
        </w:rPr>
        <w:br/>
      </w:r>
      <w:r>
        <w:rPr>
          <w:rFonts w:hint="eastAsia"/>
        </w:rPr>
        <w:t>　　第二节 消费级3D扫描仪行业投资价值评估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中智.林－消费级3D扫描仪行业投资建议</w:t>
      </w:r>
      <w:r>
        <w:rPr>
          <w:rFonts w:hint="eastAsia"/>
        </w:rPr>
        <w:br/>
      </w:r>
      <w:r>
        <w:rPr>
          <w:rFonts w:hint="eastAsia"/>
        </w:rPr>
        <w:t>　　　　一、消费级3D扫描仪行业投资策略建议</w:t>
      </w:r>
      <w:r>
        <w:rPr>
          <w:rFonts w:hint="eastAsia"/>
        </w:rPr>
        <w:br/>
      </w:r>
      <w:r>
        <w:rPr>
          <w:rFonts w:hint="eastAsia"/>
        </w:rPr>
        <w:t>　　　　二、消费级3D扫描仪行业投资方向建议</w:t>
      </w:r>
      <w:r>
        <w:rPr>
          <w:rFonts w:hint="eastAsia"/>
        </w:rPr>
        <w:br/>
      </w:r>
      <w:r>
        <w:rPr>
          <w:rFonts w:hint="eastAsia"/>
        </w:rPr>
        <w:t>　　　　三、消费级3D扫描仪行业投资方式建议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消费级3D扫描仪行业类别</w:t>
      </w:r>
      <w:r>
        <w:rPr>
          <w:rFonts w:hint="eastAsia"/>
        </w:rPr>
        <w:br/>
      </w:r>
      <w:r>
        <w:rPr>
          <w:rFonts w:hint="eastAsia"/>
        </w:rPr>
        <w:t>　　图表 消费级3D扫描仪行业产业链调研</w:t>
      </w:r>
      <w:r>
        <w:rPr>
          <w:rFonts w:hint="eastAsia"/>
        </w:rPr>
        <w:br/>
      </w:r>
      <w:r>
        <w:rPr>
          <w:rFonts w:hint="eastAsia"/>
        </w:rPr>
        <w:t>　　图表 消费级3D扫描仪行业现状</w:t>
      </w:r>
      <w:r>
        <w:rPr>
          <w:rFonts w:hint="eastAsia"/>
        </w:rPr>
        <w:br/>
      </w:r>
      <w:r>
        <w:rPr>
          <w:rFonts w:hint="eastAsia"/>
        </w:rPr>
        <w:t>　　图表 消费级3D扫描仪行业标准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2020-2025年中国消费级3D扫描仪行业市场规模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2025年中国消费级3D扫描仪行业产能</w:t>
      </w:r>
      <w:r>
        <w:rPr>
          <w:rFonts w:hint="eastAsia"/>
        </w:rPr>
        <w:br/>
      </w:r>
      <w:r>
        <w:rPr>
          <w:rFonts w:hint="eastAsia"/>
        </w:rPr>
        <w:t>　　图表 2020-2025年中国消费级3D扫描仪行业产量统计</w:t>
      </w:r>
      <w:r>
        <w:rPr>
          <w:rFonts w:hint="eastAsia"/>
        </w:rPr>
        <w:br/>
      </w:r>
      <w:r>
        <w:rPr>
          <w:rFonts w:hint="eastAsia"/>
        </w:rPr>
        <w:t>　　图表 消费级3D扫描仪行业动态</w:t>
      </w:r>
      <w:r>
        <w:rPr>
          <w:rFonts w:hint="eastAsia"/>
        </w:rPr>
        <w:br/>
      </w:r>
      <w:r>
        <w:rPr>
          <w:rFonts w:hint="eastAsia"/>
        </w:rPr>
        <w:t>　　图表 2020-2025年中国消费级3D扫描仪市场需求量</w:t>
      </w:r>
      <w:r>
        <w:rPr>
          <w:rFonts w:hint="eastAsia"/>
        </w:rPr>
        <w:br/>
      </w:r>
      <w:r>
        <w:rPr>
          <w:rFonts w:hint="eastAsia"/>
        </w:rPr>
        <w:t>　　图表 2025年中国消费级3D扫描仪行业需求区域调研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2020-2025年中国消费级3D扫描仪行情</w:t>
      </w:r>
      <w:r>
        <w:rPr>
          <w:rFonts w:hint="eastAsia"/>
        </w:rPr>
        <w:br/>
      </w:r>
      <w:r>
        <w:rPr>
          <w:rFonts w:hint="eastAsia"/>
        </w:rPr>
        <w:t>　　图表 2020-2025年中国消费级3D扫描仪价格走势图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2020-2025年中国消费级3D扫描仪行业销售收入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2020-2025年中国消费级3D扫描仪行业盈利情况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2020-2025年中国消费级3D扫描仪行业利润总额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2020-2025年中国消费级3D扫描仪进口统计</w:t>
      </w:r>
      <w:r>
        <w:rPr>
          <w:rFonts w:hint="eastAsia"/>
        </w:rPr>
        <w:br/>
      </w:r>
      <w:r>
        <w:rPr>
          <w:rFonts w:hint="eastAsia"/>
        </w:rPr>
        <w:t>　　图表 2020-2025年中国消费级3D扫描仪出口统计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2020-2025年中国消费级3D扫描仪行业企业数量统计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**地区消费级3D扫描仪市场规模</w:t>
      </w:r>
      <w:r>
        <w:rPr>
          <w:rFonts w:hint="eastAsia"/>
        </w:rPr>
        <w:br/>
      </w:r>
      <w:r>
        <w:rPr>
          <w:rFonts w:hint="eastAsia"/>
        </w:rPr>
        <w:t>　　图表 **地区消费级3D扫描仪行业市场需求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**地区消费级3D扫描仪市场调研</w:t>
      </w:r>
      <w:r>
        <w:rPr>
          <w:rFonts w:hint="eastAsia"/>
        </w:rPr>
        <w:br/>
      </w:r>
      <w:r>
        <w:rPr>
          <w:rFonts w:hint="eastAsia"/>
        </w:rPr>
        <w:t>　　图表 **地区消费级3D扫描仪行业市场需求分析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**地区消费级3D扫描仪市场规模</w:t>
      </w:r>
      <w:r>
        <w:rPr>
          <w:rFonts w:hint="eastAsia"/>
        </w:rPr>
        <w:br/>
      </w:r>
      <w:r>
        <w:rPr>
          <w:rFonts w:hint="eastAsia"/>
        </w:rPr>
        <w:t>　　图表 **地区消费级3D扫描仪行业市场需求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**地区消费级3D扫描仪市场调研</w:t>
      </w:r>
      <w:r>
        <w:rPr>
          <w:rFonts w:hint="eastAsia"/>
        </w:rPr>
        <w:br/>
      </w:r>
      <w:r>
        <w:rPr>
          <w:rFonts w:hint="eastAsia"/>
        </w:rPr>
        <w:t>　　图表 **地区消费级3D扫描仪行业市场需求分析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消费级3D扫描仪行业竞争对手分析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消费级3D扫描仪重点企业（三）成长能力情况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2026-2032年中国消费级3D扫描仪行业产能预测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2026-2032年中国消费级3D扫描仪行业产量预测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2026-2032年中国消费级3D扫描仪市场需求预测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2026-2032年中国消费级3D扫描仪行业市场规模预测</w:t>
      </w:r>
      <w:r>
        <w:rPr>
          <w:rFonts w:hint="eastAsia"/>
        </w:rPr>
        <w:br/>
      </w:r>
      <w:r>
        <w:rPr>
          <w:rFonts w:hint="eastAsia"/>
        </w:rPr>
        <w:t>　　图表 消费级3D扫描仪行业准入条件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2026-2032年中国消费级3D扫描仪行业信息化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2026-2032年中国消费级3D扫描仪行业风险分析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2026-2032年中国消费级3D扫描仪行业发展趋势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2026-2032年中国消费级3D扫描仪市场前景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9bc6cb2cc4484" w:history="1">
        <w:r>
          <w:rPr>
            <w:rStyle w:val="Hyperlink"/>
          </w:rPr>
          <w:t>2026-2032年中国消费级3D扫描仪发展现状与前景趋势预测报告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9bc6cb2cc4484" w:history="1">
        <w:r>
          <w:rPr>
            <w:rStyle w:val="Hyperlink"/>
          </w:rPr>
          <w:t>https://www.20087.com/3/06/XiaoFeiJi3DSaoMiaoYiDeXianZhuangYuQianJing.html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热点：3d扫描仪三维建模、消费级3D扫描仪怎么用、高精度3d激光扫描仪、3d扫描仪最好的品牌排行榜、3d扫描相机、3d扫描仪器、3d扫描仪的原理及应用、便宜的3d扫描仪、工业3d扫描仪用什么品牌好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5d481815745c7" w:history="1">
      <w:r>
        <w:rPr>
          <w:rStyle w:val="Hyperlink"/>
        </w:rPr>
        <w:t>2026-2032年中国消费级3D扫描仪发展现状与前景趋势预测报告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XiaoFeiJi3DSaoMiaoYiDeXianZhuangYuQianJing.html" TargetMode="External" Id="R45d9bc6cb2cc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XiaoFeiJi3DSaoMiaoYiDeXianZhuangYuQianJing.html" TargetMode="External" Id="Rfd55d4818157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2026-02-18T01:52:02Z</dcterms:created>
  <dcterms:modified xsi:type="dcterms:W3CDTF">2026-02-18T02:52:02Z</dcterms:modified>
  <dc:subject>2026-2032年中国消费级3D扫描仪发展现状与前景趋势预测报告</dc:subject>
  <dc:title>2026-2032年中国消费级3D扫描仪发展现状与前景趋势预测报告</dc:title>
  <cp:keywords>2026-2032年中国消费级3D扫描仪发展现状与前景趋势预测报告</cp:keywords>
  <dc:description>2026-2032年中国消费级3D扫描仪发展现状与前景趋势预测报告</dc:description>
</cp:coreProperties>
</file>