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94a3a110a4b32" w:history="1">
              <w:r>
                <w:rPr>
                  <w:rStyle w:val="Hyperlink"/>
                </w:rPr>
                <w:t>中国美容连锁行业现状与市场前景报告（2025-2031年）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94a3a110a4b32" w:history="1">
              <w:r>
                <w:rPr>
                  <w:rStyle w:val="Hyperlink"/>
                </w:rPr>
                <w:t>中国美容连锁行业现状与市场前景报告（2025-2031年）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94a3a110a4b32" w:history="1">
                <w:r>
                  <w:rPr>
                    <w:rStyle w:val="Hyperlink"/>
                  </w:rPr>
                  <w:t>https://www.20087.com/3/26/MeiRongLianSuoQianJing.html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连锁行业受益于消费升级和美丽经济的崛起，近年来呈现快速增长态势。连锁经营的规模化效应和品牌优势，使得优质美容服务得以快速复制推广，满足了消费者对于专业化、标准化美容护理的需求。同时，互联网+美容的模式，如预约服务平台、在线咨询服务，提升了行业运营效率，增强了顾客体验。</w:t>
      </w:r>
      <w:r>
        <w:rPr>
          <w:rFonts w:hint="eastAsia"/>
        </w:rPr>
        <w:br/>
      </w:r>
      <w:r>
        <w:rPr>
          <w:rFonts w:hint="eastAsia"/>
        </w:rPr>
        <w:t>　　未来，美容连锁行业将更加注重科技与服务的融合，如引入AI皮肤分析、虚拟试妆等技术，提供更加个性化的服务。同时，随着消费者对健康、自然美的追求，天然成分、无害配方的产品将更受欢迎，推动行业向绿色、健康的方向发展。此外，跨界合作，如与健身、养生等领域的结合，将拓展美容连锁的服务范畴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94a3a110a4b32" w:history="1">
        <w:r>
          <w:rPr>
            <w:rStyle w:val="Hyperlink"/>
          </w:rPr>
          <w:t>中国美容连锁行业现状与市场前景报告（2025-2031年）</w:t>
        </w:r>
      </w:hyperlink>
      <w:r>
        <w:rPr>
          <w:rFonts w:hint="eastAsia"/>
        </w:rPr>
        <w:t>》依托权威机构及行业协会数据，结合美容连锁行业的宏观环境与微观实践，从美容连锁市场规模、市场需求、技术现状及产业链结构等多维度进行了系统调研与分析。报告通过严谨的研究方法与翔实的数据支持，辅以直观图表，全面剖析了美容连锁行业发展趋势、重点企业表现及市场竞争格局，并通过SWOT分析揭示了行业机遇与潜在风险，为美容连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美容连锁产业概述</w:t>
      </w:r>
      <w:r>
        <w:rPr>
          <w:rFonts w:hint="eastAsia"/>
        </w:rPr>
        <w:br/>
      </w:r>
      <w:r>
        <w:rPr>
          <w:rFonts w:hint="eastAsia"/>
        </w:rPr>
        <w:t>　　第一节 美容连锁定义</w:t>
      </w:r>
      <w:r>
        <w:rPr>
          <w:rFonts w:hint="eastAsia"/>
        </w:rPr>
        <w:br/>
      </w:r>
      <w:r>
        <w:rPr>
          <w:rFonts w:hint="eastAsia"/>
        </w:rPr>
        <w:t>　　第二节 美容连锁行业特点</w:t>
      </w:r>
      <w:r>
        <w:rPr>
          <w:rFonts w:hint="eastAsia"/>
        </w:rPr>
        <w:br/>
      </w:r>
      <w:r>
        <w:rPr>
          <w:rFonts w:hint="eastAsia"/>
        </w:rPr>
        <w:t>　　第三节 美容连锁发展历程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2024-2025年中国美容连锁行业发展环境分析</w:t>
      </w:r>
      <w:r>
        <w:rPr>
          <w:rFonts w:hint="eastAsia"/>
        </w:rPr>
        <w:br/>
      </w:r>
      <w:r>
        <w:rPr>
          <w:rFonts w:hint="eastAsia"/>
        </w:rPr>
        <w:t>　　第一节 美容连锁行业经济环境分析</w:t>
      </w:r>
      <w:r>
        <w:rPr>
          <w:rFonts w:hint="eastAsia"/>
        </w:rPr>
        <w:br/>
      </w:r>
      <w:r>
        <w:rPr>
          <w:rFonts w:hint="eastAsia"/>
        </w:rPr>
        <w:t>　　第二节 美容连锁行业政策环境分析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一、美容连锁行业政策影响分析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二、相关美容连锁行业标准分析</w:t>
      </w:r>
      <w:r>
        <w:rPr>
          <w:rFonts w:hint="eastAsia"/>
        </w:rPr>
        <w:br/>
      </w:r>
      <w:r>
        <w:rPr>
          <w:rFonts w:hint="eastAsia"/>
        </w:rPr>
        <w:t>　　第三节 美容连锁行业社会环境分析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2024-2025年美容连锁行业技术发展现状及趋势分析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国外主要国家、地区美容连锁市场现状</w:t>
      </w:r>
      <w:r>
        <w:rPr>
          <w:rFonts w:hint="eastAsia"/>
        </w:rPr>
        <w:br/>
      </w:r>
      <w:r>
        <w:rPr>
          <w:rFonts w:hint="eastAsia"/>
        </w:rPr>
        <w:t>　　第三节 全球美容连锁行业发展趋势预测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2019-2024年中国美容连锁行业规模情况</w:t>
      </w:r>
      <w:r>
        <w:rPr>
          <w:rFonts w:hint="eastAsia"/>
        </w:rPr>
        <w:br/>
      </w:r>
      <w:r>
        <w:rPr>
          <w:rFonts w:hint="eastAsia"/>
        </w:rPr>
        <w:t>　　　　一、美容连锁行业市场规模状况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二、美容连锁行业单位规模状况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三、美容连锁行业人员规模状况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2019-2024年中国美容连锁行业财务能力分析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2024-2025年中国美容连锁行业热点动态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2025年中国美容连锁行业面临的挑战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**地区美容连锁发展现状及趋势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**地区美容连锁发展现状及趋势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**地区美容连锁发展现状及趋势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**地区美容连锁发展现状及趋势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国内美容连锁行业价格回顾</w:t>
      </w:r>
      <w:r>
        <w:rPr>
          <w:rFonts w:hint="eastAsia"/>
        </w:rPr>
        <w:br/>
      </w:r>
      <w:r>
        <w:rPr>
          <w:rFonts w:hint="eastAsia"/>
        </w:rPr>
        <w:t>　　第二节 国内美容连锁行业价格走势预测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中国美容连锁行业客户调研</w:t>
      </w:r>
      <w:r>
        <w:rPr>
          <w:rFonts w:hint="eastAsia"/>
        </w:rPr>
        <w:br/>
      </w:r>
      <w:r>
        <w:rPr>
          <w:rFonts w:hint="eastAsia"/>
        </w:rPr>
        <w:t>　　　　一、美容连锁行业客户偏好调查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三、美容连锁品牌忠诚度调查</w:t>
      </w:r>
      <w:r>
        <w:rPr>
          <w:rFonts w:hint="eastAsia"/>
        </w:rPr>
        <w:br/>
      </w:r>
      <w:r>
        <w:rPr>
          <w:rFonts w:hint="eastAsia"/>
        </w:rPr>
        <w:t>　　　　四、美容连锁行业客户消费理念调研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2024-2025年美容连锁行业集中度分析</w:t>
      </w:r>
      <w:r>
        <w:rPr>
          <w:rFonts w:hint="eastAsia"/>
        </w:rPr>
        <w:br/>
      </w:r>
      <w:r>
        <w:rPr>
          <w:rFonts w:hint="eastAsia"/>
        </w:rPr>
        <w:t>　　　　一、美容连锁市场集中度分析</w:t>
      </w:r>
      <w:r>
        <w:rPr>
          <w:rFonts w:hint="eastAsia"/>
        </w:rPr>
        <w:br/>
      </w:r>
      <w:r>
        <w:rPr>
          <w:rFonts w:hint="eastAsia"/>
        </w:rPr>
        <w:t>　　　　二、美容连锁企业集中度分析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2025年美容连锁行业竞争格局分析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三、我国美容连锁市场竞争趋势</w:t>
      </w:r>
      <w:r>
        <w:rPr>
          <w:rFonts w:hint="eastAsia"/>
        </w:rPr>
        <w:br/>
      </w:r>
      <w:r>
        <w:rPr>
          <w:rFonts w:hint="eastAsia"/>
        </w:rPr>
        <w:t>　　第三节 美容连锁行业兼并与重组整合分析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一、美容连锁行业兼并与重组整合动态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二、美容连锁行业兼并与重组整合发展趋势预测分析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美容连锁行业SWOT模型分析</w:t>
      </w:r>
      <w:r>
        <w:rPr>
          <w:rFonts w:hint="eastAsia"/>
        </w:rPr>
        <w:br/>
      </w:r>
      <w:r>
        <w:rPr>
          <w:rFonts w:hint="eastAsia"/>
        </w:rPr>
        <w:t>　　　　一、美容连锁行业优势分析</w:t>
      </w:r>
      <w:r>
        <w:rPr>
          <w:rFonts w:hint="eastAsia"/>
        </w:rPr>
        <w:br/>
      </w:r>
      <w:r>
        <w:rPr>
          <w:rFonts w:hint="eastAsia"/>
        </w:rPr>
        <w:t>　　　　二、美容连锁行业劣势分析</w:t>
      </w:r>
      <w:r>
        <w:rPr>
          <w:rFonts w:hint="eastAsia"/>
        </w:rPr>
        <w:br/>
      </w:r>
      <w:r>
        <w:rPr>
          <w:rFonts w:hint="eastAsia"/>
        </w:rPr>
        <w:t>　　　　三、美容连锁行业机会分析</w:t>
      </w:r>
      <w:r>
        <w:rPr>
          <w:rFonts w:hint="eastAsia"/>
        </w:rPr>
        <w:br/>
      </w:r>
      <w:r>
        <w:rPr>
          <w:rFonts w:hint="eastAsia"/>
        </w:rPr>
        <w:t>　　　　四、美容连锁行业风险分析</w:t>
      </w:r>
      <w:r>
        <w:rPr>
          <w:rFonts w:hint="eastAsia"/>
        </w:rPr>
        <w:br/>
      </w:r>
      <w:r>
        <w:rPr>
          <w:rFonts w:hint="eastAsia"/>
        </w:rPr>
        <w:t>　　第二节 美容连锁行业投资风险及控制策略分析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2025-2031年中国美容连锁市场预测分析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一、中国美容连锁市场前景分析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二、中国美容连锁发展趋势预测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2025-2031年中国美容连锁企业发展策略建议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一、美容连锁企业融资策略</w:t>
      </w:r>
      <w:r>
        <w:rPr>
          <w:rFonts w:hint="eastAsia"/>
        </w:rPr>
        <w:br/>
      </w:r>
      <w:r>
        <w:rPr>
          <w:rFonts w:hint="eastAsia"/>
        </w:rPr>
        <w:t>　　　　二、美容连锁企业人才策略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2025-2031年中国美容连锁企业营销策略建议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一、美容连锁企业定位策略</w:t>
      </w:r>
      <w:r>
        <w:rPr>
          <w:rFonts w:hint="eastAsia"/>
        </w:rPr>
        <w:br/>
      </w:r>
      <w:r>
        <w:rPr>
          <w:rFonts w:hint="eastAsia"/>
        </w:rPr>
        <w:t>　　　　二、美容连锁企业价格策略</w:t>
      </w:r>
      <w:r>
        <w:rPr>
          <w:rFonts w:hint="eastAsia"/>
        </w:rPr>
        <w:br/>
      </w:r>
      <w:r>
        <w:rPr>
          <w:rFonts w:hint="eastAsia"/>
        </w:rPr>
        <w:t>　　　　三、美容连锁企业促销策略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中^智^林^：美容连锁行业研究结论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美容连锁行业历程</w:t>
      </w:r>
      <w:r>
        <w:rPr>
          <w:rFonts w:hint="eastAsia"/>
        </w:rPr>
        <w:br/>
      </w:r>
      <w:r>
        <w:rPr>
          <w:rFonts w:hint="eastAsia"/>
        </w:rPr>
        <w:t>　　图表 美容连锁行业生命周期</w:t>
      </w:r>
      <w:r>
        <w:rPr>
          <w:rFonts w:hint="eastAsia"/>
        </w:rPr>
        <w:br/>
      </w:r>
      <w:r>
        <w:rPr>
          <w:rFonts w:hint="eastAsia"/>
        </w:rPr>
        <w:t>　　图表 美容连锁行业产业链分析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2019-2024年美容连锁行业市场容量统计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2019-2024年中国美容连锁行业经营效益分析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94a3a110a4b32" w:history="1">
        <w:r>
          <w:rPr>
            <w:rStyle w:val="Hyperlink"/>
          </w:rPr>
          <w:t>中国美容连锁行业现状与市场前景报告（2025-2031年）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94a3a110a4b32" w:history="1">
        <w:r>
          <w:rPr>
            <w:rStyle w:val="Hyperlink"/>
          </w:rPr>
          <w:t>https://www.20087.com/3/26/MeiRongLianSuoQianJing.html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热点：广州正规美容医院排行榜、美容连锁排行榜前十名、广州曙光医美美容医院、美容连锁管理系统、美容美妆、美容连锁店铺有什么劣势、沈阳医美排名前十、妆后美容连锁、有名的美容院连锁都有哪些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abef50131492b" w:history="1">
      <w:r>
        <w:rPr>
          <w:rStyle w:val="Hyperlink"/>
        </w:rPr>
        <w:t>中国美容连锁行业现状与市场前景报告（2025-2031年）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MeiRongLianSuoQianJing.html" TargetMode="External" Id="R54894a3a110a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MeiRongLianSuoQianJing.html" TargetMode="External" Id="Rc5fabef50131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2024-11-25T03:05:00Z</dcterms:created>
  <dcterms:modified xsi:type="dcterms:W3CDTF">2024-11-25T04:05:00Z</dcterms:modified>
  <dc:subject>中国美容连锁行业现状与市场前景报告（2025-2031年）</dc:subject>
  <dc:title>中国美容连锁行业现状与市场前景报告（2025-2031年）</dc:title>
  <cp:keywords>中国美容连锁行业现状与市场前景报告（2025-2031年）</cp:keywords>
  <dc:description>中国美容连锁行业现状与市场前景报告（2025-2031年）</dc:description>
</cp:coreProperties>
</file>