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69f33c6052471b" w:history="1">
              <w:r>
                <w:rPr>
                  <w:rStyle w:val="Hyperlink"/>
                </w:rPr>
                <w:t>2025-2031年中国三氮唑核苷发展现状与市场前景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69f33c6052471b" w:history="1">
              <w:r>
                <w:rPr>
                  <w:rStyle w:val="Hyperlink"/>
                </w:rPr>
                <w:t>2025-2031年中国三氮唑核苷发展现状与市场前景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69f33c6052471b" w:history="1">
                <w:r>
                  <w:rPr>
                    <w:rStyle w:val="Hyperlink"/>
                  </w:rPr>
                  <w:t>https://www.20087.com/3/76/SanDanZuoHeGanDeXianZhuangYuFaZhanQianJing.html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三氮唑核苷（Triazolyl Nucleosides）是一类重要的抗病毒药物，广泛用于治疗艾滋病和乙肝等病毒感染性疾病。近年来，随着生物技术和制药工艺的进步，三氮唑核苷的合成路线不断优化，纯度和产量得到了明显提升。现代三氮唑核苷不仅在药理活性方面表现出色，还通过改进制剂技术提高了生物利用度和患者依从性。然而，市场上产品质量差异较大，部分产品可能存在副作用较多或耐药性问题。</w:t>
      </w:r>
      <w:r>
        <w:rPr>
          <w:rFonts w:hint="eastAsia"/>
        </w:rPr>
        <w:br/>
      </w:r>
      <w:r>
        <w:rPr>
          <w:rFonts w:hint="eastAsia"/>
        </w:rPr>
        <w:t>　　未来，三氮唑核苷的发展将更加注重创新与精准医疗。一方面，通过研发新型化合物结构和改进生产工艺，进一步提高药物的有效性和安全性，满足更复杂的临床需求；另一方面，结合基因组学和个性化医疗理念，开发针对特定基因型患者的定制化治疗方案，提升疗效并减少副作用。此外，探索其在抗肿瘤和其他慢性疾病中的应用潜力，如开发适用于多靶点抑制的高效三氮唑核苷衍生物，提供全面的技术支持，也是未来发展的一个重要方向。同时，建立健全的质量管理体系，确保每一批次产品的安全性和有效性，是赢得消费者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69f33c6052471b" w:history="1">
        <w:r>
          <w:rPr>
            <w:rStyle w:val="Hyperlink"/>
          </w:rPr>
          <w:t>2025-2031年中国三氮唑核苷发展现状与市场前景</w:t>
        </w:r>
      </w:hyperlink>
      <w:r>
        <w:rPr>
          <w:rFonts w:hint="eastAsia"/>
        </w:rPr>
        <w:t>》全面分析了三氮唑核苷行业的市场规模、产业链结构及技术现状，结合三氮唑核苷市场需求、价格动态与竞争格局，提供了清晰的数据支持。报告预测了三氮唑核苷发展趋势与市场前景，重点解读了三氮唑核苷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三氮唑核苷行业概述</w:t>
      </w:r>
      <w:r>
        <w:rPr>
          <w:rFonts w:hint="eastAsia"/>
        </w:rPr>
        <w:br/>
      </w:r>
      <w:r>
        <w:rPr>
          <w:rFonts w:hint="eastAsia"/>
        </w:rPr>
        <w:t>　　第一节 三氮唑核苷定义与分类</w:t>
      </w:r>
      <w:r>
        <w:rPr>
          <w:rFonts w:hint="eastAsia"/>
        </w:rPr>
        <w:br/>
      </w:r>
      <w:r>
        <w:rPr>
          <w:rFonts w:hint="eastAsia"/>
        </w:rPr>
        <w:t>　　第二节 三氮唑核苷应用领域</w:t>
      </w:r>
      <w:r>
        <w:rPr>
          <w:rFonts w:hint="eastAsia"/>
        </w:rPr>
        <w:br/>
      </w:r>
      <w:r>
        <w:rPr>
          <w:rFonts w:hint="eastAsia"/>
        </w:rPr>
        <w:t>　　第三节 三氮唑核苷行业经济指标分析</w:t>
      </w:r>
      <w:r>
        <w:rPr>
          <w:rFonts w:hint="eastAsia"/>
        </w:rPr>
        <w:br/>
      </w:r>
      <w:r>
        <w:rPr>
          <w:rFonts w:hint="eastAsia"/>
        </w:rPr>
        <w:t>　　　　一、三氮唑核苷行业赢利性评估</w:t>
      </w:r>
      <w:r>
        <w:rPr>
          <w:rFonts w:hint="eastAsia"/>
        </w:rPr>
        <w:br/>
      </w:r>
      <w:r>
        <w:rPr>
          <w:rFonts w:hint="eastAsia"/>
        </w:rPr>
        <w:t>　　　　二、三氮唑核苷行业成长速度分析</w:t>
      </w:r>
      <w:r>
        <w:rPr>
          <w:rFonts w:hint="eastAsia"/>
        </w:rPr>
        <w:br/>
      </w:r>
      <w:r>
        <w:rPr>
          <w:rFonts w:hint="eastAsia"/>
        </w:rPr>
        <w:t>　　　　三、三氮唑核苷附加值提升空间探讨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四、三氮唑核苷行业进入壁垒分析</w:t>
      </w:r>
      <w:r>
        <w:rPr>
          <w:rFonts w:hint="eastAsia"/>
        </w:rPr>
        <w:br/>
      </w:r>
      <w:r>
        <w:rPr>
          <w:rFonts w:hint="eastAsia"/>
        </w:rPr>
        <w:t>　　　　五、三氮唑核苷行业风险性评估</w:t>
      </w:r>
      <w:r>
        <w:rPr>
          <w:rFonts w:hint="eastAsia"/>
        </w:rPr>
        <w:br/>
      </w:r>
      <w:r>
        <w:rPr>
          <w:rFonts w:hint="eastAsia"/>
        </w:rPr>
        <w:t>　　　　六、三氮唑核苷行业周期性分析</w:t>
      </w:r>
      <w:r>
        <w:rPr>
          <w:rFonts w:hint="eastAsia"/>
        </w:rPr>
        <w:br/>
      </w:r>
      <w:r>
        <w:rPr>
          <w:rFonts w:hint="eastAsia"/>
        </w:rPr>
        <w:t>　　　　七、三氮唑核苷行业竞争程度指标</w:t>
      </w:r>
      <w:r>
        <w:rPr>
          <w:rFonts w:hint="eastAsia"/>
        </w:rPr>
        <w:br/>
      </w:r>
      <w:r>
        <w:rPr>
          <w:rFonts w:hint="eastAsia"/>
        </w:rPr>
        <w:t>　　　　八、三氮唑核苷行业成熟度综合分析</w:t>
      </w:r>
      <w:r>
        <w:rPr>
          <w:rFonts w:hint="eastAsia"/>
        </w:rPr>
        <w:br/>
      </w:r>
      <w:r>
        <w:rPr>
          <w:rFonts w:hint="eastAsia"/>
        </w:rPr>
        <w:t>　　第四节 三氮唑核苷产业链及经营模式分析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三、三氮唑核苷销售模式与渠道策略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全球三氮唑核苷市场发展分析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2024-2025年全球三氮唑核苷行业发展分析</w:t>
      </w:r>
      <w:r>
        <w:rPr>
          <w:rFonts w:hint="eastAsia"/>
        </w:rPr>
        <w:br/>
      </w:r>
      <w:r>
        <w:rPr>
          <w:rFonts w:hint="eastAsia"/>
        </w:rPr>
        <w:t>　　　　一、全球三氮唑核苷行业市场规模与趋势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二、全球三氮唑核苷行业发展特点</w:t>
      </w:r>
      <w:r>
        <w:rPr>
          <w:rFonts w:hint="eastAsia"/>
        </w:rPr>
        <w:br/>
      </w:r>
      <w:r>
        <w:rPr>
          <w:rFonts w:hint="eastAsia"/>
        </w:rPr>
        <w:t>　　　　三、全球三氮唑核苷行业竞争格局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主要国家与地区三氮唑核苷市场分析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2025-2031年全球三氮唑核苷行业发展趋势与前景预测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一、三氮唑核苷行业发展趋势</w:t>
      </w:r>
      <w:r>
        <w:rPr>
          <w:rFonts w:hint="eastAsia"/>
        </w:rPr>
        <w:br/>
      </w:r>
      <w:r>
        <w:rPr>
          <w:rFonts w:hint="eastAsia"/>
        </w:rPr>
        <w:t>　　　　二、三氮唑核苷行业发展潜力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中国三氮唑核苷行业市场分析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2024-2025年三氮唑核苷产能与投资动态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一、国内三氮唑核苷产能现状与利用效率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二、三氮唑核苷产能扩张与投资动态分析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三氮唑核苷行业产量情况分析与趋势预测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一、2019-2024年三氮唑核苷行业产量与增长趋势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1、2019-2024年三氮唑核苷产量及增长趋势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2、2019-2024年三氮唑核苷细分产品产量及份额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二、三氮唑核苷产量影响因素分析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三、2025-2031年三氮唑核苷产量预测</w:t>
      </w:r>
      <w:r>
        <w:rPr>
          <w:rFonts w:hint="eastAsia"/>
        </w:rPr>
        <w:br/>
      </w:r>
      <w:r>
        <w:rPr>
          <w:rFonts w:hint="eastAsia"/>
        </w:rPr>
        <w:t>　　第三节 2025-2031年三氮唑核苷市场需求与销售分析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一、2024-2025年三氮唑核苷行业需求现状</w:t>
      </w:r>
      <w:r>
        <w:rPr>
          <w:rFonts w:hint="eastAsia"/>
        </w:rPr>
        <w:br/>
      </w:r>
      <w:r>
        <w:rPr>
          <w:rFonts w:hint="eastAsia"/>
        </w:rPr>
        <w:t>　　　　二、三氮唑核苷客户群体与需求特点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三、2019-2024年三氮唑核苷行业销售规模分析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四、2025-2031年三氮唑核苷市场增长潜力与规模预测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中国三氮唑核苷细分市场分析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一、2024-2025年三氮唑核苷主要细分产品市场现状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2024-2025年三氮唑核苷行业技术发展现状及趋势分析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三氮唑核苷行业技术发展现状分析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国内外三氮唑核苷行业技术差异与原因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三氮唑核苷行业技术发展方向、趋势预测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提升三氮唑核苷行业技术能力策略建议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三氮唑核苷价格机制与竞争策略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一、2019-2024年三氮唑核苷市场价格走势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三氮唑核苷定价策略与方法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2025-2031年三氮唑核苷价格竞争态势与趋势预测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中国三氮唑核苷行业重点区域市场研究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2024-2025年重点区域三氮唑核苷市场发展概况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二、2019-2024年三氮唑核苷市场需求规模情况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三、2025-2031年三氮唑核苷行业发展潜力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二、2019-2024年三氮唑核苷市场需求规模情况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三、2025-2031年三氮唑核苷行业发展潜力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二、2019-2024年三氮唑核苷市场需求规模情况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三、2025-2031年三氮唑核苷行业发展潜力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二、2019-2024年三氮唑核苷市场需求规模情况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三、2025-2031年三氮唑核苷行业发展潜力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二、2019-2024年三氮唑核苷市场需求规模情况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三、2025-2031年三氮唑核苷行业发展潜力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2019-2024年中国三氮唑核苷行业进出口情况分析</w:t>
      </w:r>
      <w:r>
        <w:rPr>
          <w:rFonts w:hint="eastAsia"/>
        </w:rPr>
        <w:br/>
      </w:r>
      <w:r>
        <w:rPr>
          <w:rFonts w:hint="eastAsia"/>
        </w:rPr>
        <w:t>　　第一节 三氮唑核苷行业进口规模与来源分析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一、2019-2024年三氮唑核苷进口规模分析</w:t>
      </w:r>
      <w:r>
        <w:rPr>
          <w:rFonts w:hint="eastAsia"/>
        </w:rPr>
        <w:br/>
      </w:r>
      <w:r>
        <w:rPr>
          <w:rFonts w:hint="eastAsia"/>
        </w:rPr>
        <w:t>　　　　二、三氮唑核苷主要进口来源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三氮唑核苷行业出口规模与目的地分析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一、2019-2024年三氮唑核苷出口规模分析</w:t>
      </w:r>
      <w:r>
        <w:rPr>
          <w:rFonts w:hint="eastAsia"/>
        </w:rPr>
        <w:br/>
      </w:r>
      <w:r>
        <w:rPr>
          <w:rFonts w:hint="eastAsia"/>
        </w:rPr>
        <w:t>　　　　二、三氮唑核苷主要出口目的地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2019-2024年中国三氮唑核苷总体规模与财务指标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中国三氮唑核苷行业总体规模分析</w:t>
      </w:r>
      <w:r>
        <w:rPr>
          <w:rFonts w:hint="eastAsia"/>
        </w:rPr>
        <w:br/>
      </w:r>
      <w:r>
        <w:rPr>
          <w:rFonts w:hint="eastAsia"/>
        </w:rPr>
        <w:t>　　　　一、三氮唑核苷企业数量与结构</w:t>
      </w:r>
      <w:r>
        <w:rPr>
          <w:rFonts w:hint="eastAsia"/>
        </w:rPr>
        <w:br/>
      </w:r>
      <w:r>
        <w:rPr>
          <w:rFonts w:hint="eastAsia"/>
        </w:rPr>
        <w:t>　　　　二、三氮唑核苷从业人员规模</w:t>
      </w:r>
      <w:r>
        <w:rPr>
          <w:rFonts w:hint="eastAsia"/>
        </w:rPr>
        <w:br/>
      </w:r>
      <w:r>
        <w:rPr>
          <w:rFonts w:hint="eastAsia"/>
        </w:rPr>
        <w:t>　　　　三、三氮唑核苷行业资产状况</w:t>
      </w:r>
      <w:r>
        <w:rPr>
          <w:rFonts w:hint="eastAsia"/>
        </w:rPr>
        <w:br/>
      </w:r>
      <w:r>
        <w:rPr>
          <w:rFonts w:hint="eastAsia"/>
        </w:rPr>
        <w:t>　　第二节 中国三氮唑核苷行业财务指标总体分析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三氮唑核苷行业重点企业经营状况分析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三氮唑核苷重点企业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三氮唑核苷领先企业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三氮唑核苷标杆企业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三氮唑核苷代表企业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三氮唑核苷龙头企业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三氮唑核苷重点企业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中国三氮唑核苷行业竞争格局分析</w:t>
      </w:r>
      <w:r>
        <w:rPr>
          <w:rFonts w:hint="eastAsia"/>
        </w:rPr>
        <w:br/>
      </w:r>
      <w:r>
        <w:rPr>
          <w:rFonts w:hint="eastAsia"/>
        </w:rPr>
        <w:t>　　第一节 三氮唑核苷行业竞争格局总览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2024-2025年三氮唑核苷行业竞争力分析</w:t>
      </w:r>
      <w:r>
        <w:rPr>
          <w:rFonts w:hint="eastAsia"/>
        </w:rPr>
        <w:br/>
      </w:r>
      <w:r>
        <w:rPr>
          <w:rFonts w:hint="eastAsia"/>
        </w:rPr>
        <w:t>　　　　一、三氮唑核苷供应商议价能力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四、三氮唑核苷替代品威胁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2019-2024年三氮唑核苷行业企业并购活动分析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2024-2025年三氮唑核苷行业会展与招投标活动分析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一、三氮唑核苷行业会展活动及其市场影响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2025年中国三氮唑核苷企业发展策略分析</w:t>
      </w:r>
      <w:r>
        <w:rPr>
          <w:rFonts w:hint="eastAsia"/>
        </w:rPr>
        <w:br/>
      </w:r>
      <w:r>
        <w:rPr>
          <w:rFonts w:hint="eastAsia"/>
        </w:rPr>
        <w:t>　　第一节 三氮唑核苷市场策略分析</w:t>
      </w:r>
      <w:r>
        <w:rPr>
          <w:rFonts w:hint="eastAsia"/>
        </w:rPr>
        <w:br/>
      </w:r>
      <w:r>
        <w:rPr>
          <w:rFonts w:hint="eastAsia"/>
        </w:rPr>
        <w:t>　　　　一、三氮唑核苷市场定位与拓展策略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二、三氮唑核苷市场细分与目标客户</w:t>
      </w:r>
      <w:r>
        <w:rPr>
          <w:rFonts w:hint="eastAsia"/>
        </w:rPr>
        <w:br/>
      </w:r>
      <w:r>
        <w:rPr>
          <w:rFonts w:hint="eastAsia"/>
        </w:rPr>
        <w:t>　　第二节 三氮唑核苷销售策略分析</w:t>
      </w:r>
      <w:r>
        <w:rPr>
          <w:rFonts w:hint="eastAsia"/>
        </w:rPr>
        <w:br/>
      </w:r>
      <w:r>
        <w:rPr>
          <w:rFonts w:hint="eastAsia"/>
        </w:rPr>
        <w:t>　　　　一、三氮唑核苷销售渠道与网络建设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提高三氮唑核苷企业竞争力建议</w:t>
      </w:r>
      <w:r>
        <w:rPr>
          <w:rFonts w:hint="eastAsia"/>
        </w:rPr>
        <w:br/>
      </w:r>
      <w:r>
        <w:rPr>
          <w:rFonts w:hint="eastAsia"/>
        </w:rPr>
        <w:t>　　　　一、三氮唑核苷技术创新与管理优化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三氮唑核苷品牌战略思考</w:t>
      </w:r>
      <w:r>
        <w:rPr>
          <w:rFonts w:hint="eastAsia"/>
        </w:rPr>
        <w:br/>
      </w:r>
      <w:r>
        <w:rPr>
          <w:rFonts w:hint="eastAsia"/>
        </w:rPr>
        <w:t>　　　　一、三氮唑核苷品牌建设与维护</w:t>
      </w:r>
      <w:r>
        <w:rPr>
          <w:rFonts w:hint="eastAsia"/>
        </w:rPr>
        <w:br/>
      </w:r>
      <w:r>
        <w:rPr>
          <w:rFonts w:hint="eastAsia"/>
        </w:rPr>
        <w:t>　　　　二、三氮唑核苷品牌影响力与市场竞争力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中国三氮唑核苷行业风险与对策</w:t>
      </w:r>
      <w:r>
        <w:rPr>
          <w:rFonts w:hint="eastAsia"/>
        </w:rPr>
        <w:br/>
      </w:r>
      <w:r>
        <w:rPr>
          <w:rFonts w:hint="eastAsia"/>
        </w:rPr>
        <w:t>　　第一节 三氮唑核苷行业SWOT分析</w:t>
      </w:r>
      <w:r>
        <w:rPr>
          <w:rFonts w:hint="eastAsia"/>
        </w:rPr>
        <w:br/>
      </w:r>
      <w:r>
        <w:rPr>
          <w:rFonts w:hint="eastAsia"/>
        </w:rPr>
        <w:t>　　　　一、三氮唑核苷行业优势分析</w:t>
      </w:r>
      <w:r>
        <w:rPr>
          <w:rFonts w:hint="eastAsia"/>
        </w:rPr>
        <w:br/>
      </w:r>
      <w:r>
        <w:rPr>
          <w:rFonts w:hint="eastAsia"/>
        </w:rPr>
        <w:t>　　　　二、三氮唑核苷行业劣势分析</w:t>
      </w:r>
      <w:r>
        <w:rPr>
          <w:rFonts w:hint="eastAsia"/>
        </w:rPr>
        <w:br/>
      </w:r>
      <w:r>
        <w:rPr>
          <w:rFonts w:hint="eastAsia"/>
        </w:rPr>
        <w:t>　　　　三、三氮唑核苷市场机会探索</w:t>
      </w:r>
      <w:r>
        <w:rPr>
          <w:rFonts w:hint="eastAsia"/>
        </w:rPr>
        <w:br/>
      </w:r>
      <w:r>
        <w:rPr>
          <w:rFonts w:hint="eastAsia"/>
        </w:rPr>
        <w:t>　　　　四、三氮唑核苷市场威胁评估</w:t>
      </w:r>
      <w:r>
        <w:rPr>
          <w:rFonts w:hint="eastAsia"/>
        </w:rPr>
        <w:br/>
      </w:r>
      <w:r>
        <w:rPr>
          <w:rFonts w:hint="eastAsia"/>
        </w:rPr>
        <w:t>　　第二节 三氮唑核苷行业风险及对策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2025-2031年中国三氮唑核苷行业前景与发展趋势</w:t>
      </w:r>
      <w:r>
        <w:rPr>
          <w:rFonts w:hint="eastAsia"/>
        </w:rPr>
        <w:br/>
      </w:r>
      <w:r>
        <w:rPr>
          <w:rFonts w:hint="eastAsia"/>
        </w:rPr>
        <w:t>　　第一节 三氮唑核苷行业发展环境分析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2025-2031年三氮唑核苷行业发展趋势与方向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一、三氮唑核苷行业发展方向预测</w:t>
      </w:r>
      <w:r>
        <w:rPr>
          <w:rFonts w:hint="eastAsia"/>
        </w:rPr>
        <w:br/>
      </w:r>
      <w:r>
        <w:rPr>
          <w:rFonts w:hint="eastAsia"/>
        </w:rPr>
        <w:t>　　　　二、三氮唑核苷发展趋势分析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2025-2031年三氮唑核苷行业发展潜力与机遇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一、三氮唑核苷市场发展潜力评估</w:t>
      </w:r>
      <w:r>
        <w:rPr>
          <w:rFonts w:hint="eastAsia"/>
        </w:rPr>
        <w:br/>
      </w:r>
      <w:r>
        <w:rPr>
          <w:rFonts w:hint="eastAsia"/>
        </w:rPr>
        <w:t>　　　　二、三氮唑核苷新兴市场与机遇探索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三氮唑核苷行业研究结论与建议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中:智:林:三氮唑核苷行业发展建议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三氮唑核苷行业类别</w:t>
      </w:r>
      <w:r>
        <w:rPr>
          <w:rFonts w:hint="eastAsia"/>
        </w:rPr>
        <w:br/>
      </w:r>
      <w:r>
        <w:rPr>
          <w:rFonts w:hint="eastAsia"/>
        </w:rPr>
        <w:t>　　图表 三氮唑核苷行业产业链调研</w:t>
      </w:r>
      <w:r>
        <w:rPr>
          <w:rFonts w:hint="eastAsia"/>
        </w:rPr>
        <w:br/>
      </w:r>
      <w:r>
        <w:rPr>
          <w:rFonts w:hint="eastAsia"/>
        </w:rPr>
        <w:t>　　图表 三氮唑核苷行业现状</w:t>
      </w:r>
      <w:r>
        <w:rPr>
          <w:rFonts w:hint="eastAsia"/>
        </w:rPr>
        <w:br/>
      </w:r>
      <w:r>
        <w:rPr>
          <w:rFonts w:hint="eastAsia"/>
        </w:rPr>
        <w:t>　　图表 三氮唑核苷行业标准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2019-2024年中国三氮唑核苷行业市场规模</w:t>
      </w:r>
      <w:r>
        <w:rPr>
          <w:rFonts w:hint="eastAsia"/>
        </w:rPr>
        <w:br/>
      </w:r>
      <w:r>
        <w:rPr>
          <w:rFonts w:hint="eastAsia"/>
        </w:rPr>
        <w:t>　　图表 2025年中国三氮唑核苷行业产能</w:t>
      </w:r>
      <w:r>
        <w:rPr>
          <w:rFonts w:hint="eastAsia"/>
        </w:rPr>
        <w:br/>
      </w:r>
      <w:r>
        <w:rPr>
          <w:rFonts w:hint="eastAsia"/>
        </w:rPr>
        <w:t>　　图表 2019-2024年中国三氮唑核苷行业产量统计</w:t>
      </w:r>
      <w:r>
        <w:rPr>
          <w:rFonts w:hint="eastAsia"/>
        </w:rPr>
        <w:br/>
      </w:r>
      <w:r>
        <w:rPr>
          <w:rFonts w:hint="eastAsia"/>
        </w:rPr>
        <w:t>　　图表 三氮唑核苷行业动态</w:t>
      </w:r>
      <w:r>
        <w:rPr>
          <w:rFonts w:hint="eastAsia"/>
        </w:rPr>
        <w:br/>
      </w:r>
      <w:r>
        <w:rPr>
          <w:rFonts w:hint="eastAsia"/>
        </w:rPr>
        <w:t>　　图表 2019-2024年中国三氮唑核苷市场需求量</w:t>
      </w:r>
      <w:r>
        <w:rPr>
          <w:rFonts w:hint="eastAsia"/>
        </w:rPr>
        <w:br/>
      </w:r>
      <w:r>
        <w:rPr>
          <w:rFonts w:hint="eastAsia"/>
        </w:rPr>
        <w:t>　　图表 2025年中国三氮唑核苷行业需求区域调研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2019-2024年中国三氮唑核苷行情</w:t>
      </w:r>
      <w:r>
        <w:rPr>
          <w:rFonts w:hint="eastAsia"/>
        </w:rPr>
        <w:br/>
      </w:r>
      <w:r>
        <w:rPr>
          <w:rFonts w:hint="eastAsia"/>
        </w:rPr>
        <w:t>　　图表 2019-2024年中国三氮唑核苷价格走势图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2019-2024年中国三氮唑核苷行业销售收入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2019-2024年中国三氮唑核苷行业盈利情况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2019-2024年中国三氮唑核苷行业利润总额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2019-2024年中国三氮唑核苷进口统计</w:t>
      </w:r>
      <w:r>
        <w:rPr>
          <w:rFonts w:hint="eastAsia"/>
        </w:rPr>
        <w:br/>
      </w:r>
      <w:r>
        <w:rPr>
          <w:rFonts w:hint="eastAsia"/>
        </w:rPr>
        <w:t>　　图表 2019-2024年中国三氮唑核苷出口统计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2019-2024年中国三氮唑核苷行业企业数量统计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**地区三氮唑核苷市场规模</w:t>
      </w:r>
      <w:r>
        <w:rPr>
          <w:rFonts w:hint="eastAsia"/>
        </w:rPr>
        <w:br/>
      </w:r>
      <w:r>
        <w:rPr>
          <w:rFonts w:hint="eastAsia"/>
        </w:rPr>
        <w:t>　　图表 **地区三氮唑核苷行业市场需求</w:t>
      </w:r>
      <w:r>
        <w:rPr>
          <w:rFonts w:hint="eastAsia"/>
        </w:rPr>
        <w:br/>
      </w:r>
      <w:r>
        <w:rPr>
          <w:rFonts w:hint="eastAsia"/>
        </w:rPr>
        <w:t>　　图表 **地区三氮唑核苷市场调研</w:t>
      </w:r>
      <w:r>
        <w:rPr>
          <w:rFonts w:hint="eastAsia"/>
        </w:rPr>
        <w:br/>
      </w:r>
      <w:r>
        <w:rPr>
          <w:rFonts w:hint="eastAsia"/>
        </w:rPr>
        <w:t>　　图表 **地区三氮唑核苷行业市场需求分析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**地区三氮唑核苷市场规模</w:t>
      </w:r>
      <w:r>
        <w:rPr>
          <w:rFonts w:hint="eastAsia"/>
        </w:rPr>
        <w:br/>
      </w:r>
      <w:r>
        <w:rPr>
          <w:rFonts w:hint="eastAsia"/>
        </w:rPr>
        <w:t>　　图表 **地区三氮唑核苷行业市场需求</w:t>
      </w:r>
      <w:r>
        <w:rPr>
          <w:rFonts w:hint="eastAsia"/>
        </w:rPr>
        <w:br/>
      </w:r>
      <w:r>
        <w:rPr>
          <w:rFonts w:hint="eastAsia"/>
        </w:rPr>
        <w:t>　　图表 **地区三氮唑核苷市场调研</w:t>
      </w:r>
      <w:r>
        <w:rPr>
          <w:rFonts w:hint="eastAsia"/>
        </w:rPr>
        <w:br/>
      </w:r>
      <w:r>
        <w:rPr>
          <w:rFonts w:hint="eastAsia"/>
        </w:rPr>
        <w:t>　　图表 **地区三氮唑核苷行业市场需求分析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三氮唑核苷行业竞争对手分析</w:t>
      </w:r>
      <w:r>
        <w:rPr>
          <w:rFonts w:hint="eastAsia"/>
        </w:rPr>
        <w:br/>
      </w:r>
      <w:r>
        <w:rPr>
          <w:rFonts w:hint="eastAsia"/>
        </w:rPr>
        <w:t>　　图表 三氮唑核苷重点企业（一）基本信息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三氮唑核苷重点企业（一）经营情况分析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三氮唑核苷重点企业（一）主要经济指标情况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三氮唑核苷重点企业（一）盈利能力情况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三氮唑核苷重点企业（一）偿债能力情况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三氮唑核苷重点企业（一）运营能力情况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三氮唑核苷重点企业（一）成长能力情况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三氮唑核苷重点企业（二）基本信息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三氮唑核苷重点企业（二）经营情况分析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三氮唑核苷重点企业（二）主要经济指标情况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三氮唑核苷重点企业（二）盈利能力情况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三氮唑核苷重点企业（二）偿债能力情况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三氮唑核苷重点企业（二）运营能力情况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三氮唑核苷重点企业（二）成长能力情况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三氮唑核苷重点企业（三）基本信息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三氮唑核苷重点企业（三）经营情况分析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三氮唑核苷重点企业（三）主要经济指标情况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三氮唑核苷重点企业（三）盈利能力情况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三氮唑核苷重点企业（三）偿债能力情况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三氮唑核苷重点企业（三）运营能力情况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三氮唑核苷重点企业（三）成长能力情况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2025-2031年中国三氮唑核苷行业产能预测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2025-2031年中国三氮唑核苷行业产量预测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2025-2031年中国三氮唑核苷市场需求预测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2025-2031年中国三氮唑核苷行业市场规模预测</w:t>
      </w:r>
      <w:r>
        <w:rPr>
          <w:rFonts w:hint="eastAsia"/>
        </w:rPr>
        <w:br/>
      </w:r>
      <w:r>
        <w:rPr>
          <w:rFonts w:hint="eastAsia"/>
        </w:rPr>
        <w:t>　　图表 三氮唑核苷行业准入条件</w:t>
      </w:r>
      <w:r>
        <w:rPr>
          <w:rFonts w:hint="eastAsia"/>
        </w:rPr>
        <w:br/>
      </w:r>
      <w:r>
        <w:rPr>
          <w:rFonts w:hint="eastAsia"/>
        </w:rPr>
        <w:t>　　图表 2025年中国三氮唑核苷市场前景</w:t>
      </w:r>
      <w:r>
        <w:rPr>
          <w:rFonts w:hint="eastAsia"/>
        </w:rPr>
        <w:br/>
      </w:r>
      <w:r>
        <w:rPr>
          <w:rFonts w:hint="eastAsia"/>
        </w:rPr>
        <w:t>　　图表 2025-2031年中国三氮唑核苷行业信息化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2025-2031年中国三氮唑核苷行业风险分析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2025-2031年中国三氮唑核苷行业发展趋势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69f33c6052471b" w:history="1">
        <w:r>
          <w:rPr>
            <w:rStyle w:val="Hyperlink"/>
          </w:rPr>
          <w:t>2025-2031年中国三氮唑核苷发展现状与市场前景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69f33c6052471b" w:history="1">
        <w:r>
          <w:rPr>
            <w:rStyle w:val="Hyperlink"/>
          </w:rPr>
          <w:t>https://www.20087.com/3/76/SanDanZuoHeGanDeXianZhuangYuFaZhanQianJing.html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热点：三氮唑核苷是不是利巴韦林、三氮唑核苷在农业用、三氮唑核苷主要临床用途、三氮唑核苷怎么读、三氮唑核苷滴眼液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02364afce64f58" w:history="1">
      <w:r>
        <w:rPr>
          <w:rStyle w:val="Hyperlink"/>
        </w:rPr>
        <w:t>2025-2031年中国三氮唑核苷发展现状与市场前景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SanDanZuoHeGanDeXianZhuangYuFaZhanQianJing.html" TargetMode="External" Id="R2769f33c605247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SanDanZuoHeGanDeXianZhuangYuFaZhanQianJing.html" TargetMode="External" Id="R2202364afce64f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2025-03-02T04:39:22Z</dcterms:created>
  <dcterms:modified xsi:type="dcterms:W3CDTF">2025-03-02T05:39:22Z</dcterms:modified>
  <dc:subject>2025-2031年中国三氮唑核苷发展现状与市场前景</dc:subject>
  <dc:title>2025-2031年中国三氮唑核苷发展现状与市场前景</dc:title>
  <cp:keywords>2025-2031年中国三氮唑核苷发展现状与市场前景</cp:keywords>
  <dc:description>2025-2031年中国三氮唑核苷发展现状与市场前景</dc:description>
</cp:coreProperties>
</file>