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23164ffc744e2" w:history="1">
              <w:r>
                <w:rPr>
                  <w:rStyle w:val="Hyperlink"/>
                </w:rPr>
                <w:t>2026-2032年中国体质检测仪器行业发展研究及前景趋势分析报告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23164ffc744e2" w:history="1">
              <w:r>
                <w:rPr>
                  <w:rStyle w:val="Hyperlink"/>
                </w:rPr>
                <w:t>2026-2032年中国体质检测仪器行业发展研究及前景趋势分析报告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123164ffc744e2" w:history="1">
                <w:r>
                  <w:rPr>
                    <w:rStyle w:val="Hyperlink"/>
                  </w:rPr>
                  <w:t>https://www.20087.com/3/56/TiZhiJianCeYiQiDeFaZhanQianJing.html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质检测仪器是一类用于评估人体健康状况的非侵入式检测设备，涵盖体脂分析、骨密度测定、基础代谢率计算、心率变异分析等多项功能，广泛应用于医疗机构、健身房、学校、社区卫生服务中心等场景。目前，主流产品采用生物电阻抗分析（BIA）、超声波、红外光谱等技术，具备较高的测量精度与数据可视化能力。随着健康管理意识增强，消费者对个性化健康数据的需求日益增长，体质检测仪器正逐步从专业机构向家庭和个人用户延伸。然而，由于技术标准不统一、数据解读能力参差不齐，部分产品存在结果偏差较大、指导意义有限的问题，影响用户体验。</w:t>
      </w:r>
      <w:r>
        <w:rPr>
          <w:rFonts w:hint="eastAsia"/>
        </w:rPr>
        <w:br/>
      </w:r>
      <w:r>
        <w:rPr>
          <w:rFonts w:hint="eastAsia"/>
        </w:rPr>
        <w:t>　　未来，体质检测仪器将借助人工智能、云计算、物联网等技术实现智能化升级，向精准化、个性化、动态化方向发展。市场调研网指出，通过整合可穿戴设备、移动APP和云端数据库，形成完整的健康数据闭环，为用户提供长期跟踪与科学建议。同时，医疗级认证产品的推出将增强其在慢病管理、康复评估、营养干预等临床辅助领域的应用价值。此外，随着国家对全民健康监测体系建设的重视，体质检测仪器或将纳入公共卫生服务体系，成为基层医疗和健康普查的重要工具，推动行业迈向标准化与普及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123164ffc744e2" w:history="1">
        <w:r>
          <w:rPr>
            <w:rStyle w:val="Hyperlink"/>
          </w:rPr>
          <w:t>2026-2032年中国体质检测仪器行业发展研究及前景趋势分析报告</w:t>
        </w:r>
      </w:hyperlink>
      <w:r>
        <w:rPr>
          <w:rFonts w:hint="eastAsia"/>
        </w:rPr>
        <w:t>》，2025年体质检测仪器行业市场规模达 亿元，预计2032年市场规模将达 亿元，期间年均复合增长率（CAGR）达 %。报告依托国家统计局、相关行业协会的详实数据资料，系统解析了体质检测仪器行业的产业链结构、市场规模及需求现状，并对价格动态进行了解读。报告客观呈现了体质检测仪器行业发展状况，科学预测了市场前景与未来趋势，同时聚焦体质检测仪器重点企业，分析了市场竞争格局、集中度及品牌影响力。此外，报告通过细分市场领域，挖掘了体质检测仪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体质检测仪器市场概述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按照不同产品类型，体质检测仪器主要可以分为如下几个类别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中国不同产品类型体质检测仪器增长趋势2021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仰卧起坐测试仪</w:t>
      </w:r>
      <w:r>
        <w:rPr>
          <w:rFonts w:hint="eastAsia"/>
        </w:rPr>
        <w:br/>
      </w:r>
      <w:r>
        <w:rPr>
          <w:rFonts w:hint="eastAsia"/>
        </w:rPr>
        <w:t>　　　　1.2.3 立定跳远测试仪</w:t>
      </w:r>
      <w:r>
        <w:rPr>
          <w:rFonts w:hint="eastAsia"/>
        </w:rPr>
        <w:br/>
      </w:r>
      <w:r>
        <w:rPr>
          <w:rFonts w:hint="eastAsia"/>
        </w:rPr>
        <w:t>　　　　1.2.4 坐位体前屈测试仪</w:t>
      </w:r>
      <w:r>
        <w:rPr>
          <w:rFonts w:hint="eastAsia"/>
        </w:rPr>
        <w:br/>
      </w:r>
      <w:r>
        <w:rPr>
          <w:rFonts w:hint="eastAsia"/>
        </w:rPr>
        <w:t>　　　　1.2.5 握力测试仪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从不同应用，体质检测仪器主要包括如下几个方面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中国不同应用体质检测仪器增长趋势2021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中国体质检测仪器发展现状及未来趋势（2021-2032）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中国市场体质检测仪器收入及增长率（2021-2032）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中国市场体质检测仪器销量及增长率（2021-2032）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中国市场主要体质检测仪器厂商分析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中国市场主要厂商体质检测仪器销量及市场占有率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中国市场主要厂商体质检测仪器销量（2021-2026）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中国市场主要厂商体质检测仪器销量市场份额（2021-2026）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中国市场主要厂商体质检测仪器收入及市场占有率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中国市场主要厂商体质检测仪器收入（2021-2026）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中国市场主要厂商体质检测仪器收入市场份额（2021-2026）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2025年中国市场主要厂商体质检测仪器收入排名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中国市场主要厂商体质检测仪器价格（2021-2026）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中国市场主要厂商体质检测仪器总部及产地分布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中国市场主要厂商成立时间及体质检测仪器商业化日期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中国市场主要厂商体质检测仪器产品类型及应用</w:t>
      </w:r>
      <w:r>
        <w:rPr>
          <w:rFonts w:hint="eastAsia"/>
        </w:rPr>
        <w:br/>
      </w:r>
      <w:r>
        <w:rPr>
          <w:rFonts w:hint="eastAsia"/>
        </w:rPr>
        <w:t>　　2.7 体质检测仪器行业集中度、竞争程度分析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体质检测仪器行业集中度分析：2025年中国Top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中国市场体质检测仪器第一梯队、第二梯队和第三梯队厂商（品牌）及2025年市场份额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重点企业（13）在中国市场体质检测仪器销量、收入、价格及毛利率（2021-2026）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不同产品类型体质检测仪器分析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中国市场不同产品类型体质检测仪器销量（2021-2032）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中国市场不同产品类型体质检测仪器销量及市场份额（2021-2026）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中国市场不同产品类型体质检测仪器销量预测（2027-2032）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中国市场不同产品类型体质检测仪器规模（2021-2032）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中国市场不同产品类型体质检测仪器规模及市场份额（2021-2026）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中国市场不同产品类型体质检测仪器规模预测（2027-2032）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中国市场不同产品类型体质检测仪器价格走势（2021-2032）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不同应用体质检测仪器分析</w:t>
      </w:r>
      <w:r>
        <w:rPr>
          <w:rFonts w:hint="eastAsia"/>
        </w:rPr>
        <w:br/>
      </w:r>
      <w:r>
        <w:rPr>
          <w:rFonts w:hint="eastAsia"/>
        </w:rPr>
        <w:t>　　5.1 中国市场不同应用体质检测仪器销量（2021-2032）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中国市场不同应用体质检测仪器销量及市场份额（2021-2026）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中国市场不同应用体质检测仪器销量预测（2027-2032）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中国市场不同应用体质检测仪器规模（2021-2032）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中国市场不同应用体质检测仪器规模及市场份额（2021-2026）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中国市场不同应用体质检测仪器规模预测（2027-2032）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中国市场不同应用体质检测仪器价格走势（2021-2032）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体质检测仪器行业发展分析---发展趋势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体质检测仪器行业发展分析---厂商壁垒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体质检测仪器行业发展分析---驱动因素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体质检测仪器行业发展分析---制约因素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体质检测仪器中国企业SWOT分析</w:t>
      </w:r>
      <w:r>
        <w:rPr>
          <w:rFonts w:hint="eastAsia"/>
        </w:rPr>
        <w:br/>
      </w:r>
      <w:r>
        <w:rPr>
          <w:rFonts w:hint="eastAsia"/>
        </w:rPr>
        <w:t>　　6.6 体质检测仪器行业发展分析---行业政策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体质检测仪器行业产业链简介</w:t>
      </w:r>
      <w:r>
        <w:rPr>
          <w:rFonts w:hint="eastAsia"/>
        </w:rPr>
        <w:br/>
      </w:r>
      <w:r>
        <w:rPr>
          <w:rFonts w:hint="eastAsia"/>
        </w:rPr>
        <w:t>　　7.2 体质检测仪器产业链分析-上游</w:t>
      </w:r>
      <w:r>
        <w:rPr>
          <w:rFonts w:hint="eastAsia"/>
        </w:rPr>
        <w:br/>
      </w:r>
      <w:r>
        <w:rPr>
          <w:rFonts w:hint="eastAsia"/>
        </w:rPr>
        <w:t>　　7.3 体质检测仪器产业链分析-中游</w:t>
      </w:r>
      <w:r>
        <w:rPr>
          <w:rFonts w:hint="eastAsia"/>
        </w:rPr>
        <w:br/>
      </w:r>
      <w:r>
        <w:rPr>
          <w:rFonts w:hint="eastAsia"/>
        </w:rPr>
        <w:t>　　7.4 体质检测仪器产业链分析-下游</w:t>
      </w:r>
      <w:r>
        <w:rPr>
          <w:rFonts w:hint="eastAsia"/>
        </w:rPr>
        <w:br/>
      </w:r>
      <w:r>
        <w:rPr>
          <w:rFonts w:hint="eastAsia"/>
        </w:rPr>
        <w:t>　　7.5 体质检测仪器行业采购模式</w:t>
      </w:r>
      <w:r>
        <w:rPr>
          <w:rFonts w:hint="eastAsia"/>
        </w:rPr>
        <w:br/>
      </w:r>
      <w:r>
        <w:rPr>
          <w:rFonts w:hint="eastAsia"/>
        </w:rPr>
        <w:t>　　7.6 体质检测仪器行业生产模式</w:t>
      </w:r>
      <w:r>
        <w:rPr>
          <w:rFonts w:hint="eastAsia"/>
        </w:rPr>
        <w:br/>
      </w:r>
      <w:r>
        <w:rPr>
          <w:rFonts w:hint="eastAsia"/>
        </w:rPr>
        <w:t>　　7.7 体质检测仪器行业销售模式及销售渠道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中国本土体质检测仪器产能、产量分析</w:t>
      </w:r>
      <w:r>
        <w:rPr>
          <w:rFonts w:hint="eastAsia"/>
        </w:rPr>
        <w:br/>
      </w:r>
      <w:r>
        <w:rPr>
          <w:rFonts w:hint="eastAsia"/>
        </w:rPr>
        <w:t>　　8.1 中国体质检测仪器供需现状及预测（2021-2032）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中国体质检测仪器产能、产量、产能利用率及发展趋势（2021-2032）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中国体质检测仪器产量、市场需求量及发展趋势（2021-2032）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中国体质检测仪器进出口分析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中国市场体质检测仪器主要进口来源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中国市场体质检测仪器主要出口目的地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不同产品类型体质检测仪器市场规模2021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不同应用体质检测仪器市场规模2021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中国市场主要厂商体质检测仪器销量（2021-2026）&amp;（台）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中国市场主要厂商体质检测仪器销量市场份额（2021-2026）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中国市场主要厂商体质检测仪器收入（2021-2026）&amp;（万元）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中国市场主要厂商体质检测仪器收入份额（2021-2026）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2025年中国主要生产商体质检测仪器收入排名（万元）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中国市场主要厂商体质检测仪器价格（2021-2026）&amp;（元/台）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中国市场主要厂商体质检测仪器总部及产地分布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中国市场主要厂商成立时间及体质检测仪器商业化日期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中国市场主要厂商体质检测仪器产品类型及应用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2025年中国市场体质检测仪器主要厂商市场地位（第一梯队、第二梯队和第三梯队）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体质检测仪器市场投资、并购等现状分析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体质检测仪器生产基地、总部、竞争对手及市场地位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体质检测仪器产品规格、参数及市场应用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体质检测仪器销量（台）、收入（万元）、价格（元/台）及毛利率（2021-2026）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中国市场不同产品类型体质检测仪器销量（2021-2026）&amp;（台）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中国市场不同产品类型体质检测仪器销量市场份额（2021-2026）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中国市场不同产品类型体质检测仪器销量预测（2027-2032）&amp;（台）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中国市场不同产品类型体质检测仪器销量市场份额预测（2027-2032）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中国市场不同产品类型体质检测仪器规模（2021-2026）&amp;（万元）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中国市场不同产品类型体质检测仪器规模市场份额（2021-2026）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中国市场不同产品类型体质检测仪器规模预测（2027-2032）&amp;（万元）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中国市场不同产品类型体质检测仪器规模市场份额预测（2027-2032）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中国市场不同应用体质检测仪器销量（2021-2026）&amp;（台）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中国市场不同应用体质检测仪器销量市场份额（2021-2026）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中国市场不同应用体质检测仪器销量预测（2027-2032）&amp;（台）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中国市场不同应用体质检测仪器销量市场份额预测（2027-2032）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中国市场不同应用体质检测仪器规模（2021-2026）&amp;（万元）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中国市场不同应用体质检测仪器规模市场份额（2021-2026）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中国市场不同应用体质检测仪器规模预测（2027-2032）&amp;（万元）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中国市场不同应用体质检测仪器规模市场份额预测（2027-2032）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体质检测仪器行业发展分析---发展趋势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体质检测仪器行业发展分析---厂商壁垒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体质检测仪器行业发展分析---驱动因素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体质检测仪器行业发展分析---制约因素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体质检测仪器行业相关重点政策一览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体质检测仪器行业供应链分析</w:t>
      </w:r>
      <w:r>
        <w:rPr>
          <w:rFonts w:hint="eastAsia"/>
        </w:rPr>
        <w:br/>
      </w:r>
      <w:r>
        <w:rPr>
          <w:rFonts w:hint="eastAsia"/>
        </w:rPr>
        <w:t>　　表 101： 体质检测仪器上游原料供应商</w:t>
      </w:r>
      <w:r>
        <w:rPr>
          <w:rFonts w:hint="eastAsia"/>
        </w:rPr>
        <w:br/>
      </w:r>
      <w:r>
        <w:rPr>
          <w:rFonts w:hint="eastAsia"/>
        </w:rPr>
        <w:t>　　表 102： 体质检测仪器行业主要下游客户</w:t>
      </w:r>
      <w:r>
        <w:rPr>
          <w:rFonts w:hint="eastAsia"/>
        </w:rPr>
        <w:br/>
      </w:r>
      <w:r>
        <w:rPr>
          <w:rFonts w:hint="eastAsia"/>
        </w:rPr>
        <w:t>　　表 103： 体质检测仪器典型经销商</w:t>
      </w:r>
      <w:r>
        <w:rPr>
          <w:rFonts w:hint="eastAsia"/>
        </w:rPr>
        <w:br/>
      </w:r>
      <w:r>
        <w:rPr>
          <w:rFonts w:hint="eastAsia"/>
        </w:rPr>
        <w:t>　　表 104： 中国体质检测仪器产量、销量、进口量及出口量（2021-2026）&amp;（台）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中国体质检测仪器产量、销量、进口量及出口量预测（2027-2032）&amp;（台）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中国市场体质检测仪器主要进口来源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中国市场体质检测仪器主要出口目的地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体质检测仪器产品图片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中国不同产品类型体质检测仪器市场规模市场份额2025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仰卧起坐测试仪产品图片</w:t>
      </w:r>
      <w:r>
        <w:rPr>
          <w:rFonts w:hint="eastAsia"/>
        </w:rPr>
        <w:br/>
      </w:r>
      <w:r>
        <w:rPr>
          <w:rFonts w:hint="eastAsia"/>
        </w:rPr>
        <w:t>　　图 4： 立定跳远测试仪产品图片</w:t>
      </w:r>
      <w:r>
        <w:rPr>
          <w:rFonts w:hint="eastAsia"/>
        </w:rPr>
        <w:br/>
      </w:r>
      <w:r>
        <w:rPr>
          <w:rFonts w:hint="eastAsia"/>
        </w:rPr>
        <w:t>　　图 5： 坐位体前屈测试仪产品图片</w:t>
      </w:r>
      <w:r>
        <w:rPr>
          <w:rFonts w:hint="eastAsia"/>
        </w:rPr>
        <w:br/>
      </w:r>
      <w:r>
        <w:rPr>
          <w:rFonts w:hint="eastAsia"/>
        </w:rPr>
        <w:t>　　图 6： 握力测试仪产品图片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中国不同应用体质检测仪器市场份额2025 &amp; 2032</w:t>
      </w:r>
      <w:r>
        <w:rPr>
          <w:rFonts w:hint="eastAsia"/>
        </w:rPr>
        <w:br/>
      </w:r>
      <w:r>
        <w:rPr>
          <w:rFonts w:hint="eastAsia"/>
        </w:rPr>
        <w:t>　　图 9： 学校</w:t>
      </w:r>
      <w:r>
        <w:rPr>
          <w:rFonts w:hint="eastAsia"/>
        </w:rPr>
        <w:br/>
      </w:r>
      <w:r>
        <w:rPr>
          <w:rFonts w:hint="eastAsia"/>
        </w:rPr>
        <w:t>　　图 10： 军用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中国市场体质检测仪器市场规模，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中国市场体质检测仪器收入及增长率（2021-2032）&amp;（万元）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中国市场体质检测仪器销量及增长率（2021-2032）&amp;（台）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2025年中国市场主要厂商体质检测仪器销量市场份额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2025年中国市场主要厂商体质检测仪器收入市场份额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2025年中国市场前五大厂商体质检测仪器市场份额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2025年中国市场体质检测仪器第一梯队、第二梯队和第三梯队厂商（品牌）及市场份额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中国市场不同产品类型体质检测仪器价格走势（2021-2032）&amp;（元/台）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中国市场不同应用体质检测仪器价格走势（2021-2032）&amp;（元/台）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体质检测仪器中国企业SWOT分析</w:t>
      </w:r>
      <w:r>
        <w:rPr>
          <w:rFonts w:hint="eastAsia"/>
        </w:rPr>
        <w:br/>
      </w:r>
      <w:r>
        <w:rPr>
          <w:rFonts w:hint="eastAsia"/>
        </w:rPr>
        <w:t>　　图 22： 体质检测仪器产业链</w:t>
      </w:r>
      <w:r>
        <w:rPr>
          <w:rFonts w:hint="eastAsia"/>
        </w:rPr>
        <w:br/>
      </w:r>
      <w:r>
        <w:rPr>
          <w:rFonts w:hint="eastAsia"/>
        </w:rPr>
        <w:t>　　图 23： 体质检测仪器行业采购模式分析</w:t>
      </w:r>
      <w:r>
        <w:rPr>
          <w:rFonts w:hint="eastAsia"/>
        </w:rPr>
        <w:br/>
      </w:r>
      <w:r>
        <w:rPr>
          <w:rFonts w:hint="eastAsia"/>
        </w:rPr>
        <w:t>　　图 24： 体质检测仪器行业生产模式分析</w:t>
      </w:r>
      <w:r>
        <w:rPr>
          <w:rFonts w:hint="eastAsia"/>
        </w:rPr>
        <w:br/>
      </w:r>
      <w:r>
        <w:rPr>
          <w:rFonts w:hint="eastAsia"/>
        </w:rPr>
        <w:t>　　图 25： 体质检测仪器行业销售模式分析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中国体质检测仪器产能、产量、产能利用率及发展趋势（2021-2032）&amp;（台）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中国体质检测仪器产量、市场需求量及发展趋势（2021-2032）&amp;（台）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23164ffc744e2" w:history="1">
        <w:r>
          <w:rPr>
            <w:rStyle w:val="Hyperlink"/>
          </w:rPr>
          <w:t>2026-2032年中国体质检测仪器行业发展研究及前景趋势分析报告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123164ffc744e2" w:history="1">
        <w:r>
          <w:rPr>
            <w:rStyle w:val="Hyperlink"/>
          </w:rPr>
          <w:t>https://www.20087.com/3/56/TiZhiJianCeYiQiDeFaZhanQianJing.html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健康检测仪器、体质检测仪器主要检测些什么?、中医体质测试、体质检测仪器是医疗器械吗、视功能检查有必要做吗、体质检测仪器单一来源采购、体质测定仪、体质检测仪器F代表男、学生体质测试仪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1edad466134c70" w:history="1">
      <w:r>
        <w:rPr>
          <w:rStyle w:val="Hyperlink"/>
        </w:rPr>
        <w:t>2026-2032年中国体质检测仪器行业发展研究及前景趋势分析报告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TiZhiJianCeYiQiDeFaZhanQianJing.html" TargetMode="External" Id="R39123164ffc7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TiZhiJianCeYiQiDeFaZhanQianJing.html" TargetMode="External" Id="R7a1edad46613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2026-03-04T01:55:13Z</dcterms:created>
  <dcterms:modified xsi:type="dcterms:W3CDTF">2026-03-04T02:55:13Z</dcterms:modified>
  <dc:subject>2026-2032年中国体质检测仪器行业发展研究及前景趋势分析报告</dc:subject>
  <dc:title>2026-2032年中国体质检测仪器行业发展研究及前景趋势分析报告</dc:title>
  <cp:keywords>2026-2032年中国体质检测仪器行业发展研究及前景趋势分析报告</cp:keywords>
  <dc:description>2026-2032年中国体质检测仪器行业发展研究及前景趋势分析报告</dc:description>
</cp:coreProperties>
</file>