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4f841479415e" w:history="1">
              <w:r>
                <w:rPr>
                  <w:rStyle w:val="Hyperlink"/>
                </w:rPr>
                <w:t>2024-2030年中国压力导丝发展现状分析与前景趋势报告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4f841479415e" w:history="1">
              <w:r>
                <w:rPr>
                  <w:rStyle w:val="Hyperlink"/>
                </w:rPr>
                <w:t>2024-2030年中国压力导丝发展现状分析与前景趋势报告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4f841479415e" w:history="1">
                <w:r>
                  <w:rPr>
                    <w:rStyle w:val="Hyperlink"/>
                  </w:rPr>
                  <w:t>https://www.20087.com/3/66/YaLiDaoSiFaZhanQuShiFenXi.html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导丝是一种用于介入心脏病学中的重要医疗器械，主要用于测量冠状动脉内的压力，以评估狭窄病变是否需要介入治疗。近年来，随着心脏病学技术的发展，压力导丝的技术也在不断进步。目前市面上的压力导丝不仅具备高精度的压力测量能力，还拥有良好的操控性和通过性，能够在复杂的解剖结构中顺畅通过。此外，压力导丝的材料也在不断优化，以提高其在血管内的稳定性。</w:t>
      </w:r>
      <w:r>
        <w:rPr>
          <w:rFonts w:hint="eastAsia"/>
        </w:rPr>
        <w:br/>
      </w:r>
      <w:r>
        <w:rPr>
          <w:rFonts w:hint="eastAsia"/>
        </w:rPr>
        <w:t>　　未来，压力导丝将进一步朝着微型化、智能化方向发展。一方面，随着微加工技术的进步，压力导丝将变得更加纤细，有助于减少对血管的损伤，提高手术的安全性和有效性。另一方面，随着传感器技术和数据处理能力的提升，压力导丝将集成更多的传感器，能够提供更为全面的生理参数，如温度、氧气饱和度等，为医生提供更多的决策依据。此外，随着远程医疗和数字健康技术的发展，压力导丝将能够实现远程监测和数据传输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4f841479415e" w:history="1">
        <w:r>
          <w:rPr>
            <w:rStyle w:val="Hyperlink"/>
          </w:rPr>
          <w:t>2024-2030年中国压力导丝发展现状分析与前景趋势报告</w:t>
        </w:r>
      </w:hyperlink>
      <w:r>
        <w:rPr>
          <w:rFonts w:hint="eastAsia"/>
        </w:rPr>
        <w:t>》在多年压力导丝行业研究结论的基础上，结合中国压力导丝行业市场的发展现状，通过资深研究团队对压力导丝市场各类资讯进行整理分析，并依托国家权威数据资源和长期市场监测的数据库，对压力导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144f841479415e" w:history="1">
        <w:r>
          <w:rPr>
            <w:rStyle w:val="Hyperlink"/>
          </w:rPr>
          <w:t>2024-2030年中国压力导丝发展现状分析与前景趋势报告</w:t>
        </w:r>
      </w:hyperlink>
      <w:r>
        <w:rPr>
          <w:rFonts w:hint="eastAsia"/>
        </w:rPr>
        <w:t>可以帮助投资者准确把握压力导丝行业的市场现状，为投资者进行投资作出压力导丝行业前景预判，挖掘压力导丝行业投资价值，同时提出压力导丝行业投资策略、营销策略等方面的建议。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压力导丝产品概述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压力导丝市场特点分析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压力导丝行业发展周期特征分析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2023-2024年中国压力导丝行业发展环境分析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中国压力导丝行业发展经济环境分析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中国压力导丝行业发展政策环境分析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一、压力导丝行业政策影响分析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二、相关压力导丝行业标准分析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2023-2024年全球压力导丝行业市场发展调研分析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全球压力导丝行业市场运行环境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全球压力导丝行业市场发展情况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一、全球压力导丝行业市场供给分析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二、全球压力导丝行业市场需求分析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三、全球压力导丝行业主要国家地区发展情况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2024-2030年全球压力导丝行业市场规模趋势预测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中国压力导丝行业市场供需现状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中国压力导丝市场现状</w:t>
      </w:r>
      <w:r>
        <w:rPr>
          <w:rFonts w:hint="eastAsia"/>
        </w:rPr>
        <w:br/>
      </w:r>
      <w:r>
        <w:rPr>
          <w:rFonts w:hint="eastAsia"/>
        </w:rPr>
        <w:t>　　第二节 中国压力导丝产量分析及预测</w:t>
      </w:r>
      <w:r>
        <w:rPr>
          <w:rFonts w:hint="eastAsia"/>
        </w:rPr>
        <w:br/>
      </w:r>
      <w:r>
        <w:rPr>
          <w:rFonts w:hint="eastAsia"/>
        </w:rPr>
        <w:t>　　　　一、压力导丝总体产能规模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二、2018-2023年中国压力导丝产量统计</w:t>
      </w:r>
      <w:r>
        <w:rPr>
          <w:rFonts w:hint="eastAsia"/>
        </w:rPr>
        <w:br/>
      </w:r>
      <w:r>
        <w:rPr>
          <w:rFonts w:hint="eastAsia"/>
        </w:rPr>
        <w:t>　　　　三、压力导丝行业供给区域分布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四、2024-2030年中国压力导丝产量预测</w:t>
      </w:r>
      <w:r>
        <w:rPr>
          <w:rFonts w:hint="eastAsia"/>
        </w:rPr>
        <w:br/>
      </w:r>
      <w:r>
        <w:rPr>
          <w:rFonts w:hint="eastAsia"/>
        </w:rPr>
        <w:t>　　第三节 中国压力导丝市场需求分析及预测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一、2018-2023年中国压力导丝市场需求统计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二、中国压力导丝市场需求特点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三、2024-2030年中国压力导丝市场需求量预测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中国压力导丝行业现状调研分析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中国压力导丝行业发展现状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一、2023-2024年压力导丝行业品牌发展现状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二、2023-2024年压力导丝行业需求市场现状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三、2023-2024年压力导丝市场需求层次分析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四、2023-2024年中国压力导丝市场走向分析</w:t>
      </w:r>
      <w:r>
        <w:rPr>
          <w:rFonts w:hint="eastAsia"/>
        </w:rPr>
        <w:br/>
      </w:r>
      <w:r>
        <w:rPr>
          <w:rFonts w:hint="eastAsia"/>
        </w:rPr>
        <w:t>　　第二节 中国压力导丝产品技术分析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一、2023-2024年压力导丝产品技术变化特点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二、2023-2024年压力导丝产品市场的新技术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三、2023-2024年压力导丝产品市场现状分析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中国压力导丝行业存在的问题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一、2023-2024年压力导丝产品市场存在的主要问题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二、2023-2024年国内压力导丝产品市场的三大瓶颈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三、2023-2024年压力导丝产品市场遭遇的规模难题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对中国压力导丝市场的分析及思考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一、压力导丝市场特点</w:t>
      </w:r>
      <w:r>
        <w:rPr>
          <w:rFonts w:hint="eastAsia"/>
        </w:rPr>
        <w:br/>
      </w:r>
      <w:r>
        <w:rPr>
          <w:rFonts w:hint="eastAsia"/>
        </w:rPr>
        <w:t>　　　　二、压力导丝市场分析</w:t>
      </w:r>
      <w:r>
        <w:rPr>
          <w:rFonts w:hint="eastAsia"/>
        </w:rPr>
        <w:br/>
      </w:r>
      <w:r>
        <w:rPr>
          <w:rFonts w:hint="eastAsia"/>
        </w:rPr>
        <w:t>　　　　三、压力导丝市场变化的方向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四、中国压力导丝行业发展的新思路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五、对中国压力导丝行业发展的思考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2018-2023年中国压力导丝产品市场进出口数据分析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2018-2023年中国压力导丝产品出口统计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2018-2023年中国压力导丝产品进口统计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2018-2023年中国压力导丝产品进出口价格对比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中国压力导丝主要进口来源地及出口目的地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压力导丝行业细分产品调研</w:t>
      </w:r>
      <w:r>
        <w:rPr>
          <w:rFonts w:hint="eastAsia"/>
        </w:rPr>
        <w:br/>
      </w:r>
      <w:r>
        <w:rPr>
          <w:rFonts w:hint="eastAsia"/>
        </w:rPr>
        <w:t>　　第一节 压力导丝细分产品结构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2018-2023年中国压力导丝行业竞争态势分析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2023年压力导丝行业集中度分析</w:t>
      </w:r>
      <w:r>
        <w:rPr>
          <w:rFonts w:hint="eastAsia"/>
        </w:rPr>
        <w:br/>
      </w:r>
      <w:r>
        <w:rPr>
          <w:rFonts w:hint="eastAsia"/>
        </w:rPr>
        <w:t>　　　　一、压力导丝市场集中度分析</w:t>
      </w:r>
      <w:r>
        <w:rPr>
          <w:rFonts w:hint="eastAsia"/>
        </w:rPr>
        <w:br/>
      </w:r>
      <w:r>
        <w:rPr>
          <w:rFonts w:hint="eastAsia"/>
        </w:rPr>
        <w:t>　　　　二、压力导丝企业分布区域集中度分析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三、压力导丝区域消费集中度分析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2018-2023年压力导丝主要企业竞争力分析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2023-2024年压力导丝行业竞争格局分析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一、压力导丝行业竞争分析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二、中外压力导丝产品竞争分析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三、国内压力导丝行业重点企业发展动向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2023-2024年压力导丝行业上下游产业链发展情况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压力导丝上游产业发展分析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压力导丝下游产业发展分析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压力导丝行业重点企业竞争力分析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2023-2024年压力导丝企业管理策略建议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四、提高压力导丝企业竞争力的策略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对中国压力导丝品牌的战略思考</w:t>
      </w:r>
      <w:r>
        <w:rPr>
          <w:rFonts w:hint="eastAsia"/>
        </w:rPr>
        <w:br/>
      </w:r>
      <w:r>
        <w:rPr>
          <w:rFonts w:hint="eastAsia"/>
        </w:rPr>
        <w:t>　　　　一、压力导丝实施品牌战略的意义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三、中国压力导丝企业的品牌战略</w:t>
      </w:r>
      <w:r>
        <w:rPr>
          <w:rFonts w:hint="eastAsia"/>
        </w:rPr>
        <w:br/>
      </w:r>
      <w:r>
        <w:rPr>
          <w:rFonts w:hint="eastAsia"/>
        </w:rPr>
        <w:t>　　　　四、压力导丝品牌战略管理的策略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压力导丝行业发展趋势及投资风险预警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2024年压力导丝市场前景分析</w:t>
      </w:r>
      <w:r>
        <w:rPr>
          <w:rFonts w:hint="eastAsia"/>
        </w:rPr>
        <w:br/>
      </w:r>
      <w:r>
        <w:rPr>
          <w:rFonts w:hint="eastAsia"/>
        </w:rPr>
        <w:t>　　第二节 2024年压力导丝行业发展趋势预测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影响压力导丝行业发展的主要因素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一、2024年影响压力导丝行业运行的有利因素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二、2024年影响压力导丝行业运行的稳定因素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三、2024年影响压力导丝行业运行的不利因素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四、2024年中国压力导丝行业发展面临的挑战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五、2024年中国压力导丝行业发展面临的机遇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压力导丝行业投资风险预警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一、2024年压力导丝行业市场风险及控制策略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二、2024年压力导丝行业政策风险及控制策略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三、2024年压力导丝行业经营风险及控制策略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四、2024年压力导丝同业竞争风险及控制策略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五、2024年压力导丝行业其他风险及控制策略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压力导丝市场研究结论</w:t>
      </w:r>
      <w:r>
        <w:rPr>
          <w:rFonts w:hint="eastAsia"/>
        </w:rPr>
        <w:br/>
      </w:r>
      <w:r>
        <w:rPr>
          <w:rFonts w:hint="eastAsia"/>
        </w:rPr>
        <w:t>　　第二节 压力导丝子行业研究结论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(中.智.林)压力导丝市场发展建议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压力导丝行业类别</w:t>
      </w:r>
      <w:r>
        <w:rPr>
          <w:rFonts w:hint="eastAsia"/>
        </w:rPr>
        <w:br/>
      </w:r>
      <w:r>
        <w:rPr>
          <w:rFonts w:hint="eastAsia"/>
        </w:rPr>
        <w:t>　　图表 压力导丝行业产业链调研</w:t>
      </w:r>
      <w:r>
        <w:rPr>
          <w:rFonts w:hint="eastAsia"/>
        </w:rPr>
        <w:br/>
      </w:r>
      <w:r>
        <w:rPr>
          <w:rFonts w:hint="eastAsia"/>
        </w:rPr>
        <w:t>　　图表 压力导丝行业现状</w:t>
      </w:r>
      <w:r>
        <w:rPr>
          <w:rFonts w:hint="eastAsia"/>
        </w:rPr>
        <w:br/>
      </w:r>
      <w:r>
        <w:rPr>
          <w:rFonts w:hint="eastAsia"/>
        </w:rPr>
        <w:t>　　图表 压力导丝行业标准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2018-2023年中国压力导丝市场规模</w:t>
      </w:r>
      <w:r>
        <w:rPr>
          <w:rFonts w:hint="eastAsia"/>
        </w:rPr>
        <w:br/>
      </w:r>
      <w:r>
        <w:rPr>
          <w:rFonts w:hint="eastAsia"/>
        </w:rPr>
        <w:t>　　图表 2023年中国压力导丝行业产能</w:t>
      </w:r>
      <w:r>
        <w:rPr>
          <w:rFonts w:hint="eastAsia"/>
        </w:rPr>
        <w:br/>
      </w:r>
      <w:r>
        <w:rPr>
          <w:rFonts w:hint="eastAsia"/>
        </w:rPr>
        <w:t>　　图表 2018-2023年中国压力导丝产量</w:t>
      </w:r>
      <w:r>
        <w:rPr>
          <w:rFonts w:hint="eastAsia"/>
        </w:rPr>
        <w:br/>
      </w:r>
      <w:r>
        <w:rPr>
          <w:rFonts w:hint="eastAsia"/>
        </w:rPr>
        <w:t>　　图表 压力导丝行业动态</w:t>
      </w:r>
      <w:r>
        <w:rPr>
          <w:rFonts w:hint="eastAsia"/>
        </w:rPr>
        <w:br/>
      </w:r>
      <w:r>
        <w:rPr>
          <w:rFonts w:hint="eastAsia"/>
        </w:rPr>
        <w:t>　　图表 2018-2023年中国压力导丝市场需求量</w:t>
      </w:r>
      <w:r>
        <w:rPr>
          <w:rFonts w:hint="eastAsia"/>
        </w:rPr>
        <w:br/>
      </w:r>
      <w:r>
        <w:rPr>
          <w:rFonts w:hint="eastAsia"/>
        </w:rPr>
        <w:t>　　图表 2023年中国压力导丝行业需求区域调研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2018-2023年中国压力导丝行情</w:t>
      </w:r>
      <w:r>
        <w:rPr>
          <w:rFonts w:hint="eastAsia"/>
        </w:rPr>
        <w:br/>
      </w:r>
      <w:r>
        <w:rPr>
          <w:rFonts w:hint="eastAsia"/>
        </w:rPr>
        <w:t>　　图表 2018-2023年中国压力导丝价格走势图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2018-2023年中国压力导丝行业销售收入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2018-2023年中国压力导丝行业盈利情况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2018-2023年中国压力导丝行业利润总额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2018-2023年中国压力导丝进口数据</w:t>
      </w:r>
      <w:r>
        <w:rPr>
          <w:rFonts w:hint="eastAsia"/>
        </w:rPr>
        <w:br/>
      </w:r>
      <w:r>
        <w:rPr>
          <w:rFonts w:hint="eastAsia"/>
        </w:rPr>
        <w:t>　　图表 2018-2023年中国压力导丝出口数据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**地区压力导丝市场规模</w:t>
      </w:r>
      <w:r>
        <w:rPr>
          <w:rFonts w:hint="eastAsia"/>
        </w:rPr>
        <w:br/>
      </w:r>
      <w:r>
        <w:rPr>
          <w:rFonts w:hint="eastAsia"/>
        </w:rPr>
        <w:t>　　图表 **地区压力导丝行业市场需求</w:t>
      </w:r>
      <w:r>
        <w:rPr>
          <w:rFonts w:hint="eastAsia"/>
        </w:rPr>
        <w:br/>
      </w:r>
      <w:r>
        <w:rPr>
          <w:rFonts w:hint="eastAsia"/>
        </w:rPr>
        <w:t>　　图表 **地区压力导丝市场调研</w:t>
      </w:r>
      <w:r>
        <w:rPr>
          <w:rFonts w:hint="eastAsia"/>
        </w:rPr>
        <w:br/>
      </w:r>
      <w:r>
        <w:rPr>
          <w:rFonts w:hint="eastAsia"/>
        </w:rPr>
        <w:t>　　图表 **地区压力导丝行业市场需求分析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**地区压力导丝市场规模</w:t>
      </w:r>
      <w:r>
        <w:rPr>
          <w:rFonts w:hint="eastAsia"/>
        </w:rPr>
        <w:br/>
      </w:r>
      <w:r>
        <w:rPr>
          <w:rFonts w:hint="eastAsia"/>
        </w:rPr>
        <w:t>　　图表 **地区压力导丝行业市场需求</w:t>
      </w:r>
      <w:r>
        <w:rPr>
          <w:rFonts w:hint="eastAsia"/>
        </w:rPr>
        <w:br/>
      </w:r>
      <w:r>
        <w:rPr>
          <w:rFonts w:hint="eastAsia"/>
        </w:rPr>
        <w:t>　　图表 **地区压力导丝市场调研</w:t>
      </w:r>
      <w:r>
        <w:rPr>
          <w:rFonts w:hint="eastAsia"/>
        </w:rPr>
        <w:br/>
      </w:r>
      <w:r>
        <w:rPr>
          <w:rFonts w:hint="eastAsia"/>
        </w:rPr>
        <w:t>　　图表 **地区压力导丝行业市场需求分析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压力导丝行业竞争对手分析</w:t>
      </w:r>
      <w:r>
        <w:rPr>
          <w:rFonts w:hint="eastAsia"/>
        </w:rPr>
        <w:br/>
      </w:r>
      <w:r>
        <w:rPr>
          <w:rFonts w:hint="eastAsia"/>
        </w:rPr>
        <w:t>　　图表 压力导丝重点企业（一）基本信息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2024-2030年中国压力导丝市场规模预测</w:t>
      </w:r>
      <w:r>
        <w:rPr>
          <w:rFonts w:hint="eastAsia"/>
        </w:rPr>
        <w:br/>
      </w:r>
      <w:r>
        <w:rPr>
          <w:rFonts w:hint="eastAsia"/>
        </w:rPr>
        <w:t>　　图表 压力导丝行业准入条件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2024-2030年中国压力导丝行业信息化</w:t>
      </w:r>
      <w:r>
        <w:rPr>
          <w:rFonts w:hint="eastAsia"/>
        </w:rPr>
        <w:br/>
      </w:r>
      <w:r>
        <w:rPr>
          <w:rFonts w:hint="eastAsia"/>
        </w:rPr>
        <w:t>　　图表 2023年中国压力导丝市场前景分析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4f841479415e" w:history="1">
        <w:r>
          <w:rPr>
            <w:rStyle w:val="Hyperlink"/>
          </w:rPr>
          <w:t>2024-2030年中国压力导丝发展现状分析与前景趋势报告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4f841479415e" w:history="1">
        <w:r>
          <w:rPr>
            <w:rStyle w:val="Hyperlink"/>
          </w:rPr>
          <w:t>https://www.20087.com/3/66/YaLiDaoSiFaZhanQuShiFenXi.html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9a0d5fe94cb1" w:history="1">
      <w:r>
        <w:rPr>
          <w:rStyle w:val="Hyperlink"/>
        </w:rPr>
        <w:t>2024-2030年中国压力导丝发展现状分析与前景趋势报告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LiDaoSiFaZhanQuShiFenXi.html" TargetMode="External" Id="R29144f841479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LiDaoSiFaZhanQuShiFenXi.html" TargetMode="External" Id="Rf06e9a0d5fe9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2023-07-27T04:23:00Z</dcterms:created>
  <dcterms:modified xsi:type="dcterms:W3CDTF">2023-07-27T05:23:00Z</dcterms:modified>
  <dc:subject>2024-2030年中国压力导丝发展现状分析与前景趋势报告</dc:subject>
  <dc:title>2024-2030年中国压力导丝发展现状分析与前景趋势报告</dc:title>
  <cp:keywords>2024-2030年中国压力导丝发展现状分析与前景趋势报告</cp:keywords>
  <dc:description>2024-2030年中国压力导丝发展现状分析与前景趋势报告</dc:description>
</cp:coreProperties>
</file>