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8d090925a4c7d" w:history="1">
              <w:r>
                <w:rPr>
                  <w:rStyle w:val="Hyperlink"/>
                </w:rPr>
                <w:t>2025-2031年中国喜舒敏行业全景调研及未来趋势分析报告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8d090925a4c7d" w:history="1">
              <w:r>
                <w:rPr>
                  <w:rStyle w:val="Hyperlink"/>
                </w:rPr>
                <w:t>2025-2031年中国喜舒敏行业全景调研及未来趋势分析报告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8d090925a4c7d" w:history="1">
                <w:r>
                  <w:rPr>
                    <w:rStyle w:val="Hyperlink"/>
                  </w:rPr>
                  <w:t>https://www.20087.com/3/36/XiShuMinHangYeDiaoYanBaoGao.html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舒敏（Xyzal，通用名左西替利嗪）是一种广泛使用的抗过敏药物，用于治疗过敏性鼻炎和荨麻疹等症状。目前，喜舒敏在全球市场上占有重要份额，得益于其良好的耐受性和较少的副作用。随着全球过敏性疾病患病率的上升，喜舒敏等抗过敏药物的市场需求持续增长，促使制药公司不断优化配方和剂型，提高药物的吸收率和疗效。</w:t>
      </w:r>
      <w:r>
        <w:rPr>
          <w:rFonts w:hint="eastAsia"/>
        </w:rPr>
        <w:br/>
      </w:r>
      <w:r>
        <w:rPr>
          <w:rFonts w:hint="eastAsia"/>
        </w:rPr>
        <w:t>　　未来，喜舒敏等抗过敏药物将更加注重个性化治疗和长效控制。一方面，通过基因组学和生物标志物的研究，实现过敏药物的精准医疗，为患者提供更个性化的治疗方案。另一方面，开发长效和缓释剂型，减少患者服药频率，提高治疗依从性，从而更好地控制过敏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8d090925a4c7d" w:history="1">
        <w:r>
          <w:rPr>
            <w:rStyle w:val="Hyperlink"/>
          </w:rPr>
          <w:t>2025-2031年中国喜舒敏行业全景调研及未来趋势分析报告</w:t>
        </w:r>
      </w:hyperlink>
      <w:r>
        <w:rPr>
          <w:rFonts w:hint="eastAsia"/>
        </w:rPr>
        <w:t>》基于长期的市场监测与数据资源，深入分析了喜舒敏行业的产业链结构、市场规模与需求现状，探讨了价格动态。喜舒敏报告全面揭示了行业当前的发展状况，并对喜舒敏市场前景及趋势进行了科学预测。同时，喜舒敏报告聚焦于喜舒敏重点企业，深入剖析了市场竞争格局、集中度及品牌影响力，并进一步细分了市场，挖掘了喜舒敏各领域的增长潜力。喜舒敏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中国喜舒敏行业发展状况综述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中国喜舒敏行业界定</w:t>
      </w:r>
      <w:r>
        <w:rPr>
          <w:rFonts w:hint="eastAsia"/>
        </w:rPr>
        <w:br/>
      </w:r>
      <w:r>
        <w:rPr>
          <w:rFonts w:hint="eastAsia"/>
        </w:rPr>
        <w:t>　　　　一、喜舒敏行业的界定及分类</w:t>
      </w:r>
      <w:r>
        <w:rPr>
          <w:rFonts w:hint="eastAsia"/>
        </w:rPr>
        <w:br/>
      </w:r>
      <w:r>
        <w:rPr>
          <w:rFonts w:hint="eastAsia"/>
        </w:rPr>
        <w:t>　　　　二、喜舒敏行业的特征</w:t>
      </w:r>
      <w:r>
        <w:rPr>
          <w:rFonts w:hint="eastAsia"/>
        </w:rPr>
        <w:br/>
      </w:r>
      <w:r>
        <w:rPr>
          <w:rFonts w:hint="eastAsia"/>
        </w:rPr>
        <w:t>　　　　三、喜舒敏的主要用途</w:t>
      </w:r>
      <w:r>
        <w:rPr>
          <w:rFonts w:hint="eastAsia"/>
        </w:rPr>
        <w:br/>
      </w:r>
      <w:r>
        <w:rPr>
          <w:rFonts w:hint="eastAsia"/>
        </w:rPr>
        <w:t>　　第二节 2024-2025年喜舒敏行业相关政策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2024-2025年喜舒敏政策发展环境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中国喜舒敏行业发展状况</w:t>
      </w:r>
      <w:r>
        <w:rPr>
          <w:rFonts w:hint="eastAsia"/>
        </w:rPr>
        <w:br/>
      </w:r>
      <w:r>
        <w:rPr>
          <w:rFonts w:hint="eastAsia"/>
        </w:rPr>
        <w:t>　　　　一、中国喜舒敏行业发展历程</w:t>
      </w:r>
      <w:r>
        <w:rPr>
          <w:rFonts w:hint="eastAsia"/>
        </w:rPr>
        <w:br/>
      </w:r>
      <w:r>
        <w:rPr>
          <w:rFonts w:hint="eastAsia"/>
        </w:rPr>
        <w:t>　　　　二、中国喜舒敏行业发展面临的问题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2024-2025年喜舒敏行业技术发展现状及趋势分析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喜舒敏行业技术发展现状分析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国内外喜舒敏行业技术差异与原因</w:t>
      </w:r>
      <w:r>
        <w:rPr>
          <w:rFonts w:hint="eastAsia"/>
        </w:rPr>
        <w:br/>
      </w:r>
      <w:r>
        <w:rPr>
          <w:rFonts w:hint="eastAsia"/>
        </w:rPr>
        <w:t>　　第三节 喜舒敏行业技术发展方向、趋势预测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提升喜舒敏行业技术能力策略建议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中国喜舒敏行业供给与需求情况分析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2019-2024年中国喜舒敏行业总体规模</w:t>
      </w:r>
      <w:r>
        <w:rPr>
          <w:rFonts w:hint="eastAsia"/>
        </w:rPr>
        <w:br/>
      </w:r>
      <w:r>
        <w:rPr>
          <w:rFonts w:hint="eastAsia"/>
        </w:rPr>
        <w:t>　　第二节 中国喜舒敏行业产量情况分析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一、2019-2024年中国喜舒敏行业产量统计分析</w:t>
      </w:r>
      <w:r>
        <w:rPr>
          <w:rFonts w:hint="eastAsia"/>
        </w:rPr>
        <w:br/>
      </w:r>
      <w:r>
        <w:rPr>
          <w:rFonts w:hint="eastAsia"/>
        </w:rPr>
        <w:t>　　　　二、喜舒敏行业区域产量分析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三、2025-2031年中国喜舒敏行业产量预测分析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中国喜舒敏行业需求概况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一、2019-2024年中国喜舒敏行业需求情况分析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二、2024-2025年中国喜舒敏行业市场需求特点分析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三、2025-2031年中国喜舒敏行业市场需求预测</w:t>
      </w:r>
      <w:r>
        <w:rPr>
          <w:rFonts w:hint="eastAsia"/>
        </w:rPr>
        <w:br/>
      </w:r>
      <w:r>
        <w:rPr>
          <w:rFonts w:hint="eastAsia"/>
        </w:rPr>
        <w:t>　　第四节 喜舒敏产业供需平衡状况分析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2019-2024年中国喜舒敏行业总体发展状况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中国喜舒敏行业规模情况分析</w:t>
      </w:r>
      <w:r>
        <w:rPr>
          <w:rFonts w:hint="eastAsia"/>
        </w:rPr>
        <w:br/>
      </w:r>
      <w:r>
        <w:rPr>
          <w:rFonts w:hint="eastAsia"/>
        </w:rPr>
        <w:t>　　　　一、喜舒敏行业单位规模情况分析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二、喜舒敏行业人员规模状况分析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三、喜舒敏行业资产规模状况分析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四、喜舒敏行业市场规模状况分析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五、喜舒敏行业敏感性分析</w:t>
      </w:r>
      <w:r>
        <w:rPr>
          <w:rFonts w:hint="eastAsia"/>
        </w:rPr>
        <w:br/>
      </w:r>
      <w:r>
        <w:rPr>
          <w:rFonts w:hint="eastAsia"/>
        </w:rPr>
        <w:t>　　第二节 中国喜舒敏行业财务能力分析</w:t>
      </w:r>
      <w:r>
        <w:rPr>
          <w:rFonts w:hint="eastAsia"/>
        </w:rPr>
        <w:br/>
      </w:r>
      <w:r>
        <w:rPr>
          <w:rFonts w:hint="eastAsia"/>
        </w:rPr>
        <w:t>　　　　一、喜舒敏行业盈利能力分析</w:t>
      </w:r>
      <w:r>
        <w:rPr>
          <w:rFonts w:hint="eastAsia"/>
        </w:rPr>
        <w:br/>
      </w:r>
      <w:r>
        <w:rPr>
          <w:rFonts w:hint="eastAsia"/>
        </w:rPr>
        <w:t>　　　　二、喜舒敏行业偿债能力分析</w:t>
      </w:r>
      <w:r>
        <w:rPr>
          <w:rFonts w:hint="eastAsia"/>
        </w:rPr>
        <w:br/>
      </w:r>
      <w:r>
        <w:rPr>
          <w:rFonts w:hint="eastAsia"/>
        </w:rPr>
        <w:t>　　　　三、喜舒敏行业营运能力分析</w:t>
      </w:r>
      <w:r>
        <w:rPr>
          <w:rFonts w:hint="eastAsia"/>
        </w:rPr>
        <w:br/>
      </w:r>
      <w:r>
        <w:rPr>
          <w:rFonts w:hint="eastAsia"/>
        </w:rPr>
        <w:t>　　　　四、喜舒敏行业发展能力分析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国内喜舒敏产品价格走势及影响因素分析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2019-2024年国内喜舒敏市场价格回顾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当前国内喜舒敏市场价格及评述</w:t>
      </w:r>
      <w:r>
        <w:rPr>
          <w:rFonts w:hint="eastAsia"/>
        </w:rPr>
        <w:br/>
      </w:r>
      <w:r>
        <w:rPr>
          <w:rFonts w:hint="eastAsia"/>
        </w:rPr>
        <w:t>　　第三节 国内喜舒敏价格影响因素分析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2025-2031年国内喜舒敏市场价格走势预测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喜舒敏细分市场深度分析</w:t>
      </w:r>
      <w:r>
        <w:rPr>
          <w:rFonts w:hint="eastAsia"/>
        </w:rPr>
        <w:br/>
      </w:r>
      <w:r>
        <w:rPr>
          <w:rFonts w:hint="eastAsia"/>
        </w:rPr>
        <w:t>　　第一节 喜舒敏细分市场（一）发展研究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喜舒敏细分市场（二）发展研究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喜舒敏产业投资策略</w:t>
      </w:r>
      <w:r>
        <w:rPr>
          <w:rFonts w:hint="eastAsia"/>
        </w:rPr>
        <w:br/>
      </w:r>
      <w:r>
        <w:rPr>
          <w:rFonts w:hint="eastAsia"/>
        </w:rPr>
        <w:t>　　第一节 喜舒敏产品定位策略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喜舒敏产品开发策略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喜舒敏渠道销售策略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喜舒敏品牌经营策略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喜舒敏服务策略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喜舒敏行业竞争格局分析</w:t>
      </w:r>
      <w:r>
        <w:rPr>
          <w:rFonts w:hint="eastAsia"/>
        </w:rPr>
        <w:br/>
      </w:r>
      <w:r>
        <w:rPr>
          <w:rFonts w:hint="eastAsia"/>
        </w:rPr>
        <w:t>　　第一节 中国喜舒敏行业不同地区竞争格局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中国喜舒敏行业的不同企业竞争格局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三、国内喜舒敏企业竞争格局分析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2025-2031年中国喜舒敏行业竞争格局变化趋势分析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2024-2025年中国喜舒敏产业投资分析</w:t>
      </w:r>
      <w:r>
        <w:rPr>
          <w:rFonts w:hint="eastAsia"/>
        </w:rPr>
        <w:br/>
      </w:r>
      <w:r>
        <w:rPr>
          <w:rFonts w:hint="eastAsia"/>
        </w:rPr>
        <w:t>　　第一节 喜舒敏产业投资环境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喜舒敏产业投资机会分析</w:t>
      </w:r>
      <w:r>
        <w:rPr>
          <w:rFonts w:hint="eastAsia"/>
        </w:rPr>
        <w:br/>
      </w:r>
      <w:r>
        <w:rPr>
          <w:rFonts w:hint="eastAsia"/>
        </w:rPr>
        <w:t>　　第三节 喜舒敏产业投资风险及对策分析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喜舒敏产业投资发展前景</w:t>
      </w:r>
      <w:r>
        <w:rPr>
          <w:rFonts w:hint="eastAsia"/>
        </w:rPr>
        <w:br/>
      </w:r>
      <w:r>
        <w:rPr>
          <w:rFonts w:hint="eastAsia"/>
        </w:rPr>
        <w:t>　　　　一、喜舒敏市场供需发展趋势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二、未来喜舒敏产业发展展望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喜舒敏行业重点企业竞争力分析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二、企业喜舒敏业务分析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二、企业喜舒敏业务分析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二、企业喜舒敏业务分析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二、企业喜舒敏业务分析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二、企业喜舒敏业务分析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二、企业喜舒敏业务分析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喜舒敏企业发展战略与竞争力提升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喜舒敏市场营销策略分析</w:t>
      </w:r>
      <w:r>
        <w:rPr>
          <w:rFonts w:hint="eastAsia"/>
        </w:rPr>
        <w:br/>
      </w:r>
      <w:r>
        <w:rPr>
          <w:rFonts w:hint="eastAsia"/>
        </w:rPr>
        <w:t>　　　　一、喜舒敏定价策略与市场定位</w:t>
      </w:r>
      <w:r>
        <w:rPr>
          <w:rFonts w:hint="eastAsia"/>
        </w:rPr>
        <w:br/>
      </w:r>
      <w:r>
        <w:rPr>
          <w:rFonts w:hint="eastAsia"/>
        </w:rPr>
        <w:t>　　　　二、喜舒敏渠道布局与分销策略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喜舒敏品牌建设与推广策略</w:t>
      </w:r>
      <w:r>
        <w:rPr>
          <w:rFonts w:hint="eastAsia"/>
        </w:rPr>
        <w:br/>
      </w:r>
      <w:r>
        <w:rPr>
          <w:rFonts w:hint="eastAsia"/>
        </w:rPr>
        <w:t>　　　　一、喜舒敏品牌定位与价值主张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喜舒敏企业竞争力提升路径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二、喜舒敏技术创新与研发投入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喜舒敏企业战略规划与实施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二、喜舒敏行业品牌竞争格局分析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中国喜舒敏产业市场竞争策略建议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中国喜舒敏市场竞争策略建议</w:t>
      </w:r>
      <w:r>
        <w:rPr>
          <w:rFonts w:hint="eastAsia"/>
        </w:rPr>
        <w:br/>
      </w:r>
      <w:r>
        <w:rPr>
          <w:rFonts w:hint="eastAsia"/>
        </w:rPr>
        <w:t>　　第二节 中国喜舒敏产业竞争战略建议</w:t>
      </w:r>
      <w:r>
        <w:rPr>
          <w:rFonts w:hint="eastAsia"/>
        </w:rPr>
        <w:br/>
      </w:r>
      <w:r>
        <w:rPr>
          <w:rFonts w:hint="eastAsia"/>
        </w:rPr>
        <w:t>　　　　一、喜舒敏 竞争战略选择建议</w:t>
      </w:r>
      <w:r>
        <w:rPr>
          <w:rFonts w:hint="eastAsia"/>
        </w:rPr>
        <w:br/>
      </w:r>
      <w:r>
        <w:rPr>
          <w:rFonts w:hint="eastAsia"/>
        </w:rPr>
        <w:t>　　　　二、喜舒敏产业升级策略建议</w:t>
      </w:r>
      <w:r>
        <w:rPr>
          <w:rFonts w:hint="eastAsia"/>
        </w:rPr>
        <w:br/>
      </w:r>
      <w:r>
        <w:rPr>
          <w:rFonts w:hint="eastAsia"/>
        </w:rPr>
        <w:t>　　　　三、喜舒敏产业转移策略建议</w:t>
      </w:r>
      <w:r>
        <w:rPr>
          <w:rFonts w:hint="eastAsia"/>
        </w:rPr>
        <w:br/>
      </w:r>
      <w:r>
        <w:rPr>
          <w:rFonts w:hint="eastAsia"/>
        </w:rPr>
        <w:t>　　　　四、喜舒敏价值链定位建议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喜舒敏行业风险趋势分析与对策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喜舒敏行业风险分析</w:t>
      </w:r>
      <w:r>
        <w:rPr>
          <w:rFonts w:hint="eastAsia"/>
        </w:rPr>
        <w:br/>
      </w:r>
      <w:r>
        <w:rPr>
          <w:rFonts w:hint="eastAsia"/>
        </w:rPr>
        <w:t>　　　　一、喜舒敏市场竞争风险</w:t>
      </w:r>
      <w:r>
        <w:rPr>
          <w:rFonts w:hint="eastAsia"/>
        </w:rPr>
        <w:br/>
      </w:r>
      <w:r>
        <w:rPr>
          <w:rFonts w:hint="eastAsia"/>
        </w:rPr>
        <w:t>　　　　二、喜舒敏原材料压力风险分析</w:t>
      </w:r>
      <w:r>
        <w:rPr>
          <w:rFonts w:hint="eastAsia"/>
        </w:rPr>
        <w:br/>
      </w:r>
      <w:r>
        <w:rPr>
          <w:rFonts w:hint="eastAsia"/>
        </w:rPr>
        <w:t>　　　　三、喜舒敏技术风险分析</w:t>
      </w:r>
      <w:r>
        <w:rPr>
          <w:rFonts w:hint="eastAsia"/>
        </w:rPr>
        <w:br/>
      </w:r>
      <w:r>
        <w:rPr>
          <w:rFonts w:hint="eastAsia"/>
        </w:rPr>
        <w:t>　　　　四、喜舒敏政策和体制风险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喜舒敏行业投资风险及控制策略分析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一、2025-2031年喜舒敏行业市场风险及控制策略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二、2025-2031年喜舒敏行业政策风险及控制策略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三、2025-2031年喜舒敏行业经营风险及控制策略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四、2025-2031年喜舒敏同业竞争风险及控制策略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五、2025-2031年喜舒敏行业其他风险及控制策略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2025-2031年喜舒敏行业盈利模式与投资策略探讨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国外喜舒敏行业投资现状及经营模式分析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一、境外喜舒敏行业成长情况调查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我国喜舒敏行业商业模式探讨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我国喜舒敏行业投资国际化发展战略分析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我国喜舒敏行业投资策略分析</w:t>
      </w:r>
      <w:r>
        <w:rPr>
          <w:rFonts w:hint="eastAsia"/>
        </w:rPr>
        <w:br/>
      </w:r>
      <w:r>
        <w:rPr>
          <w:rFonts w:hint="eastAsia"/>
        </w:rPr>
        <w:t>　　第五节 喜舒敏行业最优投资路径设计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喜舒敏行业投资机会与项目建议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喜舒敏行业投资机会分析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喜舒敏行业投资趋势分析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[:中:智:林:]喜舒敏项目投资建议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1、喜舒敏行业投资环境分析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2、喜舒敏行业风险识别与应对策略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二、喜舒敏行业投资方向与策略建议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三、喜舒敏项目实施关键要点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喜舒敏行业历程</w:t>
      </w:r>
      <w:r>
        <w:rPr>
          <w:rFonts w:hint="eastAsia"/>
        </w:rPr>
        <w:br/>
      </w:r>
      <w:r>
        <w:rPr>
          <w:rFonts w:hint="eastAsia"/>
        </w:rPr>
        <w:t>　　图表 喜舒敏行业生命周期</w:t>
      </w:r>
      <w:r>
        <w:rPr>
          <w:rFonts w:hint="eastAsia"/>
        </w:rPr>
        <w:br/>
      </w:r>
      <w:r>
        <w:rPr>
          <w:rFonts w:hint="eastAsia"/>
        </w:rPr>
        <w:t>　　图表 喜舒敏行业产业链分析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2019-2024年中国喜舒敏行业市场规模及增长情况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2019-2024年喜舒敏行业市场容量分析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2019-2024年中国喜舒敏行业产能统计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2019-2024年中国喜舒敏行业产量及增长趋势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2019-2024年中国喜舒敏市场需求量及增速统计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2024年中国喜舒敏行业需求领域分布格局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2019-2024年中国喜舒敏行业销售收入分析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2019-2024年中国喜舒敏行业盈利情况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2019-2024年中国喜舒敏行业利润总额统计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2019-2024年中国喜舒敏进口数量分析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2019-2024年中国喜舒敏进口金额分析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2019-2024年中国喜舒敏出口数量分析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2019-2024年中国喜舒敏出口金额分析</w:t>
      </w:r>
      <w:r>
        <w:rPr>
          <w:rFonts w:hint="eastAsia"/>
        </w:rPr>
        <w:br/>
      </w:r>
      <w:r>
        <w:rPr>
          <w:rFonts w:hint="eastAsia"/>
        </w:rPr>
        <w:t>　　图表 2024年中国喜舒敏进口国家及地区分析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2024年中国喜舒敏出口国家及地区分析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2019-2024年中国喜舒敏行业企业数量情况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2019-2024年中国喜舒敏行业企业平均规模情况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**地区喜舒敏市场规模及增长情况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**地区喜舒敏行业市场需求情况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**地区喜舒敏市场规模及增长情况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**地区喜舒敏行业市场需求情况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**地区喜舒敏市场规模及增长情况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**地区喜舒敏行业市场需求情况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**地区喜舒敏市场规模及增长情况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**地区喜舒敏行业市场需求情况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喜舒敏重点企业（一）基本信息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喜舒敏重点企业（一）经营情况分析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喜舒敏重点企业（一）主要经济指标情况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喜舒敏重点企业（一）盈利能力情况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喜舒敏重点企业（二）经营情况分析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喜舒敏重点企业（二）主要经济指标情况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喜舒敏重点企业（二）盈利能力情况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喜舒敏重点企业（三）经营情况分析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喜舒敏重点企业（三）主要经济指标情况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喜舒敏重点企业（三）盈利能力情况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喜舒敏重点企业（三）成长能力情况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2025-2031年中国喜舒敏行业产能预测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2025-2031年中国喜舒敏行业产量预测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2025-2031年中国喜舒敏市场需求量预测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2025-2031年中国喜舒敏行业供需平衡预测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2025-2031年中国喜舒敏市场容量预测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2025-2031年中国喜舒敏市场规模预测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2025-2031年中国喜舒敏市场前景分析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2025-2031年中国喜舒敏发展趋势预测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8d090925a4c7d" w:history="1">
        <w:r>
          <w:rPr>
            <w:rStyle w:val="Hyperlink"/>
          </w:rPr>
          <w:t>2025-2031年中国喜舒敏行业全景调研及未来趋势分析报告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8d090925a4c7d" w:history="1">
        <w:r>
          <w:rPr>
            <w:rStyle w:val="Hyperlink"/>
          </w:rPr>
          <w:t>https://www.20087.com/3/36/XiShuMinHangYeDiaoYanBaoGao.html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热点：喜舒敏怎么能买到、喜舒敏又叫什么、喜舒敏多少钱一盒、喜舒敏是什么药、喜舒敏和氯雷他定片的区别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ea7ae7bfa4635" w:history="1">
      <w:r>
        <w:rPr>
          <w:rStyle w:val="Hyperlink"/>
        </w:rPr>
        <w:t>2025-2031年中国喜舒敏行业全景调研及未来趋势分析报告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ShuMinHangYeDiaoYanBaoGao.html" TargetMode="External" Id="R7988d090925a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ShuMinHangYeDiaoYanBaoGao.html" TargetMode="External" Id="R143ea7ae7bfa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2024-12-28T02:50:00Z</dcterms:created>
  <dcterms:modified xsi:type="dcterms:W3CDTF">2024-12-28T03:50:00Z</dcterms:modified>
  <dc:subject>2025-2031年中国喜舒敏行业全景调研及未来趋势分析报告</dc:subject>
  <dc:title>2025-2031年中国喜舒敏行业全景调研及未来趋势分析报告</dc:title>
  <cp:keywords>2025-2031年中国喜舒敏行业全景调研及未来趋势分析报告</cp:keywords>
  <dc:description>2025-2031年中国喜舒敏行业全景调研及未来趋势分析报告</dc:description>
</cp:coreProperties>
</file>