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f8d8f6bd43c7" w:history="1">
              <w:r>
                <w:rPr>
                  <w:rStyle w:val="Hyperlink"/>
                </w:rPr>
                <w:t>2025-2031年中国基因修饰行业发展研究与前景趋势预测报告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f8d8f6bd43c7" w:history="1">
              <w:r>
                <w:rPr>
                  <w:rStyle w:val="Hyperlink"/>
                </w:rPr>
                <w:t>2025-2031年中国基因修饰行业发展研究与前景趋势预测报告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f8d8f6bd43c7" w:history="1">
                <w:r>
                  <w:rPr>
                    <w:rStyle w:val="Hyperlink"/>
                  </w:rPr>
                  <w:t>https://www.20087.com/3/56/JiYinXiuShiDeQianJing.html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修饰技术作为现代生物技术的重要组成部分，近年来随着CRISPR-Cas9等基因编辑工具的出现而取得了突破性进展。目前，基因修饰不仅在基础科研领域发挥了重要作用，还在农业、医药、生物制造等行业中找到了广泛的应用。随着基因编辑技术的不断成熟，研究人员能够更准确地定位和修改特定基因序列，为治疗遗传性疾病、改良作物品种等提供了可能。</w:t>
      </w:r>
      <w:r>
        <w:rPr>
          <w:rFonts w:hint="eastAsia"/>
        </w:rPr>
        <w:br/>
      </w:r>
      <w:r>
        <w:rPr>
          <w:rFonts w:hint="eastAsia"/>
        </w:rPr>
        <w:t>　　未来，基因修饰技术将更加注重伦理规范和技术安全性。随着基因编辑技术的广泛应用，相关的伦理和法律问题也引起了广泛关注，因此未来的发展将更加注重技术的安全性和可控性。同时，随着技术的进步，基因修饰将更加精准高效，减少潜在的脱靶效应。此外，随着合成生物学的发展，基因修饰技术将被用于构建复杂的生物系统，以实现特定功能或生产有价值的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f8d8f6bd43c7" w:history="1">
        <w:r>
          <w:rPr>
            <w:rStyle w:val="Hyperlink"/>
          </w:rPr>
          <w:t>2025-2031年中国基因修饰行业发展研究与前景趋势预测报告</w:t>
        </w:r>
      </w:hyperlink>
      <w:r>
        <w:rPr>
          <w:rFonts w:hint="eastAsia"/>
        </w:rPr>
        <w:t>》基于国家统计局及相关协会的详实数据，系统分析了基因修饰行业的市场规模、重点企业表现、产业链结构、竞争格局及价格动态。报告内容严谨、数据详实，结合丰富图表，全面呈现基因修饰行业现状与未来发展趋势。通过对基因修饰技术现状、SWOT分析及市场前景的解读，报告为基因修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基因修饰产业概述</w:t>
      </w:r>
      <w:r>
        <w:rPr>
          <w:rFonts w:hint="eastAsia"/>
        </w:rPr>
        <w:br/>
      </w:r>
      <w:r>
        <w:rPr>
          <w:rFonts w:hint="eastAsia"/>
        </w:rPr>
        <w:t>　　第一节 基因修饰定义</w:t>
      </w:r>
      <w:r>
        <w:rPr>
          <w:rFonts w:hint="eastAsia"/>
        </w:rPr>
        <w:br/>
      </w:r>
      <w:r>
        <w:rPr>
          <w:rFonts w:hint="eastAsia"/>
        </w:rPr>
        <w:t>　　第二节 基因修饰行业特点</w:t>
      </w:r>
      <w:r>
        <w:rPr>
          <w:rFonts w:hint="eastAsia"/>
        </w:rPr>
        <w:br/>
      </w:r>
      <w:r>
        <w:rPr>
          <w:rFonts w:hint="eastAsia"/>
        </w:rPr>
        <w:t>　　第三节 基因修饰发展历程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2024-2025年中国基因修饰行业发展环境分析</w:t>
      </w:r>
      <w:r>
        <w:rPr>
          <w:rFonts w:hint="eastAsia"/>
        </w:rPr>
        <w:br/>
      </w:r>
      <w:r>
        <w:rPr>
          <w:rFonts w:hint="eastAsia"/>
        </w:rPr>
        <w:t>　　第一节 基因修饰行业经济环境分析</w:t>
      </w:r>
      <w:r>
        <w:rPr>
          <w:rFonts w:hint="eastAsia"/>
        </w:rPr>
        <w:br/>
      </w:r>
      <w:r>
        <w:rPr>
          <w:rFonts w:hint="eastAsia"/>
        </w:rPr>
        <w:t>　　第二节 基因修饰行业政策环境分析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一、基因修饰行业政策影响分析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二、相关基因修饰行业标准分析</w:t>
      </w:r>
      <w:r>
        <w:rPr>
          <w:rFonts w:hint="eastAsia"/>
        </w:rPr>
        <w:br/>
      </w:r>
      <w:r>
        <w:rPr>
          <w:rFonts w:hint="eastAsia"/>
        </w:rPr>
        <w:t>　　第三节 基因修饰行业社会环境分析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2024-2025年基因修饰行业技术发展现状及趋势分析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基因修饰行业技术发展现状分析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国内外基因修饰行业技术差异与原因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基因修饰行业技术发展方向、趋势预测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提升基因修饰行业技术能力策略建议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全球基因修饰行业发展态势分析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全球基因修饰市场发展现状分析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国外主要国家、地区基因修饰市场现状</w:t>
      </w:r>
      <w:r>
        <w:rPr>
          <w:rFonts w:hint="eastAsia"/>
        </w:rPr>
        <w:br/>
      </w:r>
      <w:r>
        <w:rPr>
          <w:rFonts w:hint="eastAsia"/>
        </w:rPr>
        <w:t>　　第三节 全球基因修饰行业发展趋势预测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中国基因修饰行业发展调研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2019-2024年中国基因修饰行业规模情况</w:t>
      </w:r>
      <w:r>
        <w:rPr>
          <w:rFonts w:hint="eastAsia"/>
        </w:rPr>
        <w:br/>
      </w:r>
      <w:r>
        <w:rPr>
          <w:rFonts w:hint="eastAsia"/>
        </w:rPr>
        <w:t>　　　　一、基因修饰行业市场规模状况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二、基因修饰行业单位规模状况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三、基因修饰行业人员规模状况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2019-2024年中国基因修饰行业财务能力分析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一、基因修饰行业盈利能力分析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二、基因修饰行业偿债能力分析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三、基因修饰行业营运能力分析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四、基因修饰行业发展能力分析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2024-2025年中国基因修饰行业热点动态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2025年中国基因修饰行业面临的挑战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中国基因修饰行业重点地区市场调研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**地区基因修饰发展现状及趋势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中国基因修饰行业价格走势及影响因素分析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国内基因修饰行业价格回顾</w:t>
      </w:r>
      <w:r>
        <w:rPr>
          <w:rFonts w:hint="eastAsia"/>
        </w:rPr>
        <w:br/>
      </w:r>
      <w:r>
        <w:rPr>
          <w:rFonts w:hint="eastAsia"/>
        </w:rPr>
        <w:t>　　第二节 国内基因修饰行业价格走势预测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国内基因修饰行业价格影响因素分析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中国基因修饰行业客户调研</w:t>
      </w:r>
      <w:r>
        <w:rPr>
          <w:rFonts w:hint="eastAsia"/>
        </w:rPr>
        <w:br/>
      </w:r>
      <w:r>
        <w:rPr>
          <w:rFonts w:hint="eastAsia"/>
        </w:rPr>
        <w:t>　　　　一、基因修饰行业客户偏好调查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二、客户对基因修饰品牌的首要认知渠道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三、基因修饰品牌忠诚度调查</w:t>
      </w:r>
      <w:r>
        <w:rPr>
          <w:rFonts w:hint="eastAsia"/>
        </w:rPr>
        <w:br/>
      </w:r>
      <w:r>
        <w:rPr>
          <w:rFonts w:hint="eastAsia"/>
        </w:rPr>
        <w:t>　　　　四、基因修饰行业客户消费理念调研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中国基因修饰行业重点企业发展调研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中国基因修饰行业竞争格局分析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2024-2025年基因修饰行业集中度分析</w:t>
      </w:r>
      <w:r>
        <w:rPr>
          <w:rFonts w:hint="eastAsia"/>
        </w:rPr>
        <w:br/>
      </w:r>
      <w:r>
        <w:rPr>
          <w:rFonts w:hint="eastAsia"/>
        </w:rPr>
        <w:t>　　　　一、基因修饰市场集中度分析</w:t>
      </w:r>
      <w:r>
        <w:rPr>
          <w:rFonts w:hint="eastAsia"/>
        </w:rPr>
        <w:br/>
      </w:r>
      <w:r>
        <w:rPr>
          <w:rFonts w:hint="eastAsia"/>
        </w:rPr>
        <w:t>　　　　二、基因修饰企业集中度分析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2025年基因修饰行业竞争格局分析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一、基因修饰行业竞争策略分析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二、基因修饰行业竞争格局展望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三、我国基因修饰市场竞争趋势</w:t>
      </w:r>
      <w:r>
        <w:rPr>
          <w:rFonts w:hint="eastAsia"/>
        </w:rPr>
        <w:br/>
      </w:r>
      <w:r>
        <w:rPr>
          <w:rFonts w:hint="eastAsia"/>
        </w:rPr>
        <w:t>　　第三节 基因修饰行业兼并与重组整合分析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一、基因修饰行业兼并与重组整合动态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二、基因修饰行业兼并与重组整合发展趋势预测分析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基因修饰行业投资风险及应对策略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基因修饰行业SWOT模型分析</w:t>
      </w:r>
      <w:r>
        <w:rPr>
          <w:rFonts w:hint="eastAsia"/>
        </w:rPr>
        <w:br/>
      </w:r>
      <w:r>
        <w:rPr>
          <w:rFonts w:hint="eastAsia"/>
        </w:rPr>
        <w:t>　　　　一、基因修饰行业优势分析</w:t>
      </w:r>
      <w:r>
        <w:rPr>
          <w:rFonts w:hint="eastAsia"/>
        </w:rPr>
        <w:br/>
      </w:r>
      <w:r>
        <w:rPr>
          <w:rFonts w:hint="eastAsia"/>
        </w:rPr>
        <w:t>　　　　二、基因修饰行业劣势分析</w:t>
      </w:r>
      <w:r>
        <w:rPr>
          <w:rFonts w:hint="eastAsia"/>
        </w:rPr>
        <w:br/>
      </w:r>
      <w:r>
        <w:rPr>
          <w:rFonts w:hint="eastAsia"/>
        </w:rPr>
        <w:t>　　　　三、基因修饰行业机会分析</w:t>
      </w:r>
      <w:r>
        <w:rPr>
          <w:rFonts w:hint="eastAsia"/>
        </w:rPr>
        <w:br/>
      </w:r>
      <w:r>
        <w:rPr>
          <w:rFonts w:hint="eastAsia"/>
        </w:rPr>
        <w:t>　　　　四、基因修饰行业风险分析</w:t>
      </w:r>
      <w:r>
        <w:rPr>
          <w:rFonts w:hint="eastAsia"/>
        </w:rPr>
        <w:br/>
      </w:r>
      <w:r>
        <w:rPr>
          <w:rFonts w:hint="eastAsia"/>
        </w:rPr>
        <w:t>　　第二节 基因修饰行业投资风险及控制策略分析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一、基因修饰市场风险及控制策略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二、基因修饰行业政策风险及控制策略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三、基因修饰行业经营风险及控制策略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四、基因修饰同业竞争风险及控制策略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五、基因修饰行业其他风险及控制策略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2025-2031年中国基因修饰市场预测及发展建议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2025-2031年中国基因修饰市场预测分析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一、中国基因修饰市场前景分析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二、中国基因修饰发展趋势预测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2025-2031年中国基因修饰企业发展策略建议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一、基因修饰企业融资策略</w:t>
      </w:r>
      <w:r>
        <w:rPr>
          <w:rFonts w:hint="eastAsia"/>
        </w:rPr>
        <w:br/>
      </w:r>
      <w:r>
        <w:rPr>
          <w:rFonts w:hint="eastAsia"/>
        </w:rPr>
        <w:t>　　　　二、基因修饰企业人才策略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2025-2031年中国基因修饰企业营销策略建议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一、基因修饰企业定位策略</w:t>
      </w:r>
      <w:r>
        <w:rPr>
          <w:rFonts w:hint="eastAsia"/>
        </w:rPr>
        <w:br/>
      </w:r>
      <w:r>
        <w:rPr>
          <w:rFonts w:hint="eastAsia"/>
        </w:rPr>
        <w:t>　　　　二、基因修饰企业价格策略</w:t>
      </w:r>
      <w:r>
        <w:rPr>
          <w:rFonts w:hint="eastAsia"/>
        </w:rPr>
        <w:br/>
      </w:r>
      <w:r>
        <w:rPr>
          <w:rFonts w:hint="eastAsia"/>
        </w:rPr>
        <w:t>　　　　三、基因修饰企业促销策略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基因修饰行业研究结论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基因修饰介绍</w:t>
      </w:r>
      <w:r>
        <w:rPr>
          <w:rFonts w:hint="eastAsia"/>
        </w:rPr>
        <w:br/>
      </w:r>
      <w:r>
        <w:rPr>
          <w:rFonts w:hint="eastAsia"/>
        </w:rPr>
        <w:t>　　图表 基因修饰图片</w:t>
      </w:r>
      <w:r>
        <w:rPr>
          <w:rFonts w:hint="eastAsia"/>
        </w:rPr>
        <w:br/>
      </w:r>
      <w:r>
        <w:rPr>
          <w:rFonts w:hint="eastAsia"/>
        </w:rPr>
        <w:t>　　图表 基因修饰产业链调研</w:t>
      </w:r>
      <w:r>
        <w:rPr>
          <w:rFonts w:hint="eastAsia"/>
        </w:rPr>
        <w:br/>
      </w:r>
      <w:r>
        <w:rPr>
          <w:rFonts w:hint="eastAsia"/>
        </w:rPr>
        <w:t>　　图表 基因修饰行业特点</w:t>
      </w:r>
      <w:r>
        <w:rPr>
          <w:rFonts w:hint="eastAsia"/>
        </w:rPr>
        <w:br/>
      </w:r>
      <w:r>
        <w:rPr>
          <w:rFonts w:hint="eastAsia"/>
        </w:rPr>
        <w:t>　　图表 基因修饰政策</w:t>
      </w:r>
      <w:r>
        <w:rPr>
          <w:rFonts w:hint="eastAsia"/>
        </w:rPr>
        <w:br/>
      </w:r>
      <w:r>
        <w:rPr>
          <w:rFonts w:hint="eastAsia"/>
        </w:rPr>
        <w:t>　　图表 基因修饰技术 标准</w:t>
      </w:r>
      <w:r>
        <w:rPr>
          <w:rFonts w:hint="eastAsia"/>
        </w:rPr>
        <w:br/>
      </w:r>
      <w:r>
        <w:rPr>
          <w:rFonts w:hint="eastAsia"/>
        </w:rPr>
        <w:t>　　图表 基因修饰最新消息 动态</w:t>
      </w:r>
      <w:r>
        <w:rPr>
          <w:rFonts w:hint="eastAsia"/>
        </w:rPr>
        <w:br/>
      </w:r>
      <w:r>
        <w:rPr>
          <w:rFonts w:hint="eastAsia"/>
        </w:rPr>
        <w:t>　　图表 基因修饰行业现状</w:t>
      </w:r>
      <w:r>
        <w:rPr>
          <w:rFonts w:hint="eastAsia"/>
        </w:rPr>
        <w:br/>
      </w:r>
      <w:r>
        <w:rPr>
          <w:rFonts w:hint="eastAsia"/>
        </w:rPr>
        <w:t>　　图表 2019-2024年基因修饰行业市场容量统计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2019-2024年中国基因修饰市场规模情况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2019-2024年中国基因修饰销售统计</w:t>
      </w:r>
      <w:r>
        <w:rPr>
          <w:rFonts w:hint="eastAsia"/>
        </w:rPr>
        <w:br/>
      </w:r>
      <w:r>
        <w:rPr>
          <w:rFonts w:hint="eastAsia"/>
        </w:rPr>
        <w:t>　　图表 2019-2024年中国基因修饰利润总额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2019-2024年中国基因修饰企业数量统计</w:t>
      </w:r>
      <w:r>
        <w:rPr>
          <w:rFonts w:hint="eastAsia"/>
        </w:rPr>
        <w:br/>
      </w:r>
      <w:r>
        <w:rPr>
          <w:rFonts w:hint="eastAsia"/>
        </w:rPr>
        <w:t>　　图表 2024年基因修饰成本和利润分析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2019-2024年中国基因修饰行业偿债能力分析</w:t>
      </w:r>
      <w:r>
        <w:rPr>
          <w:rFonts w:hint="eastAsia"/>
        </w:rPr>
        <w:br/>
      </w:r>
      <w:r>
        <w:rPr>
          <w:rFonts w:hint="eastAsia"/>
        </w:rPr>
        <w:t>　　图表 基因修饰品牌分析</w:t>
      </w:r>
      <w:r>
        <w:rPr>
          <w:rFonts w:hint="eastAsia"/>
        </w:rPr>
        <w:br/>
      </w:r>
      <w:r>
        <w:rPr>
          <w:rFonts w:hint="eastAsia"/>
        </w:rPr>
        <w:t>　　图表 **地区基因修饰市场规模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</w:t>
      </w:r>
      <w:r>
        <w:rPr>
          <w:rFonts w:hint="eastAsia"/>
        </w:rPr>
        <w:br/>
      </w:r>
      <w:r>
        <w:rPr>
          <w:rFonts w:hint="eastAsia"/>
        </w:rPr>
        <w:t>　　图表 **地区基因修饰市场调研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**地区基因修饰市场规模</w:t>
      </w:r>
      <w:r>
        <w:rPr>
          <w:rFonts w:hint="eastAsia"/>
        </w:rPr>
        <w:br/>
      </w:r>
      <w:r>
        <w:rPr>
          <w:rFonts w:hint="eastAsia"/>
        </w:rPr>
        <w:t>　　图表 **地区基因修饰行业市场需求</w:t>
      </w:r>
      <w:r>
        <w:rPr>
          <w:rFonts w:hint="eastAsia"/>
        </w:rPr>
        <w:br/>
      </w:r>
      <w:r>
        <w:rPr>
          <w:rFonts w:hint="eastAsia"/>
        </w:rPr>
        <w:t>　　图表 **地区基因修饰市场调研</w:t>
      </w:r>
      <w:r>
        <w:rPr>
          <w:rFonts w:hint="eastAsia"/>
        </w:rPr>
        <w:br/>
      </w:r>
      <w:r>
        <w:rPr>
          <w:rFonts w:hint="eastAsia"/>
        </w:rPr>
        <w:t>　　图表 **地区基因修饰市场需求分析</w:t>
      </w:r>
      <w:r>
        <w:rPr>
          <w:rFonts w:hint="eastAsia"/>
        </w:rPr>
        <w:br/>
      </w:r>
      <w:r>
        <w:rPr>
          <w:rFonts w:hint="eastAsia"/>
        </w:rPr>
        <w:t>　　图表 基因修饰上游发展</w:t>
      </w:r>
      <w:r>
        <w:rPr>
          <w:rFonts w:hint="eastAsia"/>
        </w:rPr>
        <w:br/>
      </w:r>
      <w:r>
        <w:rPr>
          <w:rFonts w:hint="eastAsia"/>
        </w:rPr>
        <w:t>　　图表 基因修饰下游发展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基因修饰企业（一）概况</w:t>
      </w:r>
      <w:r>
        <w:rPr>
          <w:rFonts w:hint="eastAsia"/>
        </w:rPr>
        <w:br/>
      </w:r>
      <w:r>
        <w:rPr>
          <w:rFonts w:hint="eastAsia"/>
        </w:rPr>
        <w:t>　　图表 企业基因修饰业务</w:t>
      </w:r>
      <w:r>
        <w:rPr>
          <w:rFonts w:hint="eastAsia"/>
        </w:rPr>
        <w:br/>
      </w:r>
      <w:r>
        <w:rPr>
          <w:rFonts w:hint="eastAsia"/>
        </w:rPr>
        <w:t>　　图表 基因修饰企业（一）经营情况分析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基因修饰企业（一）盈利能力情况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基因修饰企业（二）简介</w:t>
      </w:r>
      <w:r>
        <w:rPr>
          <w:rFonts w:hint="eastAsia"/>
        </w:rPr>
        <w:br/>
      </w:r>
      <w:r>
        <w:rPr>
          <w:rFonts w:hint="eastAsia"/>
        </w:rPr>
        <w:t>　　图表 企业基因修饰业务</w:t>
      </w:r>
      <w:r>
        <w:rPr>
          <w:rFonts w:hint="eastAsia"/>
        </w:rPr>
        <w:br/>
      </w:r>
      <w:r>
        <w:rPr>
          <w:rFonts w:hint="eastAsia"/>
        </w:rPr>
        <w:t>　　图表 基因修饰企业（二）经营情况分析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基因修饰企业（二）盈利能力情况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基因修饰企业（二）偿债能力情况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基因修饰企业（二）运营能力情况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基因修饰企业（二）成长能力情况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基因修饰企业（三）概况</w:t>
      </w:r>
      <w:r>
        <w:rPr>
          <w:rFonts w:hint="eastAsia"/>
        </w:rPr>
        <w:br/>
      </w:r>
      <w:r>
        <w:rPr>
          <w:rFonts w:hint="eastAsia"/>
        </w:rPr>
        <w:t>　　图表 企业基因修饰业务</w:t>
      </w:r>
      <w:r>
        <w:rPr>
          <w:rFonts w:hint="eastAsia"/>
        </w:rPr>
        <w:br/>
      </w:r>
      <w:r>
        <w:rPr>
          <w:rFonts w:hint="eastAsia"/>
        </w:rPr>
        <w:t>　　图表 基因修饰企业（三）经营情况分析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基因修饰企业（三）盈利能力情况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基因修饰企业（三）成长能力情况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基因修饰企业（四）简介</w:t>
      </w:r>
      <w:r>
        <w:rPr>
          <w:rFonts w:hint="eastAsia"/>
        </w:rPr>
        <w:br/>
      </w:r>
      <w:r>
        <w:rPr>
          <w:rFonts w:hint="eastAsia"/>
        </w:rPr>
        <w:t>　　图表 企业基因修饰业务</w:t>
      </w:r>
      <w:r>
        <w:rPr>
          <w:rFonts w:hint="eastAsia"/>
        </w:rPr>
        <w:br/>
      </w:r>
      <w:r>
        <w:rPr>
          <w:rFonts w:hint="eastAsia"/>
        </w:rPr>
        <w:t>　　图表 基因修饰企业（四）经营情况分析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基因修饰企业（四）盈利能力情况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基因修饰企业（四）偿债能力情况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基因修饰企业（四）运营能力情况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基因修饰企业（四）成长能力情况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基因修饰投资、并购情况</w:t>
      </w:r>
      <w:r>
        <w:rPr>
          <w:rFonts w:hint="eastAsia"/>
        </w:rPr>
        <w:br/>
      </w:r>
      <w:r>
        <w:rPr>
          <w:rFonts w:hint="eastAsia"/>
        </w:rPr>
        <w:t>　　图表 基因修饰优势</w:t>
      </w:r>
      <w:r>
        <w:rPr>
          <w:rFonts w:hint="eastAsia"/>
        </w:rPr>
        <w:br/>
      </w:r>
      <w:r>
        <w:rPr>
          <w:rFonts w:hint="eastAsia"/>
        </w:rPr>
        <w:t>　　图表 基因修饰劣势</w:t>
      </w:r>
      <w:r>
        <w:rPr>
          <w:rFonts w:hint="eastAsia"/>
        </w:rPr>
        <w:br/>
      </w:r>
      <w:r>
        <w:rPr>
          <w:rFonts w:hint="eastAsia"/>
        </w:rPr>
        <w:t>　　图表 基因修饰机会</w:t>
      </w:r>
      <w:r>
        <w:rPr>
          <w:rFonts w:hint="eastAsia"/>
        </w:rPr>
        <w:br/>
      </w:r>
      <w:r>
        <w:rPr>
          <w:rFonts w:hint="eastAsia"/>
        </w:rPr>
        <w:t>　　图表 基因修饰威胁</w:t>
      </w:r>
      <w:r>
        <w:rPr>
          <w:rFonts w:hint="eastAsia"/>
        </w:rPr>
        <w:br/>
      </w:r>
      <w:r>
        <w:rPr>
          <w:rFonts w:hint="eastAsia"/>
        </w:rPr>
        <w:t>　　图表 进入基因修饰行业壁垒</w:t>
      </w:r>
      <w:r>
        <w:rPr>
          <w:rFonts w:hint="eastAsia"/>
        </w:rPr>
        <w:br/>
      </w:r>
      <w:r>
        <w:rPr>
          <w:rFonts w:hint="eastAsia"/>
        </w:rPr>
        <w:t>　　图表 基因修饰发展有利因素</w:t>
      </w:r>
      <w:r>
        <w:rPr>
          <w:rFonts w:hint="eastAsia"/>
        </w:rPr>
        <w:br/>
      </w:r>
      <w:r>
        <w:rPr>
          <w:rFonts w:hint="eastAsia"/>
        </w:rPr>
        <w:t>　　图表 基因修饰发展不利因素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2025-2031年中国基因修饰行业风险</w:t>
      </w:r>
      <w:r>
        <w:rPr>
          <w:rFonts w:hint="eastAsia"/>
        </w:rPr>
        <w:br/>
      </w:r>
      <w:r>
        <w:rPr>
          <w:rFonts w:hint="eastAsia"/>
        </w:rPr>
        <w:t>　　图表 2025-2031年中国基因修饰市场前景分析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2025-2031年中国基因修饰发展趋势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f8d8f6bd43c7" w:history="1">
        <w:r>
          <w:rPr>
            <w:rStyle w:val="Hyperlink"/>
          </w:rPr>
          <w:t>2025-2031年中国基因修饰行业发展研究与前景趋势预测报告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f8d8f6bd43c7" w:history="1">
        <w:r>
          <w:rPr>
            <w:rStyle w:val="Hyperlink"/>
          </w:rPr>
          <w:t>https://www.20087.com/3/56/JiYinXiuShiDeQianJing.html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热点：基因合成、基因修饰技术、对目的基因进行修饰、基因修饰动物名词解释、dna甲基化的生物学意义、基因转移又称基因修饰、甲基化促进还是抑制基因表达、基因修饰是什么、基因修饰动物模型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f8a990eb4711" w:history="1">
      <w:r>
        <w:rPr>
          <w:rStyle w:val="Hyperlink"/>
        </w:rPr>
        <w:t>2025-2031年中国基因修饰行业发展研究与前景趋势预测报告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YinXiuShiDeQianJing.html" TargetMode="External" Id="R101ff8d8f6b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YinXiuShiDeQianJing.html" TargetMode="External" Id="Raf53f8a990eb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2025-01-09T08:14:00Z</dcterms:created>
  <dcterms:modified xsi:type="dcterms:W3CDTF">2025-01-09T09:14:00Z</dcterms:modified>
  <dc:subject>2025-2031年中国基因修饰行业发展研究与前景趋势预测报告</dc:subject>
  <dc:title>2025-2031年中国基因修饰行业发展研究与前景趋势预测报告</dc:title>
  <cp:keywords>2025-2031年中国基因修饰行业发展研究与前景趋势预测报告</cp:keywords>
  <dc:description>2025-2031年中国基因修饰行业发展研究与前景趋势预测报告</dc:description>
</cp:coreProperties>
</file>