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bdc84a614b31" w:history="1">
              <w:r>
                <w:rPr>
                  <w:rStyle w:val="Hyperlink"/>
                </w:rPr>
                <w:t>中国妇科用药行业现状调研及发展趋势分析报告（2025-2031年）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bdc84a614b31" w:history="1">
              <w:r>
                <w:rPr>
                  <w:rStyle w:val="Hyperlink"/>
                </w:rPr>
                <w:t>中国妇科用药行业现状调研及发展趋势分析报告（2025-2031年）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6bdc84a614b31" w:history="1">
                <w:r>
                  <w:rPr>
                    <w:rStyle w:val="Hyperlink"/>
                  </w:rPr>
                  <w:t>https://www.20087.com/3/56/FuKeYongYaoHangYeXianZhuangYuFaZ.html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近年来在全球范围内保持稳定增长，主要由女性健康意识的提高、生育年龄的推迟和慢性妇科疾病发病率的增加所驱动。随着生物技术的进步，针对妇科疾病的精准治疗和个性化药物开发成为可能。然而，妇科用药行业面临着临床试验难度大、患者隐私保护和药品价格敏感度高的挑战。</w:t>
      </w:r>
      <w:r>
        <w:rPr>
          <w:rFonts w:hint="eastAsia"/>
        </w:rPr>
        <w:br/>
      </w:r>
      <w:r>
        <w:rPr>
          <w:rFonts w:hint="eastAsia"/>
        </w:rPr>
        <w:t>　　未来，妇科用药的发展将更加注重创新药物研发、患者教育和多学科合作。一方面，通过基因组学、蛋白质组学和代谢组学等生物医学研究，发现新的药物靶点，开发高效、低副作用的妇科疾病治疗药物。另一方面，加强与医疗机构、患者组织和政府部门的合作，提高公众对妇科健康的认知，改善患者就医体验。此外，妇科用药将探索与数字健康技术的融合，如开发智能诊断工具和远程医疗服务平台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bdc84a614b31" w:history="1">
        <w:r>
          <w:rPr>
            <w:rStyle w:val="Hyperlink"/>
          </w:rPr>
          <w:t>中国妇科用药行业现状调研及发展趋势分析报告（2025-2031年）</w:t>
        </w:r>
      </w:hyperlink>
      <w:r>
        <w:rPr>
          <w:rFonts w:hint="eastAsia"/>
        </w:rPr>
        <w:t>》系统分析了妇科用药行业的市场规模、需求动态及价格趋势，并深入探讨了妇科用药产业链结构的变化与发展。报告详细解读了妇科用药行业现状，科学预测了未来市场前景与发展趋势，同时对妇科用药细分市场的竞争格局进行了全面评估，重点关注领先企业的竞争实力、市场集中度及品牌影响力。结合妇科用药技术现状与未来方向，报告揭示了妇科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中国妇科用药行业发展综述</w:t>
      </w:r>
      <w:r>
        <w:rPr>
          <w:rFonts w:hint="eastAsia"/>
        </w:rPr>
        <w:br/>
      </w:r>
      <w:r>
        <w:rPr>
          <w:rFonts w:hint="eastAsia"/>
        </w:rPr>
        <w:t>　　1.1 妇科用药行业定义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妇科用药产品分类</w:t>
      </w:r>
      <w:r>
        <w:rPr>
          <w:rFonts w:hint="eastAsia"/>
        </w:rPr>
        <w:br/>
      </w:r>
      <w:r>
        <w:rPr>
          <w:rFonts w:hint="eastAsia"/>
        </w:rPr>
        <w:t>　　1.2 妇科用药行业地位分析</w:t>
      </w:r>
      <w:r>
        <w:rPr>
          <w:rFonts w:hint="eastAsia"/>
        </w:rPr>
        <w:br/>
      </w:r>
      <w:r>
        <w:rPr>
          <w:rFonts w:hint="eastAsia"/>
        </w:rPr>
        <w:t>　　　　1.2.1 妇科用药所属医药行业在国民经济中的地位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妇科用药行业在医药行业中的地位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中国妇科用药行业发展现状及竞争格局分析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（2）医药行业发展特点</w:t>
      </w:r>
      <w:r>
        <w:rPr>
          <w:rFonts w:hint="eastAsia"/>
        </w:rPr>
        <w:br/>
      </w:r>
      <w:r>
        <w:rPr>
          <w:rFonts w:hint="eastAsia"/>
        </w:rPr>
        <w:t>　　　　2.1.2 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1）全国医药行业总产值分析</w:t>
      </w:r>
      <w:r>
        <w:rPr>
          <w:rFonts w:hint="eastAsia"/>
        </w:rPr>
        <w:br/>
      </w:r>
      <w:r>
        <w:rPr>
          <w:rFonts w:hint="eastAsia"/>
        </w:rPr>
        <w:t>　　　　2）全国医药行业产成品分析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1）全国医药行业销售产值分析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2）全国医药行业销售收入分析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（5）全国医药行业产销率分析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中国妇科用药行业发展状况分析</w:t>
      </w:r>
      <w:r>
        <w:rPr>
          <w:rFonts w:hint="eastAsia"/>
        </w:rPr>
        <w:br/>
      </w:r>
      <w:r>
        <w:rPr>
          <w:rFonts w:hint="eastAsia"/>
        </w:rPr>
        <w:t>　　　　2.2.1 妇科用药行业发展总体概况</w:t>
      </w:r>
      <w:r>
        <w:rPr>
          <w:rFonts w:hint="eastAsia"/>
        </w:rPr>
        <w:br/>
      </w:r>
      <w:r>
        <w:rPr>
          <w:rFonts w:hint="eastAsia"/>
        </w:rPr>
        <w:t>　　　　2.2.2 妇科用药行业发展主要特点</w:t>
      </w:r>
      <w:r>
        <w:rPr>
          <w:rFonts w:hint="eastAsia"/>
        </w:rPr>
        <w:br/>
      </w:r>
      <w:r>
        <w:rPr>
          <w:rFonts w:hint="eastAsia"/>
        </w:rPr>
        <w:t>　　　　2.2.3 妇科用药行业市场规模分析</w:t>
      </w:r>
      <w:r>
        <w:rPr>
          <w:rFonts w:hint="eastAsia"/>
        </w:rPr>
        <w:br/>
      </w:r>
      <w:r>
        <w:rPr>
          <w:rFonts w:hint="eastAsia"/>
        </w:rPr>
        <w:t>　　2.3 中国妇科用药行业竞争状况分析</w:t>
      </w:r>
      <w:r>
        <w:rPr>
          <w:rFonts w:hint="eastAsia"/>
        </w:rPr>
        <w:br/>
      </w:r>
      <w:r>
        <w:rPr>
          <w:rFonts w:hint="eastAsia"/>
        </w:rPr>
        <w:t>　　　　2.3.1 妇科用药行业集中度分析</w:t>
      </w:r>
      <w:r>
        <w:rPr>
          <w:rFonts w:hint="eastAsia"/>
        </w:rPr>
        <w:br/>
      </w:r>
      <w:r>
        <w:rPr>
          <w:rFonts w:hint="eastAsia"/>
        </w:rPr>
        <w:t>　　　　2.3.2 妇科用药企业竞争力分析</w:t>
      </w:r>
      <w:r>
        <w:rPr>
          <w:rFonts w:hint="eastAsia"/>
        </w:rPr>
        <w:br/>
      </w:r>
      <w:r>
        <w:rPr>
          <w:rFonts w:hint="eastAsia"/>
        </w:rPr>
        <w:t>　　　　2.3.3 妇科用药行业议价能力分析</w:t>
      </w:r>
      <w:r>
        <w:rPr>
          <w:rFonts w:hint="eastAsia"/>
        </w:rPr>
        <w:br/>
      </w:r>
      <w:r>
        <w:rPr>
          <w:rFonts w:hint="eastAsia"/>
        </w:rPr>
        <w:t>　　　　2.3.4 妇科用药行业潜在威胁分析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中国妇科用药行业市场环境分析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药品价格调整动向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居民收入增长情况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人口老龄化趋势</w:t>
      </w:r>
      <w:r>
        <w:rPr>
          <w:rFonts w:hint="eastAsia"/>
        </w:rPr>
        <w:br/>
      </w:r>
      <w:r>
        <w:rPr>
          <w:rFonts w:hint="eastAsia"/>
        </w:rPr>
        <w:t>　　　　3.3.2 城镇化水平分析</w:t>
      </w:r>
      <w:r>
        <w:rPr>
          <w:rFonts w:hint="eastAsia"/>
        </w:rPr>
        <w:br/>
      </w:r>
      <w:r>
        <w:rPr>
          <w:rFonts w:hint="eastAsia"/>
        </w:rPr>
        <w:t>　　　　3.3.3 居民---参保情况</w:t>
      </w:r>
      <w:r>
        <w:rPr>
          <w:rFonts w:hint="eastAsia"/>
        </w:rPr>
        <w:br/>
      </w:r>
      <w:r>
        <w:rPr>
          <w:rFonts w:hint="eastAsia"/>
        </w:rPr>
        <w:t>　　3.4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中国妇科用药行业需求与市场营销分析</w:t>
      </w:r>
      <w:r>
        <w:rPr>
          <w:rFonts w:hint="eastAsia"/>
        </w:rPr>
        <w:br/>
      </w:r>
      <w:r>
        <w:rPr>
          <w:rFonts w:hint="eastAsia"/>
        </w:rPr>
        <w:t>　　4.1 妇科疾病总体药品需求情况</w:t>
      </w:r>
      <w:r>
        <w:rPr>
          <w:rFonts w:hint="eastAsia"/>
        </w:rPr>
        <w:br/>
      </w:r>
      <w:r>
        <w:rPr>
          <w:rFonts w:hint="eastAsia"/>
        </w:rPr>
        <w:t>　　　　4.1.1 中国妇女数量变化</w:t>
      </w:r>
      <w:r>
        <w:rPr>
          <w:rFonts w:hint="eastAsia"/>
        </w:rPr>
        <w:br/>
      </w:r>
      <w:r>
        <w:rPr>
          <w:rFonts w:hint="eastAsia"/>
        </w:rPr>
        <w:t>　　　　4.1.2 妇科疾病患病情况</w:t>
      </w:r>
      <w:r>
        <w:rPr>
          <w:rFonts w:hint="eastAsia"/>
        </w:rPr>
        <w:br/>
      </w:r>
      <w:r>
        <w:rPr>
          <w:rFonts w:hint="eastAsia"/>
        </w:rPr>
        <w:t>　　　　（1）妇科疾病发病率</w:t>
      </w:r>
      <w:r>
        <w:rPr>
          <w:rFonts w:hint="eastAsia"/>
        </w:rPr>
        <w:br/>
      </w:r>
      <w:r>
        <w:rPr>
          <w:rFonts w:hint="eastAsia"/>
        </w:rPr>
        <w:t>　　　　（2）妇科疾病病种分布</w:t>
      </w:r>
      <w:r>
        <w:rPr>
          <w:rFonts w:hint="eastAsia"/>
        </w:rPr>
        <w:br/>
      </w:r>
      <w:r>
        <w:rPr>
          <w:rFonts w:hint="eastAsia"/>
        </w:rPr>
        <w:t>　　　　（3）妇科疾病年龄分布</w:t>
      </w:r>
      <w:r>
        <w:rPr>
          <w:rFonts w:hint="eastAsia"/>
        </w:rPr>
        <w:br/>
      </w:r>
      <w:r>
        <w:rPr>
          <w:rFonts w:hint="eastAsia"/>
        </w:rPr>
        <w:t>　　　　（4）妇科疾病区域分布</w:t>
      </w:r>
      <w:r>
        <w:rPr>
          <w:rFonts w:hint="eastAsia"/>
        </w:rPr>
        <w:br/>
      </w:r>
      <w:r>
        <w:rPr>
          <w:rFonts w:hint="eastAsia"/>
        </w:rPr>
        <w:t>　　　　4.1.3 妇科用药总体需求分析</w:t>
      </w:r>
      <w:r>
        <w:rPr>
          <w:rFonts w:hint="eastAsia"/>
        </w:rPr>
        <w:br/>
      </w:r>
      <w:r>
        <w:rPr>
          <w:rFonts w:hint="eastAsia"/>
        </w:rPr>
        <w:t>　　4.2 主要妇科疾病及药品需求分析</w:t>
      </w:r>
      <w:r>
        <w:rPr>
          <w:rFonts w:hint="eastAsia"/>
        </w:rPr>
        <w:br/>
      </w:r>
      <w:r>
        <w:rPr>
          <w:rFonts w:hint="eastAsia"/>
        </w:rPr>
        <w:t>　　　　4.2.1 子宫炎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4.2.2 宫颈疾病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4.2.3 子宫肌瘤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4.2.4 乳腺疾病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（2）治疗方式</w:t>
      </w:r>
      <w:r>
        <w:rPr>
          <w:rFonts w:hint="eastAsia"/>
        </w:rPr>
        <w:br/>
      </w:r>
      <w:r>
        <w:rPr>
          <w:rFonts w:hint="eastAsia"/>
        </w:rPr>
        <w:t>　　　　（3）药品需求</w:t>
      </w:r>
      <w:r>
        <w:rPr>
          <w:rFonts w:hint="eastAsia"/>
        </w:rPr>
        <w:br/>
      </w:r>
      <w:r>
        <w:rPr>
          <w:rFonts w:hint="eastAsia"/>
        </w:rPr>
        <w:t>　　　　4.2.5 其他妇科疾病</w:t>
      </w:r>
      <w:r>
        <w:rPr>
          <w:rFonts w:hint="eastAsia"/>
        </w:rPr>
        <w:br/>
      </w:r>
      <w:r>
        <w:rPr>
          <w:rFonts w:hint="eastAsia"/>
        </w:rPr>
        <w:t>　　4.3 妇科用药消费行为分析</w:t>
      </w:r>
      <w:r>
        <w:rPr>
          <w:rFonts w:hint="eastAsia"/>
        </w:rPr>
        <w:br/>
      </w:r>
      <w:r>
        <w:rPr>
          <w:rFonts w:hint="eastAsia"/>
        </w:rPr>
        <w:t>　　　　4.3.1 妇科用药消费现状</w:t>
      </w:r>
      <w:r>
        <w:rPr>
          <w:rFonts w:hint="eastAsia"/>
        </w:rPr>
        <w:br/>
      </w:r>
      <w:r>
        <w:rPr>
          <w:rFonts w:hint="eastAsia"/>
        </w:rPr>
        <w:t>　　　　4.3.2 消费者购买渠道</w:t>
      </w:r>
      <w:r>
        <w:rPr>
          <w:rFonts w:hint="eastAsia"/>
        </w:rPr>
        <w:br/>
      </w:r>
      <w:r>
        <w:rPr>
          <w:rFonts w:hint="eastAsia"/>
        </w:rPr>
        <w:t>　　　　4.3.3 消费者产品消费习惯</w:t>
      </w:r>
      <w:r>
        <w:rPr>
          <w:rFonts w:hint="eastAsia"/>
        </w:rPr>
        <w:br/>
      </w:r>
      <w:r>
        <w:rPr>
          <w:rFonts w:hint="eastAsia"/>
        </w:rPr>
        <w:t>　　　　4.3.4 妇科炎症用药季节性消费特征</w:t>
      </w:r>
      <w:r>
        <w:rPr>
          <w:rFonts w:hint="eastAsia"/>
        </w:rPr>
        <w:br/>
      </w:r>
      <w:r>
        <w:rPr>
          <w:rFonts w:hint="eastAsia"/>
        </w:rPr>
        <w:t>　　4.4 妇科用药市场营销分析</w:t>
      </w:r>
      <w:r>
        <w:rPr>
          <w:rFonts w:hint="eastAsia"/>
        </w:rPr>
        <w:br/>
      </w:r>
      <w:r>
        <w:rPr>
          <w:rFonts w:hint="eastAsia"/>
        </w:rPr>
        <w:t>　　　　4.4.1 妇科用药市场销售渠道分析</w:t>
      </w:r>
      <w:r>
        <w:rPr>
          <w:rFonts w:hint="eastAsia"/>
        </w:rPr>
        <w:br/>
      </w:r>
      <w:r>
        <w:rPr>
          <w:rFonts w:hint="eastAsia"/>
        </w:rPr>
        <w:t>　　　　（1）主要销售渠道</w:t>
      </w:r>
      <w:r>
        <w:rPr>
          <w:rFonts w:hint="eastAsia"/>
        </w:rPr>
        <w:br/>
      </w:r>
      <w:r>
        <w:rPr>
          <w:rFonts w:hint="eastAsia"/>
        </w:rPr>
        <w:t>　　　　（2）销售渠道存在的问题</w:t>
      </w:r>
      <w:r>
        <w:rPr>
          <w:rFonts w:hint="eastAsia"/>
        </w:rPr>
        <w:br/>
      </w:r>
      <w:r>
        <w:rPr>
          <w:rFonts w:hint="eastAsia"/>
        </w:rPr>
        <w:t>　　　　（3）销售渠道管理及策略</w:t>
      </w:r>
      <w:r>
        <w:rPr>
          <w:rFonts w:hint="eastAsia"/>
        </w:rPr>
        <w:br/>
      </w:r>
      <w:r>
        <w:rPr>
          <w:rFonts w:hint="eastAsia"/>
        </w:rPr>
        <w:t>　　　　4.4.2 妇科用药零售药店销售情况</w:t>
      </w:r>
      <w:r>
        <w:rPr>
          <w:rFonts w:hint="eastAsia"/>
        </w:rPr>
        <w:br/>
      </w:r>
      <w:r>
        <w:rPr>
          <w:rFonts w:hint="eastAsia"/>
        </w:rPr>
        <w:t>　　　　4.4.3 妇科用药医院销售情况</w:t>
      </w:r>
      <w:r>
        <w:rPr>
          <w:rFonts w:hint="eastAsia"/>
        </w:rPr>
        <w:br/>
      </w:r>
      <w:r>
        <w:rPr>
          <w:rFonts w:hint="eastAsia"/>
        </w:rPr>
        <w:t>　　　　4.4.4 妇科用药市场营销模式</w:t>
      </w:r>
      <w:r>
        <w:rPr>
          <w:rFonts w:hint="eastAsia"/>
        </w:rPr>
        <w:br/>
      </w:r>
      <w:r>
        <w:rPr>
          <w:rFonts w:hint="eastAsia"/>
        </w:rPr>
        <w:t>　　　　（1）医药代理营销模式</w:t>
      </w:r>
      <w:r>
        <w:rPr>
          <w:rFonts w:hint="eastAsia"/>
        </w:rPr>
        <w:br/>
      </w:r>
      <w:r>
        <w:rPr>
          <w:rFonts w:hint="eastAsia"/>
        </w:rPr>
        <w:t>　　　　（2）学术推广营销模式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妇科用药行业细分产品市场分析</w:t>
      </w:r>
      <w:r>
        <w:rPr>
          <w:rFonts w:hint="eastAsia"/>
        </w:rPr>
        <w:br/>
      </w:r>
      <w:r>
        <w:rPr>
          <w:rFonts w:hint="eastAsia"/>
        </w:rPr>
        <w:t>　　5.1 妇科用药市场产品结构</w:t>
      </w:r>
      <w:r>
        <w:rPr>
          <w:rFonts w:hint="eastAsia"/>
        </w:rPr>
        <w:br/>
      </w:r>
      <w:r>
        <w:rPr>
          <w:rFonts w:hint="eastAsia"/>
        </w:rPr>
        <w:t>　　5.2 妇科炎症用药市场分析</w:t>
      </w:r>
      <w:r>
        <w:rPr>
          <w:rFonts w:hint="eastAsia"/>
        </w:rPr>
        <w:br/>
      </w:r>
      <w:r>
        <w:rPr>
          <w:rFonts w:hint="eastAsia"/>
        </w:rPr>
        <w:t>　　　　5.2.1 妇科炎症用药市场规模</w:t>
      </w:r>
      <w:r>
        <w:rPr>
          <w:rFonts w:hint="eastAsia"/>
        </w:rPr>
        <w:br/>
      </w:r>
      <w:r>
        <w:rPr>
          <w:rFonts w:hint="eastAsia"/>
        </w:rPr>
        <w:t>　　　　5.2.2 妇科炎症用药市场竞争格局</w:t>
      </w:r>
      <w:r>
        <w:rPr>
          <w:rFonts w:hint="eastAsia"/>
        </w:rPr>
        <w:br/>
      </w:r>
      <w:r>
        <w:rPr>
          <w:rFonts w:hint="eastAsia"/>
        </w:rPr>
        <w:t>　　　　5.2.3 妇科炎症用药销售渠道分析</w:t>
      </w:r>
      <w:r>
        <w:rPr>
          <w:rFonts w:hint="eastAsia"/>
        </w:rPr>
        <w:br/>
      </w:r>
      <w:r>
        <w:rPr>
          <w:rFonts w:hint="eastAsia"/>
        </w:rPr>
        <w:t>　　　　5.2.4 不同给药途径妇科炎症用药市场分析</w:t>
      </w:r>
      <w:r>
        <w:rPr>
          <w:rFonts w:hint="eastAsia"/>
        </w:rPr>
        <w:br/>
      </w:r>
      <w:r>
        <w:rPr>
          <w:rFonts w:hint="eastAsia"/>
        </w:rPr>
        <w:t>　　　　5.2.5 不同剂型妇科炎症用药市场分析</w:t>
      </w:r>
      <w:r>
        <w:rPr>
          <w:rFonts w:hint="eastAsia"/>
        </w:rPr>
        <w:br/>
      </w:r>
      <w:r>
        <w:rPr>
          <w:rFonts w:hint="eastAsia"/>
        </w:rPr>
        <w:t>　　　　5.2.6 妇科炎症用药市场发展前景</w:t>
      </w:r>
      <w:r>
        <w:rPr>
          <w:rFonts w:hint="eastAsia"/>
        </w:rPr>
        <w:br/>
      </w:r>
      <w:r>
        <w:rPr>
          <w:rFonts w:hint="eastAsia"/>
        </w:rPr>
        <w:t>　　5.3 妇科调经养血用药市场分析</w:t>
      </w:r>
      <w:r>
        <w:rPr>
          <w:rFonts w:hint="eastAsia"/>
        </w:rPr>
        <w:br/>
      </w:r>
      <w:r>
        <w:rPr>
          <w:rFonts w:hint="eastAsia"/>
        </w:rPr>
        <w:t>　　　　5.3.1 妇科调经养血用药市场规模</w:t>
      </w:r>
      <w:r>
        <w:rPr>
          <w:rFonts w:hint="eastAsia"/>
        </w:rPr>
        <w:br/>
      </w:r>
      <w:r>
        <w:rPr>
          <w:rFonts w:hint="eastAsia"/>
        </w:rPr>
        <w:t>　　　　5.3.2 妇科调经养血用药市场竞争格局</w:t>
      </w:r>
      <w:r>
        <w:rPr>
          <w:rFonts w:hint="eastAsia"/>
        </w:rPr>
        <w:br/>
      </w:r>
      <w:r>
        <w:rPr>
          <w:rFonts w:hint="eastAsia"/>
        </w:rPr>
        <w:t>　　　　5.3.3 妇科调经养血用药市场发展前景</w:t>
      </w:r>
      <w:r>
        <w:rPr>
          <w:rFonts w:hint="eastAsia"/>
        </w:rPr>
        <w:br/>
      </w:r>
      <w:r>
        <w:rPr>
          <w:rFonts w:hint="eastAsia"/>
        </w:rPr>
        <w:t>　　5.4 妇科血瘀证用药市场分析</w:t>
      </w:r>
      <w:r>
        <w:rPr>
          <w:rFonts w:hint="eastAsia"/>
        </w:rPr>
        <w:br/>
      </w:r>
      <w:r>
        <w:rPr>
          <w:rFonts w:hint="eastAsia"/>
        </w:rPr>
        <w:t>　　　　5.4.1 妇科血瘀证用药市场规模</w:t>
      </w:r>
      <w:r>
        <w:rPr>
          <w:rFonts w:hint="eastAsia"/>
        </w:rPr>
        <w:br/>
      </w:r>
      <w:r>
        <w:rPr>
          <w:rFonts w:hint="eastAsia"/>
        </w:rPr>
        <w:t>　　　　5.4.2 妇科血瘀证用药市场竞争格局</w:t>
      </w:r>
      <w:r>
        <w:rPr>
          <w:rFonts w:hint="eastAsia"/>
        </w:rPr>
        <w:br/>
      </w:r>
      <w:r>
        <w:rPr>
          <w:rFonts w:hint="eastAsia"/>
        </w:rPr>
        <w:t>　　　　5.4.3 妇科血瘀证用药市场发展前景</w:t>
      </w:r>
      <w:r>
        <w:rPr>
          <w:rFonts w:hint="eastAsia"/>
        </w:rPr>
        <w:br/>
      </w:r>
      <w:r>
        <w:rPr>
          <w:rFonts w:hint="eastAsia"/>
        </w:rPr>
        <w:t>　　5.5 其他妇科用药市场分析</w:t>
      </w:r>
      <w:r>
        <w:rPr>
          <w:rFonts w:hint="eastAsia"/>
        </w:rPr>
        <w:br/>
      </w:r>
      <w:r>
        <w:rPr>
          <w:rFonts w:hint="eastAsia"/>
        </w:rPr>
        <w:t>　　　　5.5.1 乳腺用药市场分析</w:t>
      </w:r>
      <w:r>
        <w:rPr>
          <w:rFonts w:hint="eastAsia"/>
        </w:rPr>
        <w:br/>
      </w:r>
      <w:r>
        <w:rPr>
          <w:rFonts w:hint="eastAsia"/>
        </w:rPr>
        <w:t>　　　　5.5.2 ---药市场分析</w:t>
      </w:r>
      <w:r>
        <w:rPr>
          <w:rFonts w:hint="eastAsia"/>
        </w:rPr>
        <w:br/>
      </w:r>
      <w:r>
        <w:rPr>
          <w:rFonts w:hint="eastAsia"/>
        </w:rPr>
        <w:t>　　　　5.5.3 不孕症用药市场分析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妇科用药行业企业发展情况分析</w:t>
      </w:r>
      <w:r>
        <w:rPr>
          <w:rFonts w:hint="eastAsia"/>
        </w:rPr>
        <w:br/>
      </w:r>
      <w:r>
        <w:rPr>
          <w:rFonts w:hint="eastAsia"/>
        </w:rPr>
        <w:t>　　6.1 妇科用药行业企业发展总体状况分析</w:t>
      </w:r>
      <w:r>
        <w:rPr>
          <w:rFonts w:hint="eastAsia"/>
        </w:rPr>
        <w:br/>
      </w:r>
      <w:r>
        <w:rPr>
          <w:rFonts w:hint="eastAsia"/>
        </w:rPr>
        <w:t>　　6.2 妇科用药行业代表型企业个案分析</w:t>
      </w:r>
      <w:r>
        <w:rPr>
          <w:rFonts w:hint="eastAsia"/>
        </w:rPr>
        <w:br/>
      </w:r>
      <w:r>
        <w:rPr>
          <w:rFonts w:hint="eastAsia"/>
        </w:rPr>
        <w:t>　　　　6.2.1 株洲千金药业股份有限公司经营情况分析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修正药业集团经营情况分析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北京同仁堂股份有限公司经营情况分析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汇仁集团有限公司经营情况分析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6.2.6 广西花红药业股份有限公司经营情况分析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6.2.7 江苏康缘药业股份有限公司经营情况分析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成都恩威制药有限公司经营情况分析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6.2.9 太阳石（唐山）药业有限公司经营情况分析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6.2.10 通化茂祥制药有限公司经营情况分析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6.2.11 广西源安堂药业有限公司经营情况分析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6.2.12 广州陈李济药厂有限公司经营情况分析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6.2.13 江西济民可信药业有限公司经营情况分析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6.2.14 仁和药业股份有限公司经营情况分析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6.2.15 浙江仙琚制药股份有限公司经营情况分析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中国妇科用药行业发展前景与投资建议</w:t>
      </w:r>
      <w:r>
        <w:rPr>
          <w:rFonts w:hint="eastAsia"/>
        </w:rPr>
        <w:br/>
      </w:r>
      <w:r>
        <w:rPr>
          <w:rFonts w:hint="eastAsia"/>
        </w:rPr>
        <w:t>　　7.1 中国妇科用药行业发展前景分析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中国妇科用药行业发展趋势分析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中国妇科用药行业发展前景预测</w:t>
      </w:r>
      <w:r>
        <w:rPr>
          <w:rFonts w:hint="eastAsia"/>
        </w:rPr>
        <w:br/>
      </w:r>
      <w:r>
        <w:rPr>
          <w:rFonts w:hint="eastAsia"/>
        </w:rPr>
        <w:t>　　7.2 中国妇科用药行业投资特性分析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中国妇科用药行业进入壁垒分析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（6）渠道壁垒</w:t>
      </w:r>
      <w:r>
        <w:rPr>
          <w:rFonts w:hint="eastAsia"/>
        </w:rPr>
        <w:br/>
      </w:r>
      <w:r>
        <w:rPr>
          <w:rFonts w:hint="eastAsia"/>
        </w:rPr>
        <w:t>　　　　7.2.2 中国妇科用药行业盈利因素分析</w:t>
      </w:r>
      <w:r>
        <w:rPr>
          <w:rFonts w:hint="eastAsia"/>
        </w:rPr>
        <w:br/>
      </w:r>
      <w:r>
        <w:rPr>
          <w:rFonts w:hint="eastAsia"/>
        </w:rPr>
        <w:t>　　　　7.2.3 中国妇科用药行业盈利模式分析</w:t>
      </w:r>
      <w:r>
        <w:rPr>
          <w:rFonts w:hint="eastAsia"/>
        </w:rPr>
        <w:br/>
      </w:r>
      <w:r>
        <w:rPr>
          <w:rFonts w:hint="eastAsia"/>
        </w:rPr>
        <w:t>　　7.3 中国妇科用药行业投资建议分析</w:t>
      </w:r>
      <w:r>
        <w:rPr>
          <w:rFonts w:hint="eastAsia"/>
        </w:rPr>
        <w:br/>
      </w:r>
      <w:r>
        <w:rPr>
          <w:rFonts w:hint="eastAsia"/>
        </w:rPr>
        <w:t>　　　　7.3.1 中国妇科用药行业投资风险分析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7.3.2 中国妇科用药行业投资机会分析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中国妇科用药行业投资建议分析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1：2020-2025年医药行业工业总产值及其占gdp比重走势图（单位：亿元，%）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3：医药行业的统计划分范围</w:t>
      </w:r>
      <w:r>
        <w:rPr>
          <w:rFonts w:hint="eastAsia"/>
        </w:rPr>
        <w:br/>
      </w:r>
      <w:r>
        <w:rPr>
          <w:rFonts w:hint="eastAsia"/>
        </w:rPr>
        <w:t>　　图表 4：2020-2025年医药行业经营效益分析（单位：家，人，万元，%）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5：2020-2025年中国医药行业盈利能力分析（单位：%）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7：2020-2025年中国医药行业偿债能力分析（单位：%，倍）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8：2020-2025年中国医药行业发展能力分析（单位：%）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12：2025年工业总产值居前的10个地区比重图（单位：%）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22：2020-2025年妇科用药市场规模（单位：亿元）</w:t>
      </w:r>
      <w:r>
        <w:rPr>
          <w:rFonts w:hint="eastAsia"/>
        </w:rPr>
        <w:br/>
      </w:r>
      <w:r>
        <w:rPr>
          <w:rFonts w:hint="eastAsia"/>
        </w:rPr>
        <w:t>　　图表 23：城市和农村妇科炎症就诊率（单位：%）</w:t>
      </w:r>
      <w:r>
        <w:rPr>
          <w:rFonts w:hint="eastAsia"/>
        </w:rPr>
        <w:br/>
      </w:r>
      <w:r>
        <w:rPr>
          <w:rFonts w:hint="eastAsia"/>
        </w:rPr>
        <w:t>　　图表 24：妇科用药行业议价能力分析</w:t>
      </w:r>
      <w:r>
        <w:rPr>
          <w:rFonts w:hint="eastAsia"/>
        </w:rPr>
        <w:br/>
      </w:r>
      <w:r>
        <w:rPr>
          <w:rFonts w:hint="eastAsia"/>
        </w:rPr>
        <w:t>　　图表 25：新医改以来医药行业政策一览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26：新医改以来发改委7次药品调价一览（单位：亿元，%）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27：医药产业的结构调整规划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28：“重大新药创制”专项规模发展目标及重点</w:t>
      </w:r>
      <w:r>
        <w:rPr>
          <w:rFonts w:hint="eastAsia"/>
        </w:rPr>
        <w:br/>
      </w:r>
      <w:r>
        <w:rPr>
          <w:rFonts w:hint="eastAsia"/>
        </w:rPr>
        <w:t>　　图表 29：2020-2025年中国gdp及其增长（单位：亿元，%）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31：中国65岁以上人口数量及占总人口比重情况（单位：万人，%）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32：2020-2025年我国城镇人口所占比例（单位：%）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33：2020-2025年国内参保人数增长情况（单位：万人，%）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34：发展环境对妇科用药行业影响分析</w:t>
      </w:r>
      <w:r>
        <w:rPr>
          <w:rFonts w:hint="eastAsia"/>
        </w:rPr>
        <w:br/>
      </w:r>
      <w:r>
        <w:rPr>
          <w:rFonts w:hint="eastAsia"/>
        </w:rPr>
        <w:t>　　图表 35：2020-2025年中国女性人口数量情况（单位：亿万）</w:t>
      </w:r>
      <w:r>
        <w:rPr>
          <w:rFonts w:hint="eastAsia"/>
        </w:rPr>
        <w:br/>
      </w:r>
      <w:r>
        <w:rPr>
          <w:rFonts w:hint="eastAsia"/>
        </w:rPr>
        <w:t>　　图表 36：我国妇女常见病总患病率和两癌患病率变化趋势（单位：1/10万，%）</w:t>
      </w:r>
      <w:r>
        <w:rPr>
          <w:rFonts w:hint="eastAsia"/>
        </w:rPr>
        <w:br/>
      </w:r>
      <w:r>
        <w:rPr>
          <w:rFonts w:hint="eastAsia"/>
        </w:rPr>
        <w:t>　　图表 37：我国妇科炎症患病结构（单位：%）</w:t>
      </w:r>
      <w:r>
        <w:rPr>
          <w:rFonts w:hint="eastAsia"/>
        </w:rPr>
        <w:br/>
      </w:r>
      <w:r>
        <w:rPr>
          <w:rFonts w:hint="eastAsia"/>
        </w:rPr>
        <w:t>　　图表 38：我国妇女妇科炎症患病率（单位：%）</w:t>
      </w:r>
      <w:r>
        <w:rPr>
          <w:rFonts w:hint="eastAsia"/>
        </w:rPr>
        <w:br/>
      </w:r>
      <w:r>
        <w:rPr>
          <w:rFonts w:hint="eastAsia"/>
        </w:rPr>
        <w:t>　　图表 39：城乡妇女妇科炎症患病患病率（单位：%）</w:t>
      </w:r>
      <w:r>
        <w:rPr>
          <w:rFonts w:hint="eastAsia"/>
        </w:rPr>
        <w:br/>
      </w:r>
      <w:r>
        <w:rPr>
          <w:rFonts w:hint="eastAsia"/>
        </w:rPr>
        <w:t>　　图表 40：子宫炎按感染病原菌分类</w:t>
      </w:r>
      <w:r>
        <w:rPr>
          <w:rFonts w:hint="eastAsia"/>
        </w:rPr>
        <w:br/>
      </w:r>
      <w:r>
        <w:rPr>
          <w:rFonts w:hint="eastAsia"/>
        </w:rPr>
        <w:t>　　图表 41：子宫炎治疗方式</w:t>
      </w:r>
      <w:r>
        <w:rPr>
          <w:rFonts w:hint="eastAsia"/>
        </w:rPr>
        <w:br/>
      </w:r>
      <w:r>
        <w:rPr>
          <w:rFonts w:hint="eastAsia"/>
        </w:rPr>
        <w:t>　　图表 42：我国妇女宫颈癌患病率变化趋势（单位：1/10万）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43：子宫肌瘤治疗方式</w:t>
      </w:r>
      <w:r>
        <w:rPr>
          <w:rFonts w:hint="eastAsia"/>
        </w:rPr>
        <w:br/>
      </w:r>
      <w:r>
        <w:rPr>
          <w:rFonts w:hint="eastAsia"/>
        </w:rPr>
        <w:t>　　图表 44：我国妇女乳腺&amp;#8226;癌患病率变化趋势（单位：1/10万）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45：妇科外用药季节性消费特征（单位：%）</w:t>
      </w:r>
      <w:r>
        <w:rPr>
          <w:rFonts w:hint="eastAsia"/>
        </w:rPr>
        <w:br/>
      </w:r>
      <w:r>
        <w:rPr>
          <w:rFonts w:hint="eastAsia"/>
        </w:rPr>
        <w:t>　　图表 46：主要城市---店覆盖率（单位：%）</w:t>
      </w:r>
      <w:r>
        <w:rPr>
          <w:rFonts w:hint="eastAsia"/>
        </w:rPr>
        <w:br/>
      </w:r>
      <w:r>
        <w:rPr>
          <w:rFonts w:hint="eastAsia"/>
        </w:rPr>
        <w:t>　　图表 47：2020-2025年基层医疗服务机构诊疗人次（单位：亿人次）</w:t>
      </w:r>
      <w:r>
        <w:rPr>
          <w:rFonts w:hint="eastAsia"/>
        </w:rPr>
        <w:br/>
      </w:r>
      <w:r>
        <w:rPr>
          <w:rFonts w:hint="eastAsia"/>
        </w:rPr>
        <w:t>　　图表 48：零售终端中西妇科用药比例（单位：%）</w:t>
      </w:r>
      <w:r>
        <w:rPr>
          <w:rFonts w:hint="eastAsia"/>
        </w:rPr>
        <w:br/>
      </w:r>
      <w:r>
        <w:rPr>
          <w:rFonts w:hint="eastAsia"/>
        </w:rPr>
        <w:t>　　图表 49：奥硝唑生产企业在样本医院的用药份额（单位：%）</w:t>
      </w:r>
      <w:r>
        <w:rPr>
          <w:rFonts w:hint="eastAsia"/>
        </w:rPr>
        <w:br/>
      </w:r>
      <w:r>
        <w:rPr>
          <w:rFonts w:hint="eastAsia"/>
        </w:rPr>
        <w:t>　　图表 50：区域完全总代理制优缺点</w:t>
      </w:r>
      <w:r>
        <w:rPr>
          <w:rFonts w:hint="eastAsia"/>
        </w:rPr>
        <w:br/>
      </w:r>
      <w:r>
        <w:rPr>
          <w:rFonts w:hint="eastAsia"/>
        </w:rPr>
        <w:t>　　图表 51：区域分销总代理制优缺点</w:t>
      </w:r>
      <w:r>
        <w:rPr>
          <w:rFonts w:hint="eastAsia"/>
        </w:rPr>
        <w:br/>
      </w:r>
      <w:r>
        <w:rPr>
          <w:rFonts w:hint="eastAsia"/>
        </w:rPr>
        <w:t>　　图表 52：区域多家代理制优缺点</w:t>
      </w:r>
      <w:r>
        <w:rPr>
          <w:rFonts w:hint="eastAsia"/>
        </w:rPr>
        <w:br/>
      </w:r>
      <w:r>
        <w:rPr>
          <w:rFonts w:hint="eastAsia"/>
        </w:rPr>
        <w:t>　　图表 53：我国妇科用药市场产品结构（单位：%）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54：2020-2025年我国妇科炎症用药市场规模（单位：亿元，%）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55：妇科炎症品服中成用药市场品牌竞争格局（单位：%）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56：妇科炎症中成药终端分布（单位：%）</w:t>
      </w:r>
      <w:r>
        <w:rPr>
          <w:rFonts w:hint="eastAsia"/>
        </w:rPr>
        <w:br/>
      </w:r>
      <w:r>
        <w:rPr>
          <w:rFonts w:hint="eastAsia"/>
        </w:rPr>
        <w:t>　　图表 57：妇科炎症中成药外用口服分类占比（单位：%）</w:t>
      </w:r>
      <w:r>
        <w:rPr>
          <w:rFonts w:hint="eastAsia"/>
        </w:rPr>
        <w:br/>
      </w:r>
      <w:r>
        <w:rPr>
          <w:rFonts w:hint="eastAsia"/>
        </w:rPr>
        <w:t>　　图表 58：妇科炎症用药中西药占比（单位：%）</w:t>
      </w:r>
      <w:r>
        <w:rPr>
          <w:rFonts w:hint="eastAsia"/>
        </w:rPr>
        <w:br/>
      </w:r>
      <w:r>
        <w:rPr>
          <w:rFonts w:hint="eastAsia"/>
        </w:rPr>
        <w:t>　　图表 59：2025-2031年我国妇科炎症用药市场规模预测（单位：亿元）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60：2020-2025年我国妇科调经药市场规模（单位：亿元）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61：调经类药品市场阵营划分（单位：亿元）</w:t>
      </w:r>
      <w:r>
        <w:rPr>
          <w:rFonts w:hint="eastAsia"/>
        </w:rPr>
        <w:br/>
      </w:r>
      <w:r>
        <w:rPr>
          <w:rFonts w:hint="eastAsia"/>
        </w:rPr>
        <w:t>　　图表 62：我国妇科药市场产品结构（单位：%）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63：2025年国内主要妇科用药生产企业规模排序（单位：万元）</w:t>
      </w:r>
      <w:r>
        <w:rPr>
          <w:rFonts w:hint="eastAsia"/>
        </w:rPr>
        <w:br/>
      </w:r>
      <w:r>
        <w:rPr>
          <w:rFonts w:hint="eastAsia"/>
        </w:rPr>
        <w:t>　　图表 64：2025年国内主要妇科用药生产企业利润总额排序（单位：万元）</w:t>
      </w:r>
      <w:r>
        <w:rPr>
          <w:rFonts w:hint="eastAsia"/>
        </w:rPr>
        <w:br/>
      </w:r>
      <w:r>
        <w:rPr>
          <w:rFonts w:hint="eastAsia"/>
        </w:rPr>
        <w:t>　　图表 65：株洲千金药业股份有限公司基本信息表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66：株洲千金药业股份有限公司业务能力简表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67：2020-2025年株洲千金药业股份有限公司主要经济指标分析（单位：万元）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68：2020-2025年株洲千金药业股份有限公司盈利能力分析（单位：%）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69：2020-2025年株洲千金药业股份有限公司运营能力分析（单位：次）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70：2020-2025年株洲千金药业股份有限公司偿债能力分析（单位：%，倍）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71：2020-2025年株洲千金药业股份有限公司发展能力分析（单位：%）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72：株洲千金药业股份有限公司妇科产品分类</w:t>
      </w:r>
      <w:r>
        <w:rPr>
          <w:rFonts w:hint="eastAsia"/>
        </w:rPr>
        <w:br/>
      </w:r>
      <w:r>
        <w:rPr>
          <w:rFonts w:hint="eastAsia"/>
        </w:rPr>
        <w:t>　　图表 73：株洲千金药业股份有限公司妇科产品竞争层次</w:t>
      </w:r>
      <w:r>
        <w:rPr>
          <w:rFonts w:hint="eastAsia"/>
        </w:rPr>
        <w:br/>
      </w:r>
      <w:r>
        <w:rPr>
          <w:rFonts w:hint="eastAsia"/>
        </w:rPr>
        <w:t>　　图表 74：株洲千金药业股份有限公司妇科产品梯队</w:t>
      </w:r>
      <w:r>
        <w:rPr>
          <w:rFonts w:hint="eastAsia"/>
        </w:rPr>
        <w:br/>
      </w:r>
      <w:r>
        <w:rPr>
          <w:rFonts w:hint="eastAsia"/>
        </w:rPr>
        <w:t>　　图表 75：株洲千金药业股份有限公司营销改革前后对比</w:t>
      </w:r>
      <w:r>
        <w:rPr>
          <w:rFonts w:hint="eastAsia"/>
        </w:rPr>
        <w:br/>
      </w:r>
      <w:r>
        <w:rPr>
          <w:rFonts w:hint="eastAsia"/>
        </w:rPr>
        <w:t>　　图表 76：株洲千金药业股份有限公司优劣势分析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77：吉林省修正药业集团有限公司基本信息表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78：吉林省修正药业集团有限公司营销网络分布图</w:t>
      </w:r>
      <w:r>
        <w:rPr>
          <w:rFonts w:hint="eastAsia"/>
        </w:rPr>
        <w:br/>
      </w:r>
      <w:r>
        <w:rPr>
          <w:rFonts w:hint="eastAsia"/>
        </w:rPr>
        <w:t>　　图表 79：2020-2025年修正药业集团产销能力分析（单位：万元）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80：2020-2025年修正药业集团盈利能力分析（单位：%）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81：2020-2025年修正药业集团运营能力分析（单位：次）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82：2020-2025年修正药业集团偿债能力分析（单位：%，倍）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83：2020-2025年修正药业集团发展能力分析（单位：%）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84：修正药业集团优劣势分析</w:t>
      </w:r>
      <w:r>
        <w:rPr>
          <w:rFonts w:hint="eastAsia"/>
        </w:rPr>
        <w:br/>
      </w:r>
      <w:r>
        <w:rPr>
          <w:rFonts w:hint="eastAsia"/>
        </w:rPr>
        <w:t>　　图表 85：西安杨森制药有限公司基本信息表</w:t>
      </w:r>
      <w:r>
        <w:rPr>
          <w:rFonts w:hint="eastAsia"/>
        </w:rPr>
        <w:br/>
      </w:r>
      <w:r>
        <w:rPr>
          <w:rFonts w:hint="eastAsia"/>
        </w:rPr>
        <w:t>　　图表 86：2020-2025年西安杨森制药有限公司产销能力分析（单位：万元）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87：2020-2025年西安杨森制药有限公司盈利能力分析（单位：%）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88：2020-2025年西安杨森制药有限公司运营能力分析（单位：次）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89：2020-2025年西安杨森制药有限公司偿债能力分析（单位：%，倍）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90：2020-2025年西安杨森制药有限公司发展能力分析（单位：%）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91：西安杨森制药有限公司优劣势分析</w:t>
      </w:r>
      <w:r>
        <w:rPr>
          <w:rFonts w:hint="eastAsia"/>
        </w:rPr>
        <w:br/>
      </w:r>
      <w:r>
        <w:rPr>
          <w:rFonts w:hint="eastAsia"/>
        </w:rPr>
        <w:t>　　图表 92：北京同仁堂科技发展股份有限公司基本信息表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93：北京同仁堂科技发展股份有限公司业务能力简表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94：北京同仁堂股份有限公司主要产品</w:t>
      </w:r>
      <w:r>
        <w:rPr>
          <w:rFonts w:hint="eastAsia"/>
        </w:rPr>
        <w:br/>
      </w:r>
      <w:r>
        <w:rPr>
          <w:rFonts w:hint="eastAsia"/>
        </w:rPr>
        <w:t>　　图表 95：北京同仁堂股份有限公司销售渠道</w:t>
      </w:r>
      <w:r>
        <w:rPr>
          <w:rFonts w:hint="eastAsia"/>
        </w:rPr>
        <w:br/>
      </w:r>
      <w:r>
        <w:rPr>
          <w:rFonts w:hint="eastAsia"/>
        </w:rPr>
        <w:t>　　图表 96：2020-2025年北京同仁堂科技发展股份有限公司主要经济指标分析（单位：万元）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97：2020-2025年北京同仁堂科技发展股份有限公司盈利能力分析（单位：%）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98：2020-2025年北京同仁堂科技发展股份有限公司运营能力分析（单位：次）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99：2020-2025年北京同仁堂科技发展股份有限公司偿债能力分析（单位：%，倍）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100：2020-2025年北京同仁堂科技发展股份有限公司发展能力分析（单位：%）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101：北京同仁堂科技发展股份有限公司优劣势分析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102：北京同仁堂股份有限公司竞争波特模型分析</w:t>
      </w:r>
      <w:r>
        <w:rPr>
          <w:rFonts w:hint="eastAsia"/>
        </w:rPr>
        <w:br/>
      </w:r>
      <w:r>
        <w:rPr>
          <w:rFonts w:hint="eastAsia"/>
        </w:rPr>
        <w:t>　　图表 103：汇仁集团有限公司基本信息表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104：汇仁集团有限公司业务能力简表</w:t>
      </w:r>
      <w:r>
        <w:rPr>
          <w:rFonts w:hint="eastAsia"/>
        </w:rPr>
        <w:br/>
      </w:r>
      <w:r>
        <w:rPr>
          <w:rFonts w:hint="eastAsia"/>
        </w:rPr>
        <w:t>　　图表 105：2020-2025年汇仁集团有限公司产销能力分析（单位：万元）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106：2020-2025年汇仁集团有限公司盈利能力分析（单位：%）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107：2020-2025年汇仁集团有限公司运营能力分析（单位：次）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108：2020-2025年汇仁集团有限公司偿债能力分析（单位：%，倍）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109：2020-2025年汇仁集团有限公司发展能力分析（单位：%）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110：汇仁集团有限公司优劣势分析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111：广西花红药&amp;#8226;业股份有限公司基本信息表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112：广西花红药&amp;#8226;业股份有限公司组织结构图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113：2020-2025年广西花红药业股份有限公司产销能力分析（单位：万元）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114：2020-2025年广西花红药业股份有限公司盈利能力分析（单位：%）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115：2020-2025年广西花红药业股份有限公司运营能力分析（单位：次）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116：2020-2025年广西花红药业股份有限公司偿债能力分析（单位：%，倍）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117：2020-2025年广西花红药业股份有限公司发展能力分析（单位：%）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118：广西花红药业股份有限公司产品类别</w:t>
      </w:r>
      <w:r>
        <w:rPr>
          <w:rFonts w:hint="eastAsia"/>
        </w:rPr>
        <w:br/>
      </w:r>
      <w:r>
        <w:rPr>
          <w:rFonts w:hint="eastAsia"/>
        </w:rPr>
        <w:t>　　图表 119：广西花红药业股份有限公司主要经销商列表</w:t>
      </w:r>
      <w:r>
        <w:rPr>
          <w:rFonts w:hint="eastAsia"/>
        </w:rPr>
        <w:br/>
      </w:r>
      <w:r>
        <w:rPr>
          <w:rFonts w:hint="eastAsia"/>
        </w:rPr>
        <w:t>　　图表 120：广西花红药业股份有限公司优劣势分析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bdc84a614b31" w:history="1">
        <w:r>
          <w:rPr>
            <w:rStyle w:val="Hyperlink"/>
          </w:rPr>
          <w:t>中国妇科用药行业现状调研及发展趋势分析报告（2025-2031年）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6bdc84a614b31" w:history="1">
        <w:r>
          <w:rPr>
            <w:rStyle w:val="Hyperlink"/>
          </w:rPr>
          <w:t>https://www.20087.com/3/56/FuKeYongYaoHangYeXianZhuangYuFaZ.html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10f9824f4b26" w:history="1">
      <w:r>
        <w:rPr>
          <w:rStyle w:val="Hyperlink"/>
        </w:rPr>
        <w:t>中国妇科用药行业现状调研及发展趋势分析报告（2025-2031年）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uKeYongYaoHangYeXianZhuangYuFaZ.html" TargetMode="External" Id="R0b56bdc84a61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uKeYongYaoHangYeXianZhuangYuFaZ.html" TargetMode="External" Id="Rf09410f9824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2025-05-12T23:45:00Z</dcterms:created>
  <dcterms:modified xsi:type="dcterms:W3CDTF">2025-05-13T00:45:00Z</dcterms:modified>
  <dc:subject>中国妇科用药行业现状调研及发展趋势分析报告（2025-2031年）</dc:subject>
  <dc:title>中国妇科用药行业现状调研及发展趋势分析报告（2025-2031年）</dc:title>
  <cp:keywords>中国妇科用药行业现状调研及发展趋势分析报告（2025-2031年）</cp:keywords>
  <dc:description>中国妇科用药行业现状调研及发展趋势分析报告（2025-2031年）</dc:description>
</cp:coreProperties>
</file>