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d970f05f04f2d" w:history="1">
              <w:r>
                <w:rPr>
                  <w:rStyle w:val="Hyperlink"/>
                </w:rPr>
                <w:t>2026-2032年全球与中国峰值流量计行业调研及市场前景分析报告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d970f05f04f2d" w:history="1">
              <w:r>
                <w:rPr>
                  <w:rStyle w:val="Hyperlink"/>
                </w:rPr>
                <w:t>2026-2032年全球与中国峰值流量计行业调研及市场前景分析报告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d970f05f04f2d" w:history="1">
                <w:r>
                  <w:rPr>
                    <w:rStyle w:val="Hyperlink"/>
                  </w:rPr>
                  <w:t>https://www.20087.com/3/36/FengZhiLiuLiangJiShiChangQianJingFenXi.html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峰值流量计是呼吸功能评估的便携式医疗设备，主要用于哮喘与慢性阻塞性肺病（COPD）患者的日常监测，通过测量最大呼气流速（PEF）反映气道通畅程度。主流产品为机械式涡轮或活塞结构，操作简便、成本低廉，部分电子型号集成蓝牙传输与用药提醒功能。该设备被全球哮喘防治倡议（GINA）推荐为居家管理工具。然而，测量结果高度依赖患者用力呼气技巧，重复性较差；同时，机械部件易受灰尘或湿度影响，导致校准漂移，且缺乏对小气道功能的敏感性。</w:t>
      </w:r>
      <w:r>
        <w:rPr>
          <w:rFonts w:hint="eastAsia"/>
        </w:rPr>
        <w:br/>
      </w:r>
      <w:r>
        <w:rPr>
          <w:rFonts w:hint="eastAsia"/>
        </w:rPr>
        <w:t>　　未来，峰值流量计将朝着多参数融合、智能反馈与远程医疗整合三大方向升级。集成FEV1、呼吸频率及血氧饱和度的复合传感模块将提供更全面肺功能画像。AI语音指导可实时纠正呼气动作，提升数据可靠性。在慢病管理端，异常趋势将自动触发医生端预警或调整吸入药物方案。此外，一次性卫生吹嘴与自消毒设计将降低交叉感染风险。长远看，峰值流量计将从单一指标记录仪升级为连接患者自我管理、临床决策支持与数字疗法生态的智能呼吸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d970f05f04f2d" w:history="1">
        <w:r>
          <w:rPr>
            <w:rStyle w:val="Hyperlink"/>
          </w:rPr>
          <w:t>2026-2032年全球与中国峰值流量计行业调研及市场前景分析报告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峰值流量计行业的市场规模、竞争格局及技术发展现状。报告详细梳理了峰值流量计产业链结构、区域分布特征及峰值流量计市场需求变化，重点评估了峰值流量计重点企业的市场表现与战略布局。通过对政策环境、技术创新方向及消费趋势的分析，科学预测了峰值流量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中国峰值流量计概述</w:t>
      </w:r>
      <w:r>
        <w:rPr>
          <w:rFonts w:hint="eastAsia"/>
        </w:rPr>
        <w:br/>
      </w:r>
      <w:r>
        <w:rPr>
          <w:rFonts w:hint="eastAsia"/>
        </w:rPr>
        <w:t>　　第一节 峰值流量计行业定义</w:t>
      </w:r>
      <w:r>
        <w:rPr>
          <w:rFonts w:hint="eastAsia"/>
        </w:rPr>
        <w:br/>
      </w:r>
      <w:r>
        <w:rPr>
          <w:rFonts w:hint="eastAsia"/>
        </w:rPr>
        <w:t>　　第二节 峰值流量计行业发展特性</w:t>
      </w:r>
      <w:r>
        <w:rPr>
          <w:rFonts w:hint="eastAsia"/>
        </w:rPr>
        <w:br/>
      </w:r>
      <w:r>
        <w:rPr>
          <w:rFonts w:hint="eastAsia"/>
        </w:rPr>
        <w:t>　　第三节 峰值流量计产业链分析</w:t>
      </w:r>
      <w:r>
        <w:rPr>
          <w:rFonts w:hint="eastAsia"/>
        </w:rPr>
        <w:br/>
      </w:r>
      <w:r>
        <w:rPr>
          <w:rFonts w:hint="eastAsia"/>
        </w:rPr>
        <w:t>　　第四节 峰值流量计行业生命周期分析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中国峰值流量计发展环境分析</w:t>
      </w:r>
      <w:r>
        <w:rPr>
          <w:rFonts w:hint="eastAsia"/>
        </w:rPr>
        <w:br/>
      </w:r>
      <w:r>
        <w:rPr>
          <w:rFonts w:hint="eastAsia"/>
        </w:rPr>
        <w:t>　　第一节 峰值流量计行业经济环境分析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峰值流量计行业相关政策、标准</w:t>
      </w:r>
      <w:r>
        <w:rPr>
          <w:rFonts w:hint="eastAsia"/>
        </w:rPr>
        <w:br/>
      </w:r>
      <w:r>
        <w:rPr>
          <w:rFonts w:hint="eastAsia"/>
        </w:rPr>
        <w:t>　　第三节 峰值流量计行业相关发展规划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2025-2026年峰值流量计行业技术发展现状及趋势分析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峰值流量计行业技术发展现状分析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国内外峰值流量计行业技术差异与原因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峰值流量计行业技术发展方向、趋势预测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提升峰值流量计行业技术能力策略建议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全球峰值流量计市场发展概况</w:t>
      </w:r>
      <w:r>
        <w:rPr>
          <w:rFonts w:hint="eastAsia"/>
        </w:rPr>
        <w:br/>
      </w:r>
      <w:r>
        <w:rPr>
          <w:rFonts w:hint="eastAsia"/>
        </w:rPr>
        <w:t>　　第一节 全球峰值流量计市场发展分析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北美地区主要国家峰值流量计市场概况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欧洲地区主要国家峰值流量计市场概况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亚洲地区主要国家峰值流量计市场概况</w:t>
      </w:r>
      <w:r>
        <w:rPr>
          <w:rFonts w:hint="eastAsia"/>
        </w:rPr>
        <w:br/>
      </w:r>
      <w:r>
        <w:rPr>
          <w:rFonts w:hint="eastAsia"/>
        </w:rPr>
        <w:t>　　第五节 全球峰值流量计市场发展预测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中国峰值流量计发展现状</w:t>
      </w:r>
      <w:r>
        <w:rPr>
          <w:rFonts w:hint="eastAsia"/>
        </w:rPr>
        <w:br/>
      </w:r>
      <w:r>
        <w:rPr>
          <w:rFonts w:hint="eastAsia"/>
        </w:rPr>
        <w:t>　　第一节 中国峰值流量计市场现状分析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中国峰值流量计行业产量情况分析及预测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一、峰值流量计总体产能规模</w:t>
      </w:r>
      <w:r>
        <w:rPr>
          <w:rFonts w:hint="eastAsia"/>
        </w:rPr>
        <w:br/>
      </w:r>
      <w:r>
        <w:rPr>
          <w:rFonts w:hint="eastAsia"/>
        </w:rPr>
        <w:t>　　　　二、峰值流量计生产区域分布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三、2020-2025年中国峰值流量计行业产量统计分析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三、2026-2032年中国峰值流量计行业产量预测分析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中国峰值流量计市场需求分析及预测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一、中国峰值流量计市场需求特点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二、2020-2025年中国峰值流量计市场需求量统计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三、2026-2032年中国峰值流量计市场需求量预测</w:t>
      </w:r>
      <w:r>
        <w:rPr>
          <w:rFonts w:hint="eastAsia"/>
        </w:rPr>
        <w:br/>
      </w:r>
      <w:r>
        <w:rPr>
          <w:rFonts w:hint="eastAsia"/>
        </w:rPr>
        <w:t>　　第四节 中国峰值流量计价格趋势分析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一、2020-2025年中国峰值流量计市场价格趋势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二、2026-2032年中国峰值流量计市场价格走势预测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峰值流量计市场特性分析</w:t>
      </w:r>
      <w:r>
        <w:rPr>
          <w:rFonts w:hint="eastAsia"/>
        </w:rPr>
        <w:br/>
      </w:r>
      <w:r>
        <w:rPr>
          <w:rFonts w:hint="eastAsia"/>
        </w:rPr>
        <w:t>　　第一节 峰值流量计行业集中度分析</w:t>
      </w:r>
      <w:r>
        <w:rPr>
          <w:rFonts w:hint="eastAsia"/>
        </w:rPr>
        <w:br/>
      </w:r>
      <w:r>
        <w:rPr>
          <w:rFonts w:hint="eastAsia"/>
        </w:rPr>
        <w:t>　　第二节 峰值流量计行业SWOT分析</w:t>
      </w:r>
      <w:r>
        <w:rPr>
          <w:rFonts w:hint="eastAsia"/>
        </w:rPr>
        <w:br/>
      </w:r>
      <w:r>
        <w:rPr>
          <w:rFonts w:hint="eastAsia"/>
        </w:rPr>
        <w:t>　　　　一、峰值流量计行业优势</w:t>
      </w:r>
      <w:r>
        <w:rPr>
          <w:rFonts w:hint="eastAsia"/>
        </w:rPr>
        <w:br/>
      </w:r>
      <w:r>
        <w:rPr>
          <w:rFonts w:hint="eastAsia"/>
        </w:rPr>
        <w:t>　　　　二、峰值流量计行业劣势</w:t>
      </w:r>
      <w:r>
        <w:rPr>
          <w:rFonts w:hint="eastAsia"/>
        </w:rPr>
        <w:br/>
      </w:r>
      <w:r>
        <w:rPr>
          <w:rFonts w:hint="eastAsia"/>
        </w:rPr>
        <w:t>　　　　三、峰值流量计行业机会</w:t>
      </w:r>
      <w:r>
        <w:rPr>
          <w:rFonts w:hint="eastAsia"/>
        </w:rPr>
        <w:br/>
      </w:r>
      <w:r>
        <w:rPr>
          <w:rFonts w:hint="eastAsia"/>
        </w:rPr>
        <w:t>　　　　四、峰值流量计行业风险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2020-2025年峰值流量计行业经济运行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2020-2025年中国峰值流量计行业盈利能力分析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2020-2025年中国峰值流量计行业发展能力分析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2020-2025年峰值流量计行业偿债能力分析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2020-2025年峰值流量计制造企业数量分析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中国峰值流量计行业重点地区发展分析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**地区峰值流量计市场发展分析</w:t>
      </w:r>
      <w:r>
        <w:rPr>
          <w:rFonts w:hint="eastAsia"/>
        </w:rPr>
        <w:br/>
      </w:r>
      <w:r>
        <w:rPr>
          <w:rFonts w:hint="eastAsia"/>
        </w:rPr>
        <w:t>　　第三节 **地区峰值流量计市场发展分析</w:t>
      </w:r>
      <w:r>
        <w:rPr>
          <w:rFonts w:hint="eastAsia"/>
        </w:rPr>
        <w:br/>
      </w:r>
      <w:r>
        <w:rPr>
          <w:rFonts w:hint="eastAsia"/>
        </w:rPr>
        <w:t>　　第四节 **地区峰值流量计市场发展分析</w:t>
      </w:r>
      <w:r>
        <w:rPr>
          <w:rFonts w:hint="eastAsia"/>
        </w:rPr>
        <w:br/>
      </w:r>
      <w:r>
        <w:rPr>
          <w:rFonts w:hint="eastAsia"/>
        </w:rPr>
        <w:t>　　第五节 **地区峰值流量计市场发展分析</w:t>
      </w:r>
      <w:r>
        <w:rPr>
          <w:rFonts w:hint="eastAsia"/>
        </w:rPr>
        <w:br/>
      </w:r>
      <w:r>
        <w:rPr>
          <w:rFonts w:hint="eastAsia"/>
        </w:rPr>
        <w:t>　　第六节 **地区峰值流量计市场发展分析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2020-2025年中国峰值流量计进出口分析</w:t>
      </w:r>
      <w:r>
        <w:rPr>
          <w:rFonts w:hint="eastAsia"/>
        </w:rPr>
        <w:br/>
      </w:r>
      <w:r>
        <w:rPr>
          <w:rFonts w:hint="eastAsia"/>
        </w:rPr>
        <w:t>　　第一节 峰值流量计进口情况分析</w:t>
      </w:r>
      <w:r>
        <w:rPr>
          <w:rFonts w:hint="eastAsia"/>
        </w:rPr>
        <w:br/>
      </w:r>
      <w:r>
        <w:rPr>
          <w:rFonts w:hint="eastAsia"/>
        </w:rPr>
        <w:t>　　第二节 峰值流量计出口情况分析</w:t>
      </w:r>
      <w:r>
        <w:rPr>
          <w:rFonts w:hint="eastAsia"/>
        </w:rPr>
        <w:br/>
      </w:r>
      <w:r>
        <w:rPr>
          <w:rFonts w:hint="eastAsia"/>
        </w:rPr>
        <w:t>　　第三节 影响峰值流量计进出口因素分析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主要峰值流量计生产企业及竞争格局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三、企业峰值流量计经营状况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三、企业峰值流量计经营状况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三、企业峰值流量计经营状况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三、企业峰值流量计经营状况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三、企业峰值流量计经营状况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三、企业峰值流量计经营状况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峰值流量计行业投资战略研究</w:t>
      </w:r>
      <w:r>
        <w:rPr>
          <w:rFonts w:hint="eastAsia"/>
        </w:rPr>
        <w:br/>
      </w:r>
      <w:r>
        <w:rPr>
          <w:rFonts w:hint="eastAsia"/>
        </w:rPr>
        <w:t>　　第一节 峰值流量计行业发展战略研究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对我国峰值流量计品牌的战略思考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一、峰值流量计品牌的重要性</w:t>
      </w:r>
      <w:r>
        <w:rPr>
          <w:rFonts w:hint="eastAsia"/>
        </w:rPr>
        <w:br/>
      </w:r>
      <w:r>
        <w:rPr>
          <w:rFonts w:hint="eastAsia"/>
        </w:rPr>
        <w:t>　　　　二、峰值流量计实施品牌战略的意义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三、峰值流量计企业品牌的现状分析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四、我国峰值流量计企业的品牌战略</w:t>
      </w:r>
      <w:r>
        <w:rPr>
          <w:rFonts w:hint="eastAsia"/>
        </w:rPr>
        <w:br/>
      </w:r>
      <w:r>
        <w:rPr>
          <w:rFonts w:hint="eastAsia"/>
        </w:rPr>
        <w:t>　　　　五、峰值流量计品牌战略管理的策略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峰值流量计经营策略分析</w:t>
      </w:r>
      <w:r>
        <w:rPr>
          <w:rFonts w:hint="eastAsia"/>
        </w:rPr>
        <w:br/>
      </w:r>
      <w:r>
        <w:rPr>
          <w:rFonts w:hint="eastAsia"/>
        </w:rPr>
        <w:t>　　　　一、峰值流量计市场细分策略</w:t>
      </w:r>
      <w:r>
        <w:rPr>
          <w:rFonts w:hint="eastAsia"/>
        </w:rPr>
        <w:br/>
      </w:r>
      <w:r>
        <w:rPr>
          <w:rFonts w:hint="eastAsia"/>
        </w:rPr>
        <w:t>　　　　二、峰值流量计市场创新策略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四、峰值流量计新产品差异化战略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2026-2032年中国峰值流量计发展趋势预测及投资风险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2026年峰值流量计市场前景分析</w:t>
      </w:r>
      <w:r>
        <w:rPr>
          <w:rFonts w:hint="eastAsia"/>
        </w:rPr>
        <w:br/>
      </w:r>
      <w:r>
        <w:rPr>
          <w:rFonts w:hint="eastAsia"/>
        </w:rPr>
        <w:t>　　第二节 2026年峰值流量计行业发展趋势预测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峰值流量计行业投资风险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峰值流量计投资建议</w:t>
      </w:r>
      <w:r>
        <w:rPr>
          <w:rFonts w:hint="eastAsia"/>
        </w:rPr>
        <w:br/>
      </w:r>
      <w:r>
        <w:rPr>
          <w:rFonts w:hint="eastAsia"/>
        </w:rPr>
        <w:t>　　第一节 峰值流量计行业投资环境分析</w:t>
      </w:r>
      <w:r>
        <w:rPr>
          <w:rFonts w:hint="eastAsia"/>
        </w:rPr>
        <w:br/>
      </w:r>
      <w:r>
        <w:rPr>
          <w:rFonts w:hint="eastAsia"/>
        </w:rPr>
        <w:t>　　第二节 峰值流量计行业投资进入壁垒分析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峰值流量计图片</w:t>
      </w:r>
      <w:r>
        <w:rPr>
          <w:rFonts w:hint="eastAsia"/>
        </w:rPr>
        <w:br/>
      </w:r>
      <w:r>
        <w:rPr>
          <w:rFonts w:hint="eastAsia"/>
        </w:rPr>
        <w:t>　　图表 峰值流量计种类 分类</w:t>
      </w:r>
      <w:r>
        <w:rPr>
          <w:rFonts w:hint="eastAsia"/>
        </w:rPr>
        <w:br/>
      </w:r>
      <w:r>
        <w:rPr>
          <w:rFonts w:hint="eastAsia"/>
        </w:rPr>
        <w:t>　　图表 峰值流量计用途 应用</w:t>
      </w:r>
      <w:r>
        <w:rPr>
          <w:rFonts w:hint="eastAsia"/>
        </w:rPr>
        <w:br/>
      </w:r>
      <w:r>
        <w:rPr>
          <w:rFonts w:hint="eastAsia"/>
        </w:rPr>
        <w:t>　　图表 峰值流量计主要特点</w:t>
      </w:r>
      <w:r>
        <w:rPr>
          <w:rFonts w:hint="eastAsia"/>
        </w:rPr>
        <w:br/>
      </w:r>
      <w:r>
        <w:rPr>
          <w:rFonts w:hint="eastAsia"/>
        </w:rPr>
        <w:t>　　图表 峰值流量计产业链分析</w:t>
      </w:r>
      <w:r>
        <w:rPr>
          <w:rFonts w:hint="eastAsia"/>
        </w:rPr>
        <w:br/>
      </w:r>
      <w:r>
        <w:rPr>
          <w:rFonts w:hint="eastAsia"/>
        </w:rPr>
        <w:t>　　图表 峰值流量计政策分析</w:t>
      </w:r>
      <w:r>
        <w:rPr>
          <w:rFonts w:hint="eastAsia"/>
        </w:rPr>
        <w:br/>
      </w:r>
      <w:r>
        <w:rPr>
          <w:rFonts w:hint="eastAsia"/>
        </w:rPr>
        <w:t>　　图表 峰值流量计技术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2020-2025年中国峰值流量计行业市场规模及增长情况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2020-2025年峰值流量计行业市场容量分析</w:t>
      </w:r>
      <w:r>
        <w:rPr>
          <w:rFonts w:hint="eastAsia"/>
        </w:rPr>
        <w:br/>
      </w:r>
      <w:r>
        <w:rPr>
          <w:rFonts w:hint="eastAsia"/>
        </w:rPr>
        <w:t>　　图表 峰值流量计生产现状</w:t>
      </w:r>
      <w:r>
        <w:rPr>
          <w:rFonts w:hint="eastAsia"/>
        </w:rPr>
        <w:br/>
      </w:r>
      <w:r>
        <w:rPr>
          <w:rFonts w:hint="eastAsia"/>
        </w:rPr>
        <w:t>　　图表 2020-2025年中国峰值流量计行业产能统计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2020-2025年中国峰值流量计行业产量及增长趋势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峰值流量计行业动态</w:t>
      </w:r>
      <w:r>
        <w:rPr>
          <w:rFonts w:hint="eastAsia"/>
        </w:rPr>
        <w:br/>
      </w:r>
      <w:r>
        <w:rPr>
          <w:rFonts w:hint="eastAsia"/>
        </w:rPr>
        <w:t>　　图表 2020-2025年中国峰值流量计市场需求量及增速统计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2020-2025年中国峰值流量计行业销售收入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2025年中国峰值流量计行业需求领域分布格局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2020-2025年中国峰值流量计行业利润总额统计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2020-2025年中国峰值流量计进口情况分析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2020-2025年中国峰值流量计出口情况分析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2020-2025年中国峰值流量计行业企业数量情况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2020-2025年中国峰值流量计行业企业平均规模情况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2020-2025年中国峰值流量计价格走势</w:t>
      </w:r>
      <w:r>
        <w:rPr>
          <w:rFonts w:hint="eastAsia"/>
        </w:rPr>
        <w:br/>
      </w:r>
      <w:r>
        <w:rPr>
          <w:rFonts w:hint="eastAsia"/>
        </w:rPr>
        <w:t>　　图表 2025年峰值流量计成本和利润分析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**地区峰值流量计市场规模及增长情况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**地区峰值流量计行业市场需求情况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**地区峰值流量计市场规模及增长情况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**地区峰值流量计行业市场需求情况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**地区峰值流量计市场规模及增长情况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**地区峰值流量计行业市场需求情况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**地区峰值流量计市场规模及增长情况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**地区峰值流量计行业市场需求情况</w:t>
      </w:r>
      <w:r>
        <w:rPr>
          <w:rFonts w:hint="eastAsia"/>
        </w:rPr>
        <w:br/>
      </w:r>
      <w:r>
        <w:rPr>
          <w:rFonts w:hint="eastAsia"/>
        </w:rPr>
        <w:t>　　图表 峰值流量计品牌</w:t>
      </w:r>
      <w:r>
        <w:rPr>
          <w:rFonts w:hint="eastAsia"/>
        </w:rPr>
        <w:br/>
      </w:r>
      <w:r>
        <w:rPr>
          <w:rFonts w:hint="eastAsia"/>
        </w:rPr>
        <w:t>　　图表 峰值流量计企业（一）概况</w:t>
      </w:r>
      <w:r>
        <w:rPr>
          <w:rFonts w:hint="eastAsia"/>
        </w:rPr>
        <w:br/>
      </w:r>
      <w:r>
        <w:rPr>
          <w:rFonts w:hint="eastAsia"/>
        </w:rPr>
        <w:t>　　图表 企业峰值流量计型号 规格</w:t>
      </w:r>
      <w:r>
        <w:rPr>
          <w:rFonts w:hint="eastAsia"/>
        </w:rPr>
        <w:br/>
      </w:r>
      <w:r>
        <w:rPr>
          <w:rFonts w:hint="eastAsia"/>
        </w:rPr>
        <w:t>　　图表 峰值流量计企业（一）经营分析</w:t>
      </w:r>
      <w:r>
        <w:rPr>
          <w:rFonts w:hint="eastAsia"/>
        </w:rPr>
        <w:br/>
      </w:r>
      <w:r>
        <w:rPr>
          <w:rFonts w:hint="eastAsia"/>
        </w:rPr>
        <w:t>　　图表 峰值流量计企业（一）盈利能力情况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峰值流量计上游现状</w:t>
      </w:r>
      <w:r>
        <w:rPr>
          <w:rFonts w:hint="eastAsia"/>
        </w:rPr>
        <w:br/>
      </w:r>
      <w:r>
        <w:rPr>
          <w:rFonts w:hint="eastAsia"/>
        </w:rPr>
        <w:t>　　图表 峰值流量计下游调研</w:t>
      </w:r>
      <w:r>
        <w:rPr>
          <w:rFonts w:hint="eastAsia"/>
        </w:rPr>
        <w:br/>
      </w:r>
      <w:r>
        <w:rPr>
          <w:rFonts w:hint="eastAsia"/>
        </w:rPr>
        <w:t>　　图表 峰值流量计企业（二）概况</w:t>
      </w:r>
      <w:r>
        <w:rPr>
          <w:rFonts w:hint="eastAsia"/>
        </w:rPr>
        <w:br/>
      </w:r>
      <w:r>
        <w:rPr>
          <w:rFonts w:hint="eastAsia"/>
        </w:rPr>
        <w:t>　　图表 企业峰值流量计型号 规格</w:t>
      </w:r>
      <w:r>
        <w:rPr>
          <w:rFonts w:hint="eastAsia"/>
        </w:rPr>
        <w:br/>
      </w:r>
      <w:r>
        <w:rPr>
          <w:rFonts w:hint="eastAsia"/>
        </w:rPr>
        <w:t>　　图表 峰值流量计企业（二）经营分析</w:t>
      </w:r>
      <w:r>
        <w:rPr>
          <w:rFonts w:hint="eastAsia"/>
        </w:rPr>
        <w:br/>
      </w:r>
      <w:r>
        <w:rPr>
          <w:rFonts w:hint="eastAsia"/>
        </w:rPr>
        <w:t>　　图表 峰值流量计企业（二）盈利能力情况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峰值流量计企业（三）概况</w:t>
      </w:r>
      <w:r>
        <w:rPr>
          <w:rFonts w:hint="eastAsia"/>
        </w:rPr>
        <w:br/>
      </w:r>
      <w:r>
        <w:rPr>
          <w:rFonts w:hint="eastAsia"/>
        </w:rPr>
        <w:t>　　图表 企业峰值流量计型号 规格</w:t>
      </w:r>
      <w:r>
        <w:rPr>
          <w:rFonts w:hint="eastAsia"/>
        </w:rPr>
        <w:br/>
      </w:r>
      <w:r>
        <w:rPr>
          <w:rFonts w:hint="eastAsia"/>
        </w:rPr>
        <w:t>　　图表 峰值流量计企业（三）经营分析</w:t>
      </w:r>
      <w:r>
        <w:rPr>
          <w:rFonts w:hint="eastAsia"/>
        </w:rPr>
        <w:br/>
      </w:r>
      <w:r>
        <w:rPr>
          <w:rFonts w:hint="eastAsia"/>
        </w:rPr>
        <w:t>　　图表 峰值流量计企业（三）盈利能力情况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峰值流量计企业（三）成长能力情况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峰值流量计优势</w:t>
      </w:r>
      <w:r>
        <w:rPr>
          <w:rFonts w:hint="eastAsia"/>
        </w:rPr>
        <w:br/>
      </w:r>
      <w:r>
        <w:rPr>
          <w:rFonts w:hint="eastAsia"/>
        </w:rPr>
        <w:t>　　图表 峰值流量计劣势</w:t>
      </w:r>
      <w:r>
        <w:rPr>
          <w:rFonts w:hint="eastAsia"/>
        </w:rPr>
        <w:br/>
      </w:r>
      <w:r>
        <w:rPr>
          <w:rFonts w:hint="eastAsia"/>
        </w:rPr>
        <w:t>　　图表 峰值流量计机会</w:t>
      </w:r>
      <w:r>
        <w:rPr>
          <w:rFonts w:hint="eastAsia"/>
        </w:rPr>
        <w:br/>
      </w:r>
      <w:r>
        <w:rPr>
          <w:rFonts w:hint="eastAsia"/>
        </w:rPr>
        <w:t>　　图表 峰值流量计威胁</w:t>
      </w:r>
      <w:r>
        <w:rPr>
          <w:rFonts w:hint="eastAsia"/>
        </w:rPr>
        <w:br/>
      </w:r>
      <w:r>
        <w:rPr>
          <w:rFonts w:hint="eastAsia"/>
        </w:rPr>
        <w:t>　　图表 2026-2032年中国峰值流量计行业产能预测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2026-2032年中国峰值流量计行业产量预测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2026-2032年中国峰值流量计市场销售预测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2026-2032年中国峰值流量计行业市场规模预测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2026-2032年中国峰值流量计市场前景分析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2026-2032年中国峰值流量计行业风险分析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2026-2032年中国峰值流量计行业发展趋势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d970f05f04f2d" w:history="1">
        <w:r>
          <w:rPr>
            <w:rStyle w:val="Hyperlink"/>
          </w:rPr>
          <w:t>2026-2032年全球与中国峰值流量计行业调研及市场前景分析报告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d970f05f04f2d" w:history="1">
        <w:r>
          <w:rPr>
            <w:rStyle w:val="Hyperlink"/>
          </w:rPr>
          <w:t>https://www.20087.com/3/36/FengZhiLiuLiangJiShiChangQianJingFenXi.html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热点：峰值流量仪是用来测定、峰值流量计的作用、激光流量计、峰值流量计的目的、峰速仪、峰值流量计的最佳值、优呼吸峰流速仪286价格、峰值流量计清理方法、gerand流量计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89fa48804bda" w:history="1">
      <w:r>
        <w:rPr>
          <w:rStyle w:val="Hyperlink"/>
        </w:rPr>
        <w:t>2026-2032年全球与中国峰值流量计行业调研及市场前景分析报告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engZhiLiuLiangJiShiChangQianJingFenXi.html" TargetMode="External" Id="Rc51d970f05f0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engZhiLiuLiangJiShiChangQianJingFenXi.html" TargetMode="External" Id="R1f4089fa488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2026-01-10T02:17:17Z</dcterms:created>
  <dcterms:modified xsi:type="dcterms:W3CDTF">2026-01-10T03:17:17Z</dcterms:modified>
  <dc:subject>2026-2032年全球与中国峰值流量计行业调研及市场前景分析报告</dc:subject>
  <dc:title>2026-2032年全球与中国峰值流量计行业调研及市场前景分析报告</dc:title>
  <cp:keywords>2026-2032年全球与中国峰值流量计行业调研及市场前景分析报告</cp:keywords>
  <dc:description>2026-2032年全球与中国峰值流量计行业调研及市场前景分析报告</dc:description>
</cp:coreProperties>
</file>