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63deb25114eb5" w:history="1">
              <w:r>
                <w:rPr>
                  <w:rStyle w:val="Hyperlink"/>
                </w:rPr>
                <w:t>中国感冒药行业现状调研与市场前景分析报告（2024年）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63deb25114eb5" w:history="1">
              <w:r>
                <w:rPr>
                  <w:rStyle w:val="Hyperlink"/>
                </w:rPr>
                <w:t>中国感冒药行业现状调研与市场前景分析报告（2024年）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63deb25114eb5" w:history="1">
                <w:r>
                  <w:rPr>
                    <w:rStyle w:val="Hyperlink"/>
                  </w:rPr>
                  <w:t>https://www.20087.com/3/66/GanMaoYaoShiChangXianZhuangFenXi.html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药行业作为非处方药市场的重要组成部分，近年来随着消费者自我健康管理意识的提升，市场需求持续增长。中药感冒药、天然成分感冒药等产品的开发，满足了消费者对副作用小、疗效确切的感冒药需求。然而，感冒药行业也面临着药品安全、市场规范和技术创新的挑战。</w:t>
      </w:r>
      <w:r>
        <w:rPr>
          <w:rFonts w:hint="eastAsia"/>
        </w:rPr>
        <w:br/>
      </w:r>
      <w:r>
        <w:rPr>
          <w:rFonts w:hint="eastAsia"/>
        </w:rPr>
        <w:t>　　未来，感冒药行业的发展趋势将主要体现在以下几个方面：一是安全性提升，加强药品质量控制和不良反应监测；二是配方创新，研发更有效、更安全的感冒药成分；三是市场教育，提升消费者对感冒症状识别和合理用药的意识；四是产品多元化，开发适用于不同感冒症状和人群的感冒药产品，如儿童专用、孕妇可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感冒药概述</w:t>
      </w:r>
      <w:r>
        <w:rPr>
          <w:rFonts w:hint="eastAsia"/>
        </w:rPr>
        <w:br/>
      </w:r>
      <w:r>
        <w:rPr>
          <w:rFonts w:hint="eastAsia"/>
        </w:rPr>
        <w:t>　　第一节 感冒药定义</w:t>
      </w:r>
      <w:r>
        <w:rPr>
          <w:rFonts w:hint="eastAsia"/>
        </w:rPr>
        <w:br/>
      </w:r>
      <w:r>
        <w:rPr>
          <w:rFonts w:hint="eastAsia"/>
        </w:rPr>
        <w:t>　　第二节 感冒药行业发展历程</w:t>
      </w:r>
      <w:r>
        <w:rPr>
          <w:rFonts w:hint="eastAsia"/>
        </w:rPr>
        <w:br/>
      </w:r>
      <w:r>
        <w:rPr>
          <w:rFonts w:hint="eastAsia"/>
        </w:rPr>
        <w:t>　　第三节 感冒药分类情况</w:t>
      </w:r>
      <w:r>
        <w:rPr>
          <w:rFonts w:hint="eastAsia"/>
        </w:rPr>
        <w:br/>
      </w:r>
      <w:r>
        <w:rPr>
          <w:rFonts w:hint="eastAsia"/>
        </w:rPr>
        <w:t>　　第四节 感冒药产业链分析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二、感冒药产业链模型分析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2019-2024年中国感冒药行业发展环境分析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感冒药行业相关政策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2019-2024年中国感冒药行业发展社会环境分析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中国感冒药生产现状分析</w:t>
      </w:r>
      <w:r>
        <w:rPr>
          <w:rFonts w:hint="eastAsia"/>
        </w:rPr>
        <w:br/>
      </w:r>
      <w:r>
        <w:rPr>
          <w:rFonts w:hint="eastAsia"/>
        </w:rPr>
        <w:t>　　第一节 感冒药行业总体规模</w:t>
      </w:r>
      <w:r>
        <w:rPr>
          <w:rFonts w:hint="eastAsia"/>
        </w:rPr>
        <w:br/>
      </w:r>
      <w:r>
        <w:rPr>
          <w:rFonts w:hint="eastAsia"/>
        </w:rPr>
        <w:t>　　第二节 感冒药产能概况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感冒药市场容量概况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感冒药产业的生命周期分析</w:t>
      </w:r>
      <w:r>
        <w:rPr>
          <w:rFonts w:hint="eastAsia"/>
        </w:rPr>
        <w:br/>
      </w:r>
      <w:r>
        <w:rPr>
          <w:rFonts w:hint="eastAsia"/>
        </w:rPr>
        <w:t>　　第五节 感冒药产业供需情况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感冒药中国产品价格走势及影响因素分析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中国产品2019-2024年价格回顾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2024年中国感冒药行业发展现状分析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中国感冒药行业发展现状</w:t>
      </w:r>
      <w:r>
        <w:rPr>
          <w:rFonts w:hint="eastAsia"/>
        </w:rPr>
        <w:br/>
      </w:r>
      <w:r>
        <w:rPr>
          <w:rFonts w:hint="eastAsia"/>
        </w:rPr>
        <w:t>　　　　一、感冒药行业品牌发展现状</w:t>
      </w:r>
      <w:r>
        <w:rPr>
          <w:rFonts w:hint="eastAsia"/>
        </w:rPr>
        <w:br/>
      </w:r>
      <w:r>
        <w:rPr>
          <w:rFonts w:hint="eastAsia"/>
        </w:rPr>
        <w:t>　　　　二、感冒药行业需求市场现状</w:t>
      </w:r>
      <w:r>
        <w:rPr>
          <w:rFonts w:hint="eastAsia"/>
        </w:rPr>
        <w:br/>
      </w:r>
      <w:r>
        <w:rPr>
          <w:rFonts w:hint="eastAsia"/>
        </w:rPr>
        <w:t>　　　　三、感冒药市场需求层次分析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四、中国感冒药市场走向分析</w:t>
      </w:r>
      <w:r>
        <w:rPr>
          <w:rFonts w:hint="eastAsia"/>
        </w:rPr>
        <w:br/>
      </w:r>
      <w:r>
        <w:rPr>
          <w:rFonts w:hint="eastAsia"/>
        </w:rPr>
        <w:t>　　第二节 中国感冒药产品技术分析</w:t>
      </w:r>
      <w:r>
        <w:rPr>
          <w:rFonts w:hint="eastAsia"/>
        </w:rPr>
        <w:br/>
      </w:r>
      <w:r>
        <w:rPr>
          <w:rFonts w:hint="eastAsia"/>
        </w:rPr>
        <w:t>　　　　一、2024年感冒药产品技术变化特点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二、2024年感冒药产品市场的新技术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三、2024年感冒药产品市场现状分析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中国感冒药行业存在的问题</w:t>
      </w:r>
      <w:r>
        <w:rPr>
          <w:rFonts w:hint="eastAsia"/>
        </w:rPr>
        <w:br/>
      </w:r>
      <w:r>
        <w:rPr>
          <w:rFonts w:hint="eastAsia"/>
        </w:rPr>
        <w:t>　　　　一、感冒药产品市场存在的主要问题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二、中国感冒药产品市场的三大瓶颈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三、感冒药产品市场遭遇的规模难题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对中国感冒药市场的分析及思考</w:t>
      </w:r>
      <w:r>
        <w:rPr>
          <w:rFonts w:hint="eastAsia"/>
        </w:rPr>
        <w:br/>
      </w:r>
      <w:r>
        <w:rPr>
          <w:rFonts w:hint="eastAsia"/>
        </w:rPr>
        <w:t>　　　　一、感冒药市场特点</w:t>
      </w:r>
      <w:r>
        <w:rPr>
          <w:rFonts w:hint="eastAsia"/>
        </w:rPr>
        <w:br/>
      </w:r>
      <w:r>
        <w:rPr>
          <w:rFonts w:hint="eastAsia"/>
        </w:rPr>
        <w:t>　　　　二、感冒药市场分析</w:t>
      </w:r>
      <w:r>
        <w:rPr>
          <w:rFonts w:hint="eastAsia"/>
        </w:rPr>
        <w:br/>
      </w:r>
      <w:r>
        <w:rPr>
          <w:rFonts w:hint="eastAsia"/>
        </w:rPr>
        <w:t>　　　　三、感冒药市场变化的方向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四、中国感冒药行业发展的新思路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五、对中国感冒药行业发展的思考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2024年中国感冒药行业发展概况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2024年中国感冒药行业发展态势分析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2024年中国感冒药行业发展特点分析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2024年中国感冒药行业市场供需分析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感冒药行业市场竞争策略分析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感冒药市场竞争策略分析</w:t>
      </w:r>
      <w:r>
        <w:rPr>
          <w:rFonts w:hint="eastAsia"/>
        </w:rPr>
        <w:br/>
      </w:r>
      <w:r>
        <w:rPr>
          <w:rFonts w:hint="eastAsia"/>
        </w:rPr>
        <w:t>　　　　一、感冒药市场增长潜力分析</w:t>
      </w:r>
      <w:r>
        <w:rPr>
          <w:rFonts w:hint="eastAsia"/>
        </w:rPr>
        <w:br/>
      </w:r>
      <w:r>
        <w:rPr>
          <w:rFonts w:hint="eastAsia"/>
        </w:rPr>
        <w:t>　　　　二、感冒药产品竞争策略分析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感冒药企业竞争策略分析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一、2024-2030年中国感冒药市场竞争趋势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二、2024-2030年感冒药行业竞争格局展望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三、2024-2030年感冒药行业竞争策略分析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感冒药行业投资与发展前景分析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2024年感冒药行业投资情况分析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感冒药行业投资机会分析</w:t>
      </w:r>
      <w:r>
        <w:rPr>
          <w:rFonts w:hint="eastAsia"/>
        </w:rPr>
        <w:br/>
      </w:r>
      <w:r>
        <w:rPr>
          <w:rFonts w:hint="eastAsia"/>
        </w:rPr>
        <w:t>　　　　一、感冒药投资项目分析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二、可以投资的感冒药模式</w:t>
      </w:r>
      <w:r>
        <w:rPr>
          <w:rFonts w:hint="eastAsia"/>
        </w:rPr>
        <w:br/>
      </w:r>
      <w:r>
        <w:rPr>
          <w:rFonts w:hint="eastAsia"/>
        </w:rPr>
        <w:t>　　　　三、2024年感冒药投资机会</w:t>
      </w:r>
      <w:r>
        <w:rPr>
          <w:rFonts w:hint="eastAsia"/>
        </w:rPr>
        <w:br/>
      </w:r>
      <w:r>
        <w:rPr>
          <w:rFonts w:hint="eastAsia"/>
        </w:rPr>
        <w:t>　　　　四、2024年感冒药投资新方向</w:t>
      </w:r>
      <w:r>
        <w:rPr>
          <w:rFonts w:hint="eastAsia"/>
        </w:rPr>
        <w:br/>
      </w:r>
      <w:r>
        <w:rPr>
          <w:rFonts w:hint="eastAsia"/>
        </w:rPr>
        <w:t>　　第三节 感冒药行业发展前景分析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一、殴债危机下感冒药市场的发展前景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二、2024年感冒药市场面临的发展商机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2024-2030年中国感冒药行业发展前景预测分析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2024-2030年中国感冒药行业发展预测分析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一、未来感冒药发展分析</w:t>
      </w:r>
      <w:r>
        <w:rPr>
          <w:rFonts w:hint="eastAsia"/>
        </w:rPr>
        <w:br/>
      </w:r>
      <w:r>
        <w:rPr>
          <w:rFonts w:hint="eastAsia"/>
        </w:rPr>
        <w:t>　　　　二、未来感冒药行业技术开发方向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2024-2030年中国感冒药行业市场前景分析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感冒药上游原材料供应状况分析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感冒药行业上下游行业分析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三、行业新动态及其对感冒药行业的影响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四、行业竞争状况及其对感冒药行业的意义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四、行业新动态及其对感冒药行业的影响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五、行业竞争状况及其对感冒药行业的意义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2024-2030年感冒药行业发展趋势及投资风险分析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当前感冒药存在的问题</w:t>
      </w:r>
      <w:r>
        <w:rPr>
          <w:rFonts w:hint="eastAsia"/>
        </w:rPr>
        <w:br/>
      </w:r>
      <w:r>
        <w:rPr>
          <w:rFonts w:hint="eastAsia"/>
        </w:rPr>
        <w:t>　　第二节 感冒药未来发展预测分析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一、中国感冒药发展方向分析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二、2024-2030年中国感冒药行业发展规模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三、2024-2030年中国感冒药行业发展趋势预测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2024-2030年中国感冒药行业投资风险分析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感冒药中国重点生产厂家分析</w:t>
      </w:r>
      <w:r>
        <w:rPr>
          <w:rFonts w:hint="eastAsia"/>
        </w:rPr>
        <w:br/>
      </w:r>
      <w:r>
        <w:rPr>
          <w:rFonts w:hint="eastAsia"/>
        </w:rPr>
        <w:t>　　第一节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感冒药地区销售分析</w:t>
      </w:r>
      <w:r>
        <w:rPr>
          <w:rFonts w:hint="eastAsia"/>
        </w:rPr>
        <w:br/>
      </w:r>
      <w:r>
        <w:rPr>
          <w:rFonts w:hint="eastAsia"/>
        </w:rPr>
        <w:t>　　第一节 中国感冒药区域销售市场结构变化</w:t>
      </w:r>
      <w:r>
        <w:rPr>
          <w:rFonts w:hint="eastAsia"/>
        </w:rPr>
        <w:br/>
      </w:r>
      <w:r>
        <w:rPr>
          <w:rFonts w:hint="eastAsia"/>
        </w:rPr>
        <w:t>　　第二节 感冒药“东北地区”销售分析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感冒药“华北地区”销售分析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感冒药“中南地区”销售分析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感冒药“华东地区”销售分析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感冒药“西北地区”销售分析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2019-2024年中国感冒药行业投资战略研究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2019-2024年中国感冒药行业投资策略分析</w:t>
      </w:r>
      <w:r>
        <w:rPr>
          <w:rFonts w:hint="eastAsia"/>
        </w:rPr>
        <w:br/>
      </w:r>
      <w:r>
        <w:rPr>
          <w:rFonts w:hint="eastAsia"/>
        </w:rPr>
        <w:t>　　　　一、感冒药投资策略</w:t>
      </w:r>
      <w:r>
        <w:rPr>
          <w:rFonts w:hint="eastAsia"/>
        </w:rPr>
        <w:br/>
      </w:r>
      <w:r>
        <w:rPr>
          <w:rFonts w:hint="eastAsia"/>
        </w:rPr>
        <w:t>　　　　二、感冒药投资筹划策略</w:t>
      </w:r>
      <w:r>
        <w:rPr>
          <w:rFonts w:hint="eastAsia"/>
        </w:rPr>
        <w:br/>
      </w:r>
      <w:r>
        <w:rPr>
          <w:rFonts w:hint="eastAsia"/>
        </w:rPr>
        <w:t>　　　　三、2024年感冒药品牌竞争战略</w:t>
      </w:r>
      <w:r>
        <w:rPr>
          <w:rFonts w:hint="eastAsia"/>
        </w:rPr>
        <w:br/>
      </w:r>
      <w:r>
        <w:rPr>
          <w:rFonts w:hint="eastAsia"/>
        </w:rPr>
        <w:t>　　第二节 2019-2024年中国感冒药行业品牌建设策略</w:t>
      </w:r>
      <w:r>
        <w:rPr>
          <w:rFonts w:hint="eastAsia"/>
        </w:rPr>
        <w:br/>
      </w:r>
      <w:r>
        <w:rPr>
          <w:rFonts w:hint="eastAsia"/>
        </w:rPr>
        <w:t>　　　　一、感冒药的规划</w:t>
      </w:r>
      <w:r>
        <w:rPr>
          <w:rFonts w:hint="eastAsia"/>
        </w:rPr>
        <w:br/>
      </w:r>
      <w:r>
        <w:rPr>
          <w:rFonts w:hint="eastAsia"/>
        </w:rPr>
        <w:t>　　　　二、感冒药的建设</w:t>
      </w:r>
      <w:r>
        <w:rPr>
          <w:rFonts w:hint="eastAsia"/>
        </w:rPr>
        <w:br/>
      </w:r>
      <w:r>
        <w:rPr>
          <w:rFonts w:hint="eastAsia"/>
        </w:rPr>
        <w:t>　　　　三、感冒药业成功之道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中国感冒药行业市场发展趋势预测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感冒药产品投资机会</w:t>
      </w:r>
      <w:r>
        <w:rPr>
          <w:rFonts w:hint="eastAsia"/>
        </w:rPr>
        <w:br/>
      </w:r>
      <w:r>
        <w:rPr>
          <w:rFonts w:hint="eastAsia"/>
        </w:rPr>
        <w:t>　　第三节 感冒药产品投资趋势分析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感冒药产业链结构图</w:t>
      </w:r>
      <w:r>
        <w:rPr>
          <w:rFonts w:hint="eastAsia"/>
        </w:rPr>
        <w:br/>
      </w:r>
      <w:r>
        <w:rPr>
          <w:rFonts w:hint="eastAsia"/>
        </w:rPr>
        <w:t>　　图表 2019-2024年中国生产总值及增长率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2024年中国工业增加值情况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2019-2024年中国生产总值预测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2019-2024年中国固定资产投资预测</w:t>
      </w:r>
      <w:r>
        <w:rPr>
          <w:rFonts w:hint="eastAsia"/>
        </w:rPr>
        <w:br/>
      </w:r>
      <w:r>
        <w:rPr>
          <w:rFonts w:hint="eastAsia"/>
        </w:rPr>
        <w:t>　　图表 感冒药质量指标情况表</w:t>
      </w:r>
      <w:r>
        <w:rPr>
          <w:rFonts w:hint="eastAsia"/>
        </w:rPr>
        <w:br/>
      </w:r>
      <w:r>
        <w:rPr>
          <w:rFonts w:hint="eastAsia"/>
        </w:rPr>
        <w:t>　　图表 2019-2024年中国感冒药市场规模统计表</w:t>
      </w:r>
      <w:r>
        <w:rPr>
          <w:rFonts w:hint="eastAsia"/>
        </w:rPr>
        <w:br/>
      </w:r>
      <w:r>
        <w:rPr>
          <w:rFonts w:hint="eastAsia"/>
        </w:rPr>
        <w:t>　　图表 2019-2024年中国感冒药市场规模及增长率变化图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2019-2024年中国感冒药产能统计表</w:t>
      </w:r>
      <w:r>
        <w:rPr>
          <w:rFonts w:hint="eastAsia"/>
        </w:rPr>
        <w:br/>
      </w:r>
      <w:r>
        <w:rPr>
          <w:rFonts w:hint="eastAsia"/>
        </w:rPr>
        <w:t>　　图表 2019-2024年中国感冒药产能及增长率变化图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2024-2030年中国感冒药产能及增长率预测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2019-2024年中国感冒药市场容量统计表</w:t>
      </w:r>
      <w:r>
        <w:rPr>
          <w:rFonts w:hint="eastAsia"/>
        </w:rPr>
        <w:br/>
      </w:r>
      <w:r>
        <w:rPr>
          <w:rFonts w:hint="eastAsia"/>
        </w:rPr>
        <w:t>　　图表 2019-2024年中国感冒药市场容量及增长率变化图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2024-2030年中国感冒药市场容量及增长率预测</w:t>
      </w:r>
      <w:r>
        <w:rPr>
          <w:rFonts w:hint="eastAsia"/>
        </w:rPr>
        <w:br/>
      </w:r>
      <w:r>
        <w:rPr>
          <w:rFonts w:hint="eastAsia"/>
        </w:rPr>
        <w:t>　　图表 感冒药行业生命周期的判断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2019-2024年感冒药中国平均经销价格</w:t>
      </w:r>
      <w:r>
        <w:rPr>
          <w:rFonts w:hint="eastAsia"/>
        </w:rPr>
        <w:br/>
      </w:r>
      <w:r>
        <w:rPr>
          <w:rFonts w:hint="eastAsia"/>
        </w:rPr>
        <w:t>　　图表 2024年中国感冒药市场不同因素的价格影响力对比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2019-2024年中国感冒药进出口量统计表</w:t>
      </w:r>
      <w:r>
        <w:rPr>
          <w:rFonts w:hint="eastAsia"/>
        </w:rPr>
        <w:br/>
      </w:r>
      <w:r>
        <w:rPr>
          <w:rFonts w:hint="eastAsia"/>
        </w:rPr>
        <w:t>　　图表 2019-2024年中国感冒药进出口量及增长率变化图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2024-2030年中国感冒药进出口量预测表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感冒药行业环境“波特五力”分析模型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2019-2024年中国感冒药市场规模及增长率变化</w:t>
      </w:r>
      <w:r>
        <w:rPr>
          <w:rFonts w:hint="eastAsia"/>
        </w:rPr>
        <w:br/>
      </w:r>
      <w:r>
        <w:rPr>
          <w:rFonts w:hint="eastAsia"/>
        </w:rPr>
        <w:t>　　图表 感冒药生产企业定价目标选择</w:t>
      </w:r>
      <w:r>
        <w:rPr>
          <w:rFonts w:hint="eastAsia"/>
        </w:rPr>
        <w:br/>
      </w:r>
      <w:r>
        <w:rPr>
          <w:rFonts w:hint="eastAsia"/>
        </w:rPr>
        <w:t>　　图表 感冒药企业对付竞争者降价的程序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2024年消费者对感冒药品牌认知度调查</w:t>
      </w:r>
      <w:r>
        <w:rPr>
          <w:rFonts w:hint="eastAsia"/>
        </w:rPr>
        <w:br/>
      </w:r>
      <w:r>
        <w:rPr>
          <w:rFonts w:hint="eastAsia"/>
        </w:rPr>
        <w:t>　　图表 2024-2030年中国感冒药行业发展规模预测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2024-2030年中国感冒药行业发展趋势预测</w:t>
      </w:r>
      <w:r>
        <w:rPr>
          <w:rFonts w:hint="eastAsia"/>
        </w:rPr>
        <w:br/>
      </w:r>
      <w:r>
        <w:rPr>
          <w:rFonts w:hint="eastAsia"/>
        </w:rPr>
        <w:t>　　表格 2019-2024年公司一资产负债率变化情况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2019-2024年公司一销售毛利率变化情况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2019-2024年公司二资产负债率变化情况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2019-2024年公司二销售净利率变化情况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2019-2024年公司三资产负债率变化情况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2019-2024年公司三销售净利率变化情况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2019-2024年公司五固定资产周转次数情况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2019-2024年公司五销售净利率变化情况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2024年感冒药各地区对比销售分析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华东地区感冒药“规格”销售分析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华东地区感冒药cr5与cr10厂家市场销售额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华北地区感冒药“规格”销售分析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华北地区感冒药cr5与cr10厂家市场销售额</w:t>
      </w:r>
      <w:r>
        <w:rPr>
          <w:rFonts w:hint="eastAsia"/>
        </w:rPr>
        <w:br/>
      </w:r>
      <w:r>
        <w:rPr>
          <w:rFonts w:hint="eastAsia"/>
        </w:rPr>
        <w:t>　　图表 华南地区感冒药“规格”销售分析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华南地区感冒药cr5与cr10厂家市场销售额</w:t>
      </w:r>
      <w:r>
        <w:rPr>
          <w:rFonts w:hint="eastAsia"/>
        </w:rPr>
        <w:br/>
      </w:r>
      <w:r>
        <w:rPr>
          <w:rFonts w:hint="eastAsia"/>
        </w:rPr>
        <w:t>　　图表 东北地区感冒药“规格”销售分析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东北地区感冒药cr5与cr10厂家市场销售额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2019-2024年感冒药产品行业投资方向</w:t>
      </w:r>
      <w:r>
        <w:rPr>
          <w:rFonts w:hint="eastAsia"/>
        </w:rPr>
        <w:br/>
      </w:r>
      <w:r>
        <w:rPr>
          <w:rFonts w:hint="eastAsia"/>
        </w:rPr>
        <w:t>　　图表 2024-2030年中国感冒药市场赢利净值规模预测</w:t>
      </w:r>
      <w:r>
        <w:rPr>
          <w:rFonts w:hint="eastAsia"/>
        </w:rPr>
        <w:br/>
      </w:r>
      <w:r>
        <w:rPr>
          <w:rFonts w:hint="eastAsia"/>
        </w:rPr>
        <w:t>　　图表 2024-2030年中国感冒药市场容量预测</w:t>
      </w:r>
      <w:r>
        <w:rPr>
          <w:rFonts w:hint="eastAsia"/>
        </w:rPr>
        <w:br/>
      </w:r>
      <w:r>
        <w:rPr>
          <w:rFonts w:hint="eastAsia"/>
        </w:rPr>
        <w:t>　　图表 中国感冒药项目风险控制建议与收益潜力提升措施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2024-2030年感冒药产品行业同业竞争风险及控制策略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2024-2030年中国感冒药产品行业发展面临机遇</w:t>
      </w:r>
      <w:r>
        <w:rPr>
          <w:rFonts w:hint="eastAsia"/>
        </w:rPr>
        <w:br/>
      </w:r>
      <w:r>
        <w:rPr>
          <w:rFonts w:hint="eastAsia"/>
        </w:rPr>
        <w:t>　　图表 2024-2030年感冒药产品行业投资趋势预测</w:t>
      </w:r>
      <w:r>
        <w:rPr>
          <w:rFonts w:hint="eastAsia"/>
        </w:rPr>
        <w:br/>
      </w:r>
      <w:r>
        <w:rPr>
          <w:rFonts w:hint="eastAsia"/>
        </w:rPr>
        <w:t>　　图表 2019-2024年中国感冒药各区域销售额增速变化</w:t>
      </w:r>
      <w:r>
        <w:rPr>
          <w:rFonts w:hint="eastAsia"/>
        </w:rPr>
        <w:br/>
      </w:r>
      <w:r>
        <w:rPr>
          <w:rFonts w:hint="eastAsia"/>
        </w:rPr>
        <w:t>　　图表 感冒药目标客户对价格的意见调查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感冒药目标客户对质量的满意度调查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感冒药客户对产品发展的建议</w:t>
      </w:r>
      <w:r>
        <w:rPr>
          <w:rFonts w:hint="eastAsia"/>
        </w:rPr>
        <w:br/>
      </w:r>
      <w:r>
        <w:rPr>
          <w:rFonts w:hint="eastAsia"/>
        </w:rPr>
        <w:t>　　图表 感冒药渠道策略示意图</w:t>
      </w:r>
      <w:r>
        <w:rPr>
          <w:rFonts w:hint="eastAsia"/>
        </w:rPr>
        <w:br/>
      </w:r>
      <w:r>
        <w:rPr>
          <w:rFonts w:hint="eastAsia"/>
        </w:rPr>
        <w:t>　　图表 感冒药产业链投资示意图</w:t>
      </w:r>
      <w:r>
        <w:rPr>
          <w:rFonts w:hint="eastAsia"/>
        </w:rPr>
        <w:br/>
      </w:r>
      <w:r>
        <w:rPr>
          <w:rFonts w:hint="eastAsia"/>
        </w:rPr>
        <w:t>　　图表 感冒药行业生产开发策略</w:t>
      </w:r>
      <w:r>
        <w:rPr>
          <w:rFonts w:hint="eastAsia"/>
        </w:rPr>
        <w:br/>
      </w:r>
      <w:r>
        <w:rPr>
          <w:rFonts w:hint="eastAsia"/>
        </w:rPr>
        <w:t>　　图表 感冒药销售策略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63deb25114eb5" w:history="1">
        <w:r>
          <w:rPr>
            <w:rStyle w:val="Hyperlink"/>
          </w:rPr>
          <w:t>中国感冒药行业现状调研与市场前景分析报告（2024年）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63deb25114eb5" w:history="1">
        <w:r>
          <w:rPr>
            <w:rStyle w:val="Hyperlink"/>
          </w:rPr>
          <w:t>https://www.20087.com/3/66/GanMaoYaoShiChangXianZhuangFenXi.html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11f19a0ba41cd" w:history="1">
      <w:r>
        <w:rPr>
          <w:rStyle w:val="Hyperlink"/>
        </w:rPr>
        <w:t>中国感冒药行业现状调研与市场前景分析报告（2024年）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anMaoYaoShiChangXianZhuangFenXi.html" TargetMode="External" Id="R41963deb25114e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anMaoYaoShiChangXianZhuangFenXi.html" TargetMode="External" Id="R0a011f19a0ba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2024-04-22T03:29:00Z</dcterms:created>
  <dcterms:modified xsi:type="dcterms:W3CDTF">2024-04-22T04:29:00Z</dcterms:modified>
  <dc:subject>中国感冒药行业现状调研与市场前景分析报告（2024年）</dc:subject>
  <dc:title>中国感冒药行业现状调研与市场前景分析报告（2024年）</dc:title>
  <cp:keywords>中国感冒药行业现状调研与市场前景分析报告（2024年）</cp:keywords>
  <dc:description>中国感冒药行业现状调研与市场前景分析报告（2024年）</dc:description>
</cp:coreProperties>
</file>