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31691a80143f0" w:history="1">
              <w:r>
                <w:rPr>
                  <w:rStyle w:val="Hyperlink"/>
                </w:rPr>
                <w:t>2026-2032年中国抽血机器人行业发展研究与市场前景预测报告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31691a80143f0" w:history="1">
              <w:r>
                <w:rPr>
                  <w:rStyle w:val="Hyperlink"/>
                </w:rPr>
                <w:t>2026-2032年中国抽血机器人行业发展研究与市场前景预测报告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31691a80143f0" w:history="1">
                <w:r>
                  <w:rPr>
                    <w:rStyle w:val="Hyperlink"/>
                  </w:rPr>
                  <w:t>https://www.20087.com/3/16/ChouXueJiQiRenHangYeQianJingFenXi.html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血机器人是一种集成计算机视觉、机械臂控制与微流体传感技术的自动化采血设备，旨在替代人工完成静脉穿刺、血液采集与样本处理，主要应用于大型医院检验科、体检中心及移动医疗单元。抽血机器人普遍采用近红外成像或超声辅助定位血管，配合力反馈机械臂实现毫米级穿刺精度，并具备消毒、止血与样本标识全流程自动化能力。随着劳动力短缺与精准医疗需求上升，用户对设备在深色皮肤、肥胖或脱水患者中的识别成功率、操作速度及感染控制提出更高要求。然而，在血管塌陷、细小或游走性强的个体中，穿刺失败率仍显著高于熟练护士；且设备体积大、成本高，难以在基层普及。</w:t>
      </w:r>
      <w:r>
        <w:rPr>
          <w:rFonts w:hint="eastAsia"/>
        </w:rPr>
        <w:br/>
      </w:r>
      <w:r>
        <w:rPr>
          <w:rFonts w:hint="eastAsia"/>
        </w:rPr>
        <w:t>　　未来，抽血机器人将深度融合多模态感知、柔性执行器与远程医疗。多光谱成像与AI血管建模可提升复杂病例识别准确率。软体机器人技术可实现更温和的穿刺动作，减少组织损伤。5G连接支持专家远程指导或集中监控多台设备。在家庭健康管理场景中，微型化指尖采血机器人或将出现。长远看，该设备将从辅助采血工具升级为智慧医疗前端数据入口，支撑个性化诊疗与大规模流行病监测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31691a80143f0" w:history="1">
        <w:r>
          <w:rPr>
            <w:rStyle w:val="Hyperlink"/>
          </w:rPr>
          <w:t>2026-2032年中国抽血机器人行业发展研究与市场前景预测报告</w:t>
        </w:r>
      </w:hyperlink>
      <w:r>
        <w:rPr>
          <w:rFonts w:hint="eastAsia"/>
        </w:rPr>
        <w:t>》通过详实的数据分析，全面解析了抽血机器人行业的市场规模、需求动态及价格趋势，深入探讨了抽血机器人产业链上下游的协同关系与竞争格局变化。报告对抽血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抽血机器人行业的未来发展方向，并针对潜在风险提出了切实可行的应对策略。报告为抽血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中国不同产品类型抽血机器人增长趋势2021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动脉取样</w:t>
      </w:r>
      <w:r>
        <w:rPr>
          <w:rFonts w:hint="eastAsia"/>
        </w:rPr>
        <w:br/>
      </w:r>
      <w:r>
        <w:rPr>
          <w:rFonts w:hint="eastAsia"/>
        </w:rPr>
        <w:t>　　　　1.2.3 静脉穿刺取样</w:t>
      </w:r>
      <w:r>
        <w:rPr>
          <w:rFonts w:hint="eastAsia"/>
        </w:rPr>
        <w:br/>
      </w:r>
      <w:r>
        <w:rPr>
          <w:rFonts w:hint="eastAsia"/>
        </w:rPr>
        <w:t>　　　　1.2.4 指尖取样</w:t>
      </w:r>
      <w:r>
        <w:rPr>
          <w:rFonts w:hint="eastAsia"/>
        </w:rPr>
        <w:br/>
      </w:r>
      <w:r>
        <w:rPr>
          <w:rFonts w:hint="eastAsia"/>
        </w:rPr>
        <w:t>　　1.3 从不同应用，抽血机器人主要包括如下几个方面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中国不同应用抽血机器人增长趋势2021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中国抽血机器人发展现状及未来趋势（2021-2032）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中国市场抽血机器人收入及增长率（2021-2032）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中国市场抽血机器人销量及增长率（2021-2032）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中国市场主要抽血机器人厂商分析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中国市场主要厂商抽血机器人销量及市场占有率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中国市场主要厂商抽血机器人销量（2021-2026）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中国市场主要厂商抽血机器人销量市场份额（2021-2026）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中国市场主要厂商抽血机器人收入及市场占有率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中国市场主要厂商抽血机器人收入（2021-2026）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中国市场主要厂商抽血机器人收入市场份额（2021-2026）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2025年中国市场主要厂商抽血机器人收入排名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中国市场主要厂商抽血机器人价格（2021-2026）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中国市场主要厂商抽血机器人总部及产地分布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中国市场主要厂商成立时间及抽血机器人商业化日期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中国市场主要厂商抽血机器人产品类型及应用</w:t>
      </w:r>
      <w:r>
        <w:rPr>
          <w:rFonts w:hint="eastAsia"/>
        </w:rPr>
        <w:br/>
      </w:r>
      <w:r>
        <w:rPr>
          <w:rFonts w:hint="eastAsia"/>
        </w:rPr>
        <w:t>　　2.7 抽血机器人行业集中度、竞争程度分析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抽血机器人行业集中度分析：2025年中国Top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中国市场抽血机器人第一梯队、第二梯队和第三梯队厂商（品牌）及2025年市场份额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重点企业（1）在中国市场抽血机器人销量、收入、价格及毛利率（2021-2026）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重点企业（2）在中国市场抽血机器人销量、收入、价格及毛利率（2021-2026）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重点企业（3）在中国市场抽血机器人销量、收入、价格及毛利率（2021-2026）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重点企业（4）在中国市场抽血机器人销量、收入、价格及毛利率（2021-2026）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重点企业（5）在中国市场抽血机器人销量、收入、价格及毛利率（2021-2026）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不同产品类型抽血机器人分析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中国市场不同产品类型抽血机器人销量（2021-2032）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中国市场不同产品类型抽血机器人销量及市场份额（2021-2026）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中国市场不同产品类型抽血机器人销量预测（2027-2032）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中国市场不同产品类型抽血机器人规模（2021-2032）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中国市场不同产品类型抽血机器人规模及市场份额（2021-2026）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中国市场不同产品类型抽血机器人规模预测（2027-2032）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中国市场不同产品类型抽血机器人价格走势（2021-2032）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不同应用抽血机器人分析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中国市场不同应用抽血机器人销量（2021-2032）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中国市场不同应用抽血机器人销量及市场份额（2021-2026）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中国市场不同应用抽血机器人销量预测（2027-2032）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中国市场不同应用抽血机器人规模（2021-2032）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中国市场不同应用抽血机器人规模及市场份额（2021-2026）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中国市场不同应用抽血机器人规模预测（2027-2032）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中国市场不同应用抽血机器人价格走势（2021-2032）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抽血机器人行业发展分析---发展趋势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抽血机器人行业发展分析---厂商壁垒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抽血机器人行业发展分析---驱动因素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抽血机器人行业发展分析---制约因素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抽血机器人中国企业SWOT分析</w:t>
      </w:r>
      <w:r>
        <w:rPr>
          <w:rFonts w:hint="eastAsia"/>
        </w:rPr>
        <w:br/>
      </w:r>
      <w:r>
        <w:rPr>
          <w:rFonts w:hint="eastAsia"/>
        </w:rPr>
        <w:t>　　6.6 抽血机器人行业发展分析---行业政策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抽血机器人行业产业链简介</w:t>
      </w:r>
      <w:r>
        <w:rPr>
          <w:rFonts w:hint="eastAsia"/>
        </w:rPr>
        <w:br/>
      </w:r>
      <w:r>
        <w:rPr>
          <w:rFonts w:hint="eastAsia"/>
        </w:rPr>
        <w:t>　　7.2 抽血机器人产业链分析-上游</w:t>
      </w:r>
      <w:r>
        <w:rPr>
          <w:rFonts w:hint="eastAsia"/>
        </w:rPr>
        <w:br/>
      </w:r>
      <w:r>
        <w:rPr>
          <w:rFonts w:hint="eastAsia"/>
        </w:rPr>
        <w:t>　　7.3 抽血机器人产业链分析-中游</w:t>
      </w:r>
      <w:r>
        <w:rPr>
          <w:rFonts w:hint="eastAsia"/>
        </w:rPr>
        <w:br/>
      </w:r>
      <w:r>
        <w:rPr>
          <w:rFonts w:hint="eastAsia"/>
        </w:rPr>
        <w:t>　　7.4 抽血机器人产业链分析-下游</w:t>
      </w:r>
      <w:r>
        <w:rPr>
          <w:rFonts w:hint="eastAsia"/>
        </w:rPr>
        <w:br/>
      </w:r>
      <w:r>
        <w:rPr>
          <w:rFonts w:hint="eastAsia"/>
        </w:rPr>
        <w:t>　　7.5 抽血机器人行业采购模式</w:t>
      </w:r>
      <w:r>
        <w:rPr>
          <w:rFonts w:hint="eastAsia"/>
        </w:rPr>
        <w:br/>
      </w:r>
      <w:r>
        <w:rPr>
          <w:rFonts w:hint="eastAsia"/>
        </w:rPr>
        <w:t>　　7.6 抽血机器人行业生产模式</w:t>
      </w:r>
      <w:r>
        <w:rPr>
          <w:rFonts w:hint="eastAsia"/>
        </w:rPr>
        <w:br/>
      </w:r>
      <w:r>
        <w:rPr>
          <w:rFonts w:hint="eastAsia"/>
        </w:rPr>
        <w:t>　　7.7 抽血机器人行业销售模式及销售渠道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中国本土抽血机器人产能、产量分析</w:t>
      </w:r>
      <w:r>
        <w:rPr>
          <w:rFonts w:hint="eastAsia"/>
        </w:rPr>
        <w:br/>
      </w:r>
      <w:r>
        <w:rPr>
          <w:rFonts w:hint="eastAsia"/>
        </w:rPr>
        <w:t>　　8.1 中国抽血机器人供需现状及预测（2021-2032）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中国抽血机器人产能、产量、产能利用率及发展趋势（2021-2032）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中国抽血机器人产量、市场需求量及发展趋势（2021-2032）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中国抽血机器人进出口分析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中国市场抽血机器人主要进口来源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中国市场抽血机器人主要出口目的地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不同产品类型抽血机器人市场规模2021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不同应用抽血机器人市场规模2021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中国市场主要厂商抽血机器人销量（2021-2026）&amp;（台）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中国市场主要厂商抽血机器人销量市场份额（2021-2026）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中国市场主要厂商抽血机器人收入（2021-2026）&amp;（万元）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中国市场主要厂商抽血机器人收入份额（2021-2026）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2025年中国主要生产商抽血机器人收入排名（万元）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中国市场主要厂商抽血机器人价格（2021-2026）&amp;（元/台）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中国市场主要厂商抽血机器人总部及产地分布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中国市场主要厂商成立时间及抽血机器人商业化日期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中国市场主要厂商抽血机器人产品类型及应用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2025年中国市场抽血机器人主要厂商市场地位（第一梯队、第二梯队和第三梯队）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抽血机器人市场投资、并购等现状分析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抽血机器人销量（台）、收入（万元）、价格（元/台）及毛利率（2021-2026）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抽血机器人销量（台）、收入（万元）、价格（元/台）及毛利率（2021-2026）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抽血机器人销量（台）、收入（万元）、价格（元/台）及毛利率（2021-2026）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抽血机器人销量（台）、收入（万元）、价格（元/台）及毛利率（2021-2026）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抽血机器人生产基地、总部、竞争对手及市场地位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抽血机器人产品规格、参数及市场应用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抽血机器人销量（台）、收入（万元）、价格（元/台）及毛利率（2021-2026）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中国市场不同产品类型抽血机器人销量（2021-2026）&amp;（台）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中国市场不同产品类型抽血机器人销量市场份额（2021-2026）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中国市场不同产品类型抽血机器人销量预测（2027-2032）&amp;（台）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中国市场不同产品类型抽血机器人销量市场份额预测（2027-2032）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中国市场不同产品类型抽血机器人规模（2021-2026）&amp;（万元）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中国市场不同产品类型抽血机器人规模市场份额（2021-2026）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中国市场不同产品类型抽血机器人规模预测（2027-2032）&amp;（万元）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中国市场不同产品类型抽血机器人规模市场份额预测（2027-2032）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中国市场不同应用抽血机器人销量（2021-2026）&amp;（台）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中国市场不同应用抽血机器人销量市场份额（2021-2026）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中国市场不同应用抽血机器人销量预测（2027-2032）&amp;（台）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中国市场不同应用抽血机器人销量市场份额预测（2027-2032）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中国市场不同应用抽血机器人规模（2021-2026）&amp;（万元）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中国市场不同应用抽血机器人规模市场份额（2021-2026）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中国市场不同应用抽血机器人规模预测（2027-2032）&amp;（万元）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中国市场不同应用抽血机器人规模市场份额预测（2027-2032）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抽血机器人行业发展分析---发展趋势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抽血机器人行业发展分析---厂商壁垒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抽血机器人行业发展分析---驱动因素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抽血机器人行业发展分析---制约因素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抽血机器人行业相关重点政策一览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60： 抽血机器人行业供应链分析</w:t>
      </w:r>
      <w:r>
        <w:rPr>
          <w:rFonts w:hint="eastAsia"/>
        </w:rPr>
        <w:br/>
      </w:r>
      <w:r>
        <w:rPr>
          <w:rFonts w:hint="eastAsia"/>
        </w:rPr>
        <w:t>　　表 61： 抽血机器人上游原料供应商</w:t>
      </w:r>
      <w:r>
        <w:rPr>
          <w:rFonts w:hint="eastAsia"/>
        </w:rPr>
        <w:br/>
      </w:r>
      <w:r>
        <w:rPr>
          <w:rFonts w:hint="eastAsia"/>
        </w:rPr>
        <w:t>　　表 62： 抽血机器人行业主要下游客户</w:t>
      </w:r>
      <w:r>
        <w:rPr>
          <w:rFonts w:hint="eastAsia"/>
        </w:rPr>
        <w:br/>
      </w:r>
      <w:r>
        <w:rPr>
          <w:rFonts w:hint="eastAsia"/>
        </w:rPr>
        <w:t>　　表 63： 抽血机器人典型经销商</w:t>
      </w:r>
      <w:r>
        <w:rPr>
          <w:rFonts w:hint="eastAsia"/>
        </w:rPr>
        <w:br/>
      </w:r>
      <w:r>
        <w:rPr>
          <w:rFonts w:hint="eastAsia"/>
        </w:rPr>
        <w:t>　　表 64： 中国抽血机器人产量、销量、进口量及出口量（2021-2026）&amp;（台）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中国抽血机器人产量、销量、进口量及出口量预测（2027-2032）&amp;（台）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中国市场抽血机器人主要进口来源</w:t>
      </w:r>
      <w:r>
        <w:rPr>
          <w:rFonts w:hint="eastAsia"/>
        </w:rPr>
        <w:br/>
      </w:r>
      <w:r>
        <w:rPr>
          <w:rFonts w:hint="eastAsia"/>
        </w:rPr>
        <w:t>　　表 67： 中国市场抽血机器人主要出口目的地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抽血机器人产品图片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中国不同产品类型抽血机器人市场规模市场份额2025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动脉取样产品图片</w:t>
      </w:r>
      <w:r>
        <w:rPr>
          <w:rFonts w:hint="eastAsia"/>
        </w:rPr>
        <w:br/>
      </w:r>
      <w:r>
        <w:rPr>
          <w:rFonts w:hint="eastAsia"/>
        </w:rPr>
        <w:t>　　图 4： 静脉穿刺取样产品图片</w:t>
      </w:r>
      <w:r>
        <w:rPr>
          <w:rFonts w:hint="eastAsia"/>
        </w:rPr>
        <w:br/>
      </w:r>
      <w:r>
        <w:rPr>
          <w:rFonts w:hint="eastAsia"/>
        </w:rPr>
        <w:t>　　图 5： 指尖取样产品图片</w:t>
      </w:r>
      <w:r>
        <w:rPr>
          <w:rFonts w:hint="eastAsia"/>
        </w:rPr>
        <w:br/>
      </w:r>
      <w:r>
        <w:rPr>
          <w:rFonts w:hint="eastAsia"/>
        </w:rPr>
        <w:t>　　图 6： 中国不同应用抽血机器人市场份额2025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诊断中心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中国市场抽血机器人市场规模，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中国市场抽血机器人收入及增长率（2021-2032）&amp;（万元）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中国市场抽血机器人销量及增长率（2021-2032）&amp;（台）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2025年中国市场主要厂商抽血机器人销量市场份额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2025年中国市场主要厂商抽血机器人收入市场份额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2025年中国市场前五大厂商抽血机器人市场份额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2025年中国市场抽血机器人第一梯队、第二梯队和第三梯队厂商（品牌）及市场份额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中国市场不同产品类型抽血机器人价格走势（2021-2032）&amp;（元/台）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中国市场不同应用抽血机器人价格走势（2021-2032）&amp;（元/台）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抽血机器人中国企业SWOT分析</w:t>
      </w:r>
      <w:r>
        <w:rPr>
          <w:rFonts w:hint="eastAsia"/>
        </w:rPr>
        <w:br/>
      </w:r>
      <w:r>
        <w:rPr>
          <w:rFonts w:hint="eastAsia"/>
        </w:rPr>
        <w:t>　　图 20： 抽血机器人产业链</w:t>
      </w:r>
      <w:r>
        <w:rPr>
          <w:rFonts w:hint="eastAsia"/>
        </w:rPr>
        <w:br/>
      </w:r>
      <w:r>
        <w:rPr>
          <w:rFonts w:hint="eastAsia"/>
        </w:rPr>
        <w:t>　　图 21： 抽血机器人行业采购模式分析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抽血机器人行业生产模式分析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抽血机器人行业销售模式分析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中国抽血机器人产能、产量、产能利用率及发展趋势（2021-2032）&amp;（台）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中国抽血机器人产量、市场需求量及发展趋势（2021-2032）&amp;（台）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31691a80143f0" w:history="1">
        <w:r>
          <w:rPr>
            <w:rStyle w:val="Hyperlink"/>
          </w:rPr>
          <w:t>2026-2032年中国抽血机器人行业发展研究与市场前景预测报告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31691a80143f0" w:history="1">
        <w:r>
          <w:rPr>
            <w:rStyle w:val="Hyperlink"/>
          </w:rPr>
          <w:t>https://www.20087.com/3/16/ChouXueJiQiRenHangYeQianJingFenXi.html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24d67c2b641da" w:history="1">
      <w:r>
        <w:rPr>
          <w:rStyle w:val="Hyperlink"/>
        </w:rPr>
        <w:t>2026-2032年中国抽血机器人行业发展研究与市场前景预测报告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ouXueJiQiRenHangYeQianJingFenXi.html" TargetMode="External" Id="R34331691a801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ouXueJiQiRenHangYeQianJingFenXi.html" TargetMode="External" Id="R49c24d67c2b6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2026-01-27T05:11:57Z</dcterms:created>
  <dcterms:modified xsi:type="dcterms:W3CDTF">2026-01-27T06:11:57Z</dcterms:modified>
  <dc:subject>2026-2032年中国抽血机器人行业发展研究与市场前景预测报告</dc:subject>
  <dc:title>2026-2032年中国抽血机器人行业发展研究与市场前景预测报告</dc:title>
  <cp:keywords>2026-2032年中国抽血机器人行业发展研究与市场前景预测报告</cp:keywords>
  <dc:description>2026-2032年中国抽血机器人行业发展研究与市场前景预测报告</dc:description>
</cp:coreProperties>
</file>