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529c1aef4457" w:history="1">
              <w:r>
                <w:rPr>
                  <w:rStyle w:val="Hyperlink"/>
                </w:rPr>
                <w:t>2024-2030年中国止血钳行业现状与发展前景报告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529c1aef4457" w:history="1">
              <w:r>
                <w:rPr>
                  <w:rStyle w:val="Hyperlink"/>
                </w:rPr>
                <w:t>2024-2030年中国止血钳行业现状与发展前景报告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e529c1aef4457" w:history="1">
                <w:r>
                  <w:rPr>
                    <w:rStyle w:val="Hyperlink"/>
                  </w:rPr>
                  <w:t>https://www.20087.com/3/76/ZhiXueQianQianJing.html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用于外科手术中夹闭血管以防止出血的医疗器械。近年来，随着医疗技术的进步和对微创手术的需求增加，止血钳在设计和材料方面都有了显著改进。当前市场上，止血钳不仅在夹持力和稳定性上有所提升，还在使用便捷性和重复使用性方面进行了优化。此外，随着对手术安全性的更高要求，止血钳在防止组织损伤和感染控制方面也有所改进。</w:t>
      </w:r>
      <w:r>
        <w:rPr>
          <w:rFonts w:hint="eastAsia"/>
        </w:rPr>
        <w:br/>
      </w:r>
      <w:r>
        <w:rPr>
          <w:rFonts w:hint="eastAsia"/>
        </w:rPr>
        <w:t>　　未来，止血钳的发展将更加注重技术创新和人性化设计。一方面，随着新材料技术的应用，止血钳将更加注重提高其生物相容性和耐腐蚀性，以适应更多特殊手术环境。另一方面，随着对微创手术和机器人辅助手术的需求增长，止血钳将更加注重设计的灵活性和精确度，以适应复杂的手术操作。此外，随着对患者舒适度的关注增加，止血钳将更加注重提供更为柔和的组织接触面，减少组织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529c1aef4457" w:history="1">
        <w:r>
          <w:rPr>
            <w:rStyle w:val="Hyperlink"/>
          </w:rPr>
          <w:t>2024-2030年中国止血钳行业现状与发展前景报告</w:t>
        </w:r>
      </w:hyperlink>
      <w:r>
        <w:rPr>
          <w:rFonts w:hint="eastAsia"/>
        </w:rPr>
        <w:t>》主要分析了止血钳行业的市场规模、止血钳市场供需状况、止血钳市场竞争状况和止血钳主要企业经营情况，同时对止血钳行业的未来发展做出了科学预测。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529c1aef4457" w:history="1">
        <w:r>
          <w:rPr>
            <w:rStyle w:val="Hyperlink"/>
          </w:rPr>
          <w:t>2024-2030年中国止血钳行业现状与发展前景报告</w:t>
        </w:r>
      </w:hyperlink>
      <w:r>
        <w:rPr>
          <w:rFonts w:hint="eastAsia"/>
        </w:rPr>
        <w:t>》在多年止血钳行业研究的基础上，结合中国止血钳行业市场的发展现状，通过资深研究团队对止血钳市场各类资讯进行整理分析，并依托国家权威数据资源和长期市场监测的数据库，进行了全面、细致的研究。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529c1aef4457" w:history="1">
        <w:r>
          <w:rPr>
            <w:rStyle w:val="Hyperlink"/>
          </w:rPr>
          <w:t>2024-2030年中国止血钳行业现状与发展前景报告</w:t>
        </w:r>
      </w:hyperlink>
      <w:r>
        <w:rPr>
          <w:rFonts w:hint="eastAsia"/>
        </w:rPr>
        <w:t>》可以帮助投资者准确把握止血钳行业的市场现状，为投资者进行投资作出止血钳行业前景预判，挖掘止血钳行业投资价值，同时提出止血钳行业投资策略、生产策略、营销策略等方面的建议。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止血钳行业界定及应用</w:t>
      </w:r>
      <w:r>
        <w:rPr>
          <w:rFonts w:hint="eastAsia"/>
        </w:rPr>
        <w:br/>
      </w:r>
      <w:r>
        <w:rPr>
          <w:rFonts w:hint="eastAsia"/>
        </w:rPr>
        <w:t>　　第一节 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2023-2024年全球止血钳行业发展状况分析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2023-2024年全球止血钳行业运行概况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2019-2024年全球止血钳行业市场规模分析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全球主要地区止血钳行业运行情况分析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2023-2024年中国止血钳发展环境分析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止血钳行业相关政策、标准</w:t>
      </w:r>
      <w:r>
        <w:rPr>
          <w:rFonts w:hint="eastAsia"/>
        </w:rPr>
        <w:br/>
      </w:r>
      <w:r>
        <w:rPr>
          <w:rFonts w:hint="eastAsia"/>
        </w:rPr>
        <w:t>　　第三节 止血钳行业相关发展规划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2023-2024年中国止血钳行业现状调研分析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中国止血钳行业发展现状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一、2023-2024年止血钳行业品牌发展现状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二、2023-2024年止血钳行业需求市场现状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三、2023-2024年止血钳市场需求层次分析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四、2023-2024年中国止血钳市场走向分析</w:t>
      </w:r>
      <w:r>
        <w:rPr>
          <w:rFonts w:hint="eastAsia"/>
        </w:rPr>
        <w:br/>
      </w:r>
      <w:r>
        <w:rPr>
          <w:rFonts w:hint="eastAsia"/>
        </w:rPr>
        <w:t>　　第二节 中国止血钳产品技术分析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一、2023-2024年止血钳产品技术变化特点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二、2023-2024年止血钳产品市场的新技术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三、2023-2024年止血钳产品市场现状分析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中国止血钳行业存在的问题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一、2023-2024年止血钳产品市场存在的主要问题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二、2023-2024年国内止血钳产品市场的三大瓶颈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三、2023-2024年止血钳产品市场遭遇的规模难题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对中国止血钳市场的分析及思考</w:t>
      </w:r>
      <w:r>
        <w:rPr>
          <w:rFonts w:hint="eastAsia"/>
        </w:rPr>
        <w:br/>
      </w:r>
      <w:r>
        <w:rPr>
          <w:rFonts w:hint="eastAsia"/>
        </w:rPr>
        <w:t>　　　　一、止血钳市场特点</w:t>
      </w:r>
      <w:r>
        <w:rPr>
          <w:rFonts w:hint="eastAsia"/>
        </w:rPr>
        <w:br/>
      </w:r>
      <w:r>
        <w:rPr>
          <w:rFonts w:hint="eastAsia"/>
        </w:rPr>
        <w:t>　　　　二、止血钳市场分析</w:t>
      </w:r>
      <w:r>
        <w:rPr>
          <w:rFonts w:hint="eastAsia"/>
        </w:rPr>
        <w:br/>
      </w:r>
      <w:r>
        <w:rPr>
          <w:rFonts w:hint="eastAsia"/>
        </w:rPr>
        <w:t>　　　　三、止血钳市场变化的方向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四、中国止血钳行业发展的新思路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五、对中国止血钳行业发展的思考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2023-2024年中国止血钳市场现状分析</w:t>
      </w:r>
      <w:r>
        <w:rPr>
          <w:rFonts w:hint="eastAsia"/>
        </w:rPr>
        <w:br/>
      </w:r>
      <w:r>
        <w:rPr>
          <w:rFonts w:hint="eastAsia"/>
        </w:rPr>
        <w:t>　　第二节 中国止血钳产量分析及预测</w:t>
      </w:r>
      <w:r>
        <w:rPr>
          <w:rFonts w:hint="eastAsia"/>
        </w:rPr>
        <w:br/>
      </w:r>
      <w:r>
        <w:rPr>
          <w:rFonts w:hint="eastAsia"/>
        </w:rPr>
        <w:t>　　　　一、止血钳总体产能规模</w:t>
      </w:r>
      <w:r>
        <w:rPr>
          <w:rFonts w:hint="eastAsia"/>
        </w:rPr>
        <w:br/>
      </w:r>
      <w:r>
        <w:rPr>
          <w:rFonts w:hint="eastAsia"/>
        </w:rPr>
        <w:t>　　　　二、止血钳生产区域分布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四、2024-2030年中国止血钳产量预测</w:t>
      </w:r>
      <w:r>
        <w:rPr>
          <w:rFonts w:hint="eastAsia"/>
        </w:rPr>
        <w:br/>
      </w:r>
      <w:r>
        <w:rPr>
          <w:rFonts w:hint="eastAsia"/>
        </w:rPr>
        <w:t>　　第三节 中国止血钳市场需求分析及预测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三、2024-2030年中国止血钳市场需求量预测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二、2024-2030年中国止血钳市场价格走势预测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中国止血钳进出口分析</w:t>
      </w:r>
      <w:r>
        <w:rPr>
          <w:rFonts w:hint="eastAsia"/>
        </w:rPr>
        <w:br/>
      </w:r>
      <w:r>
        <w:rPr>
          <w:rFonts w:hint="eastAsia"/>
        </w:rPr>
        <w:t>　　第一节 止血钳进口情况分析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止血钳出口情况分析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影响止血钳进出口因素分析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2019-2024年中国止血钳行业财务能力分析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2023-2024年止血钳行业细分产品调研</w:t>
      </w:r>
      <w:r>
        <w:rPr>
          <w:rFonts w:hint="eastAsia"/>
        </w:rPr>
        <w:br/>
      </w:r>
      <w:r>
        <w:rPr>
          <w:rFonts w:hint="eastAsia"/>
        </w:rPr>
        <w:t>　　第一节 止血钳细分产品结构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2023-2024年止血钳行业上下游发展情况分析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止血钳行业上游产业发展分析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止血钳行业下游产业发展分析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中国止血钳行业重点地区发展分析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2023-2024年止血钳行业重点区域市场结构调研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第三节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第四节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第五节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第六节 **地区止血钳市场容量分析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2023-2024年止血钳行业企业经营策略研究分析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止血钳企业多样化经营策略分析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一、止血钳企业多样化经营情况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二、现行止血钳行业多样化经营的方向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大型止血钳企业集团未来发展策略分析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对中小止血钳企业生产经营的建议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2023-2024年止血钳行业前景及投资风险预警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2024年止血钳市场前景分析</w:t>
      </w:r>
      <w:r>
        <w:rPr>
          <w:rFonts w:hint="eastAsia"/>
        </w:rPr>
        <w:br/>
      </w:r>
      <w:r>
        <w:rPr>
          <w:rFonts w:hint="eastAsia"/>
        </w:rPr>
        <w:t>　　第二节 2024年止血钳行业发展趋势预测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一、止血钳行业市场风险预测</w:t>
      </w:r>
      <w:r>
        <w:rPr>
          <w:rFonts w:hint="eastAsia"/>
        </w:rPr>
        <w:br/>
      </w:r>
      <w:r>
        <w:rPr>
          <w:rFonts w:hint="eastAsia"/>
        </w:rPr>
        <w:t>　　　　二、止血钳行业政策风险预测</w:t>
      </w:r>
      <w:r>
        <w:rPr>
          <w:rFonts w:hint="eastAsia"/>
        </w:rPr>
        <w:br/>
      </w:r>
      <w:r>
        <w:rPr>
          <w:rFonts w:hint="eastAsia"/>
        </w:rPr>
        <w:t>　　　　三、止血钳行业经营风险预测</w:t>
      </w:r>
      <w:r>
        <w:rPr>
          <w:rFonts w:hint="eastAsia"/>
        </w:rPr>
        <w:br/>
      </w:r>
      <w:r>
        <w:rPr>
          <w:rFonts w:hint="eastAsia"/>
        </w:rPr>
        <w:t>　　　　四、止血钳行业技术风险预测</w:t>
      </w:r>
      <w:r>
        <w:rPr>
          <w:rFonts w:hint="eastAsia"/>
        </w:rPr>
        <w:br/>
      </w:r>
      <w:r>
        <w:rPr>
          <w:rFonts w:hint="eastAsia"/>
        </w:rPr>
        <w:t>　　　　五、止血钳行业竞争风险预测</w:t>
      </w:r>
      <w:r>
        <w:rPr>
          <w:rFonts w:hint="eastAsia"/>
        </w:rPr>
        <w:br/>
      </w:r>
      <w:r>
        <w:rPr>
          <w:rFonts w:hint="eastAsia"/>
        </w:rPr>
        <w:t>　　　　六、止血钳行业其他风险预测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2024-2030年止血钳投资建议</w:t>
      </w:r>
      <w:r>
        <w:rPr>
          <w:rFonts w:hint="eastAsia"/>
        </w:rPr>
        <w:br/>
      </w:r>
      <w:r>
        <w:rPr>
          <w:rFonts w:hint="eastAsia"/>
        </w:rPr>
        <w:t>　　第一节 2023-2024年止血钳行业投资环境分析</w:t>
      </w:r>
      <w:r>
        <w:rPr>
          <w:rFonts w:hint="eastAsia"/>
        </w:rPr>
        <w:br/>
      </w:r>
      <w:r>
        <w:rPr>
          <w:rFonts w:hint="eastAsia"/>
        </w:rPr>
        <w:t>　　第二节 止血钳行业投资进入壁垒分析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2024年中国止血钳发展趋势预测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529c1aef4457" w:history="1">
        <w:r>
          <w:rPr>
            <w:rStyle w:val="Hyperlink"/>
          </w:rPr>
          <w:t>2024-2030年中国止血钳行业现状与发展前景报告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e529c1aef4457" w:history="1">
        <w:r>
          <w:rPr>
            <w:rStyle w:val="Hyperlink"/>
          </w:rPr>
          <w:t>https://www.20087.com/3/76/ZhiXueQianQianJing.html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b389b70c04256" w:history="1">
      <w:r>
        <w:rPr>
          <w:rStyle w:val="Hyperlink"/>
        </w:rPr>
        <w:t>2024-2030年中国止血钳行业现状与发展前景报告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iXueQianQianJing.html" TargetMode="External" Id="Rce6e529c1aef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iXueQianQianJing.html" TargetMode="External" Id="R2f9b389b70c0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2023-11-28T05:59:00Z</dcterms:created>
  <dcterms:modified xsi:type="dcterms:W3CDTF">2023-11-28T06:59:00Z</dcterms:modified>
  <dc:subject>2024-2030年中国止血钳行业现状与发展前景报告</dc:subject>
  <dc:title>2024-2030年中国止血钳行业现状与发展前景报告</dc:title>
  <cp:keywords>2024-2030年中国止血钳行业现状与发展前景报告</cp:keywords>
  <dc:description>2024-2030年中国止血钳行业现状与发展前景报告</dc:description>
</cp:coreProperties>
</file>