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91f4e819a40aa" w:history="1">
              <w:r>
                <w:rPr>
                  <w:rStyle w:val="Hyperlink"/>
                </w:rPr>
                <w:t>2025-2031年中国球囊行业现状研究分析及发展趋势预测报告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91f4e819a40aa" w:history="1">
              <w:r>
                <w:rPr>
                  <w:rStyle w:val="Hyperlink"/>
                </w:rPr>
                <w:t>2025-2031年中国球囊行业现状研究分析及发展趋势预测报告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91f4e819a40aa" w:history="1">
                <w:r>
                  <w:rPr>
                    <w:rStyle w:val="Hyperlink"/>
                  </w:rPr>
                  <w:t>https://www.20087.com/3/A6/QiuNangHangYeFenXiBaoGao.html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是医疗器械中的重要工具，广泛应用于血管扩张、支架置入和瓣膜修复等介入手术中。近年来，随着生物材料和微加工技术的进步，球囊的尺寸精度、扩张力和柔韧性得到了显著提升，减少了手术风险，提高了手术成功率。同时，药物涂层球囊的出现，通过在球囊表面涂覆药物，实现了局部药物释放，提高了治疗效果。</w:t>
      </w:r>
      <w:r>
        <w:rPr>
          <w:rFonts w:hint="eastAsia"/>
        </w:rPr>
        <w:br/>
      </w:r>
      <w:r>
        <w:rPr>
          <w:rFonts w:hint="eastAsia"/>
        </w:rPr>
        <w:t>　　未来，球囊的发展将更加侧重于智能化、个性化和生物相容性。一方面，通过集成传感器和智能材料，开发具有自适应扩张力和远程监控功能的智能球囊，提高手术的精确性和安全性；另一方面，采用3D打印和生物工程技术，根据患者具体病情定制球囊形状和尺寸，实现个性化治疗。同时，探索生物可降解材料的应用，开发可在体内降解的球囊，减少手术后的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91f4e819a40aa" w:history="1">
        <w:r>
          <w:rPr>
            <w:rStyle w:val="Hyperlink"/>
          </w:rPr>
          <w:t>2025-2031年中国球囊行业现状研究分析及发展趋势预测报告</w:t>
        </w:r>
      </w:hyperlink>
      <w:r>
        <w:rPr>
          <w:rFonts w:hint="eastAsia"/>
        </w:rPr>
        <w:t>》结合球囊行业市场的发展现状，依托行业权威数据资源和长期市场监测数据库，系统分析了球囊行业的市场规模、供需状况、竞争格局及主要企业经营情况，并对球囊行业未来发展进行了科学预测。报告旨在帮助投资者准确把握球囊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球囊行业概述</w:t>
      </w:r>
      <w:r>
        <w:rPr>
          <w:rFonts w:hint="eastAsia"/>
        </w:rPr>
        <w:br/>
      </w:r>
      <w:r>
        <w:rPr>
          <w:rFonts w:hint="eastAsia"/>
        </w:rPr>
        <w:t>　　第一节 球囊行业界定</w:t>
      </w:r>
      <w:r>
        <w:rPr>
          <w:rFonts w:hint="eastAsia"/>
        </w:rPr>
        <w:br/>
      </w:r>
      <w:r>
        <w:rPr>
          <w:rFonts w:hint="eastAsia"/>
        </w:rPr>
        <w:t>　　第二节 球囊行业发展历程</w:t>
      </w:r>
      <w:r>
        <w:rPr>
          <w:rFonts w:hint="eastAsia"/>
        </w:rPr>
        <w:br/>
      </w:r>
      <w:r>
        <w:rPr>
          <w:rFonts w:hint="eastAsia"/>
        </w:rPr>
        <w:t>　　第三节 球囊产业链分析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2024-2025年中国球囊行业发展环境分析</w:t>
      </w:r>
      <w:r>
        <w:rPr>
          <w:rFonts w:hint="eastAsia"/>
        </w:rPr>
        <w:br/>
      </w:r>
      <w:r>
        <w:rPr>
          <w:rFonts w:hint="eastAsia"/>
        </w:rPr>
        <w:t>　　第一节 球囊行业经济环境分析</w:t>
      </w:r>
      <w:r>
        <w:rPr>
          <w:rFonts w:hint="eastAsia"/>
        </w:rPr>
        <w:br/>
      </w:r>
      <w:r>
        <w:rPr>
          <w:rFonts w:hint="eastAsia"/>
        </w:rPr>
        <w:t>　　第二节 球囊行业政策环境分析</w:t>
      </w:r>
      <w:r>
        <w:rPr>
          <w:rFonts w:hint="eastAsia"/>
        </w:rPr>
        <w:br/>
      </w:r>
      <w:r>
        <w:rPr>
          <w:rFonts w:hint="eastAsia"/>
        </w:rPr>
        <w:t>　　　　一、球囊行业政策影响分析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二、相关球囊行业标准分析</w:t>
      </w:r>
      <w:r>
        <w:rPr>
          <w:rFonts w:hint="eastAsia"/>
        </w:rPr>
        <w:br/>
      </w:r>
      <w:r>
        <w:rPr>
          <w:rFonts w:hint="eastAsia"/>
        </w:rPr>
        <w:t>　　第三节 球囊行业社会环境分析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国内外球囊行业技术差异与原因</w:t>
      </w:r>
      <w:r>
        <w:rPr>
          <w:rFonts w:hint="eastAsia"/>
        </w:rPr>
        <w:br/>
      </w:r>
      <w:r>
        <w:rPr>
          <w:rFonts w:hint="eastAsia"/>
        </w:rPr>
        <w:t>　　第三节 球囊行业技术发展方向、趋势预测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中国球囊市场规模情况</w:t>
      </w:r>
      <w:r>
        <w:rPr>
          <w:rFonts w:hint="eastAsia"/>
        </w:rPr>
        <w:br/>
      </w:r>
      <w:r>
        <w:rPr>
          <w:rFonts w:hint="eastAsia"/>
        </w:rPr>
        <w:t>　　第二节 中国球囊行业盈利情况分析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二、2024-2025年球囊市场需求特点分析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三、2025-2031年球囊市场需求预测</w:t>
      </w:r>
      <w:r>
        <w:rPr>
          <w:rFonts w:hint="eastAsia"/>
        </w:rPr>
        <w:br/>
      </w:r>
      <w:r>
        <w:rPr>
          <w:rFonts w:hint="eastAsia"/>
        </w:rPr>
        <w:t>　　第四节 中国球囊行业产量情况分析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一、2019-2024年球囊行业产量统计分析</w:t>
      </w:r>
      <w:r>
        <w:rPr>
          <w:rFonts w:hint="eastAsia"/>
        </w:rPr>
        <w:br/>
      </w:r>
      <w:r>
        <w:rPr>
          <w:rFonts w:hint="eastAsia"/>
        </w:rPr>
        <w:t>　　　　二、球囊行业区域产量分析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三、2025-2031年球囊行业产量预测分析</w:t>
      </w:r>
      <w:r>
        <w:rPr>
          <w:rFonts w:hint="eastAsia"/>
        </w:rPr>
        <w:br/>
      </w:r>
      <w:r>
        <w:rPr>
          <w:rFonts w:hint="eastAsia"/>
        </w:rPr>
        <w:t>　　第五节 球囊行业市场供需平衡状况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球囊细分市场深度分析</w:t>
      </w:r>
      <w:r>
        <w:rPr>
          <w:rFonts w:hint="eastAsia"/>
        </w:rPr>
        <w:br/>
      </w:r>
      <w:r>
        <w:rPr>
          <w:rFonts w:hint="eastAsia"/>
        </w:rPr>
        <w:t>　　第一节 球囊细分市场（一）发展研究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中国球囊行业规模情况分析</w:t>
      </w:r>
      <w:r>
        <w:rPr>
          <w:rFonts w:hint="eastAsia"/>
        </w:rPr>
        <w:br/>
      </w:r>
      <w:r>
        <w:rPr>
          <w:rFonts w:hint="eastAsia"/>
        </w:rPr>
        <w:t>　　　　一、球囊行业单位规模情况分析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五、球囊行业敏感性分析</w:t>
      </w:r>
      <w:r>
        <w:rPr>
          <w:rFonts w:hint="eastAsia"/>
        </w:rPr>
        <w:br/>
      </w:r>
      <w:r>
        <w:rPr>
          <w:rFonts w:hint="eastAsia"/>
        </w:rPr>
        <w:t>　　第二节 中国球囊行业财务能力分析</w:t>
      </w:r>
      <w:r>
        <w:rPr>
          <w:rFonts w:hint="eastAsia"/>
        </w:rPr>
        <w:br/>
      </w:r>
      <w:r>
        <w:rPr>
          <w:rFonts w:hint="eastAsia"/>
        </w:rPr>
        <w:t>　　　　一、球囊行业盈利能力分析</w:t>
      </w:r>
      <w:r>
        <w:rPr>
          <w:rFonts w:hint="eastAsia"/>
        </w:rPr>
        <w:br/>
      </w:r>
      <w:r>
        <w:rPr>
          <w:rFonts w:hint="eastAsia"/>
        </w:rPr>
        <w:t>　　　　二、球囊行业偿债能力分析</w:t>
      </w:r>
      <w:r>
        <w:rPr>
          <w:rFonts w:hint="eastAsia"/>
        </w:rPr>
        <w:br/>
      </w:r>
      <w:r>
        <w:rPr>
          <w:rFonts w:hint="eastAsia"/>
        </w:rPr>
        <w:t>　　　　三、球囊行业营运能力分析</w:t>
      </w:r>
      <w:r>
        <w:rPr>
          <w:rFonts w:hint="eastAsia"/>
        </w:rPr>
        <w:br/>
      </w:r>
      <w:r>
        <w:rPr>
          <w:rFonts w:hint="eastAsia"/>
        </w:rPr>
        <w:t>　　　　四、球囊行业发展能力分析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2024-2025年球囊行业市场竞争策略分析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球囊市场竞争策略分析</w:t>
      </w:r>
      <w:r>
        <w:rPr>
          <w:rFonts w:hint="eastAsia"/>
        </w:rPr>
        <w:br/>
      </w:r>
      <w:r>
        <w:rPr>
          <w:rFonts w:hint="eastAsia"/>
        </w:rPr>
        <w:t>　　　　一、球囊市场增长潜力分析</w:t>
      </w:r>
      <w:r>
        <w:rPr>
          <w:rFonts w:hint="eastAsia"/>
        </w:rPr>
        <w:br/>
      </w:r>
      <w:r>
        <w:rPr>
          <w:rFonts w:hint="eastAsia"/>
        </w:rPr>
        <w:t>　　　　二、球囊产品竞争策略分析</w:t>
      </w:r>
      <w:r>
        <w:rPr>
          <w:rFonts w:hint="eastAsia"/>
        </w:rPr>
        <w:br/>
      </w:r>
      <w:r>
        <w:rPr>
          <w:rFonts w:hint="eastAsia"/>
        </w:rPr>
        <w:t>　　　　三、球囊典型企业产品竞争策略分析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2025-2031年球囊行业竞争格局与展望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一、球囊行业竞争策略分析</w:t>
      </w:r>
      <w:r>
        <w:rPr>
          <w:rFonts w:hint="eastAsia"/>
        </w:rPr>
        <w:br/>
      </w:r>
      <w:r>
        <w:rPr>
          <w:rFonts w:hint="eastAsia"/>
        </w:rPr>
        <w:t>　　　　二、球囊行业竞争格局展望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2024-2025年球囊行业SWOT模型分析</w:t>
      </w:r>
      <w:r>
        <w:rPr>
          <w:rFonts w:hint="eastAsia"/>
        </w:rPr>
        <w:br/>
      </w:r>
      <w:r>
        <w:rPr>
          <w:rFonts w:hint="eastAsia"/>
        </w:rPr>
        <w:t>　　　　一、球囊行业优势分析</w:t>
      </w:r>
      <w:r>
        <w:rPr>
          <w:rFonts w:hint="eastAsia"/>
        </w:rPr>
        <w:br/>
      </w:r>
      <w:r>
        <w:rPr>
          <w:rFonts w:hint="eastAsia"/>
        </w:rPr>
        <w:t>　　　　二、球囊行业劣势分析</w:t>
      </w:r>
      <w:r>
        <w:rPr>
          <w:rFonts w:hint="eastAsia"/>
        </w:rPr>
        <w:br/>
      </w:r>
      <w:r>
        <w:rPr>
          <w:rFonts w:hint="eastAsia"/>
        </w:rPr>
        <w:t>　　　　三、球囊行业机会分析</w:t>
      </w:r>
      <w:r>
        <w:rPr>
          <w:rFonts w:hint="eastAsia"/>
        </w:rPr>
        <w:br/>
      </w:r>
      <w:r>
        <w:rPr>
          <w:rFonts w:hint="eastAsia"/>
        </w:rPr>
        <w:t>　　　　四、球囊行业风险分析</w:t>
      </w:r>
      <w:r>
        <w:rPr>
          <w:rFonts w:hint="eastAsia"/>
        </w:rPr>
        <w:br/>
      </w:r>
      <w:r>
        <w:rPr>
          <w:rFonts w:hint="eastAsia"/>
        </w:rPr>
        <w:t>　　第二节 2024-2025年球囊行业风险分析</w:t>
      </w:r>
      <w:r>
        <w:rPr>
          <w:rFonts w:hint="eastAsia"/>
        </w:rPr>
        <w:br/>
      </w:r>
      <w:r>
        <w:rPr>
          <w:rFonts w:hint="eastAsia"/>
        </w:rPr>
        <w:t>　　　　一、球囊市场竞争风险</w:t>
      </w:r>
      <w:r>
        <w:rPr>
          <w:rFonts w:hint="eastAsia"/>
        </w:rPr>
        <w:br/>
      </w:r>
      <w:r>
        <w:rPr>
          <w:rFonts w:hint="eastAsia"/>
        </w:rPr>
        <w:t>　　　　二、球囊原材料压力风险分析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三、球囊技术风险分析</w:t>
      </w:r>
      <w:r>
        <w:rPr>
          <w:rFonts w:hint="eastAsia"/>
        </w:rPr>
        <w:br/>
      </w:r>
      <w:r>
        <w:rPr>
          <w:rFonts w:hint="eastAsia"/>
        </w:rPr>
        <w:t>　　　　四、球囊政策和体制风险</w:t>
      </w:r>
      <w:r>
        <w:rPr>
          <w:rFonts w:hint="eastAsia"/>
        </w:rPr>
        <w:br/>
      </w:r>
      <w:r>
        <w:rPr>
          <w:rFonts w:hint="eastAsia"/>
        </w:rPr>
        <w:t>　　　　五、球囊行业进入退出风险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2025-2031年球囊行业投资风险及控制策略分析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2025年球囊行业投资情况分析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三、2019-2024年球囊投资增速情况</w:t>
      </w:r>
      <w:r>
        <w:rPr>
          <w:rFonts w:hint="eastAsia"/>
        </w:rPr>
        <w:br/>
      </w:r>
      <w:r>
        <w:rPr>
          <w:rFonts w:hint="eastAsia"/>
        </w:rPr>
        <w:t>　　　　四、2025年球囊分地区投资分析</w:t>
      </w:r>
      <w:r>
        <w:rPr>
          <w:rFonts w:hint="eastAsia"/>
        </w:rPr>
        <w:br/>
      </w:r>
      <w:r>
        <w:rPr>
          <w:rFonts w:hint="eastAsia"/>
        </w:rPr>
        <w:t>　　第二节 球囊行业投资机会分析</w:t>
      </w:r>
      <w:r>
        <w:rPr>
          <w:rFonts w:hint="eastAsia"/>
        </w:rPr>
        <w:br/>
      </w:r>
      <w:r>
        <w:rPr>
          <w:rFonts w:hint="eastAsia"/>
        </w:rPr>
        <w:t>　　　　一、球囊投资项目分析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二、可以投资的球囊模式</w:t>
      </w:r>
      <w:r>
        <w:rPr>
          <w:rFonts w:hint="eastAsia"/>
        </w:rPr>
        <w:br/>
      </w:r>
      <w:r>
        <w:rPr>
          <w:rFonts w:hint="eastAsia"/>
        </w:rPr>
        <w:t>　　　　三、2025年球囊投资机会分析</w:t>
      </w:r>
      <w:r>
        <w:rPr>
          <w:rFonts w:hint="eastAsia"/>
        </w:rPr>
        <w:br/>
      </w:r>
      <w:r>
        <w:rPr>
          <w:rFonts w:hint="eastAsia"/>
        </w:rPr>
        <w:t>　　　　四、2025年球囊投资新方向</w:t>
      </w:r>
      <w:r>
        <w:rPr>
          <w:rFonts w:hint="eastAsia"/>
        </w:rPr>
        <w:br/>
      </w:r>
      <w:r>
        <w:rPr>
          <w:rFonts w:hint="eastAsia"/>
        </w:rPr>
        <w:t>　　第三节 中智^林－球囊行业发展前景分析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一、2025年球囊市场发展前景</w:t>
      </w:r>
      <w:r>
        <w:rPr>
          <w:rFonts w:hint="eastAsia"/>
        </w:rPr>
        <w:br/>
      </w:r>
      <w:r>
        <w:rPr>
          <w:rFonts w:hint="eastAsia"/>
        </w:rPr>
        <w:t>　　　　二、2025年球囊市场面临的发展商机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球囊行业历程</w:t>
      </w:r>
      <w:r>
        <w:rPr>
          <w:rFonts w:hint="eastAsia"/>
        </w:rPr>
        <w:br/>
      </w:r>
      <w:r>
        <w:rPr>
          <w:rFonts w:hint="eastAsia"/>
        </w:rPr>
        <w:t>　　图表 球囊行业生命周期</w:t>
      </w:r>
      <w:r>
        <w:rPr>
          <w:rFonts w:hint="eastAsia"/>
        </w:rPr>
        <w:br/>
      </w:r>
      <w:r>
        <w:rPr>
          <w:rFonts w:hint="eastAsia"/>
        </w:rPr>
        <w:t>　　图表 球囊行业产业链分析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91f4e819a40aa" w:history="1">
        <w:r>
          <w:rPr>
            <w:rStyle w:val="Hyperlink"/>
          </w:rPr>
          <w:t>2025-2031年中国球囊行业现状研究分析及发展趋势预测报告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91f4e819a40aa" w:history="1">
        <w:r>
          <w:rPr>
            <w:rStyle w:val="Hyperlink"/>
          </w:rPr>
          <w:t>https://www.20087.com/3/A6/QiuNangHangYeFenXiBaoGao.html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热点：心脏球囊术、球囊催产、静脉瓣膜可以自愈吗、球囊和支架的区别、球囊扩张一次能保持多久、球囊扩张术大概多少钱、球囊长什么样子图片、球囊扩张导管、孕妇放球囊多久才能生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2ae082fac40b8" w:history="1">
      <w:r>
        <w:rPr>
          <w:rStyle w:val="Hyperlink"/>
        </w:rPr>
        <w:t>2025-2031年中国球囊行业现状研究分析及发展趋势预测报告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QiuNangHangYeFenXiBaoGao.html" TargetMode="External" Id="Ra1691f4e819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QiuNangHangYeFenXiBaoGao.html" TargetMode="External" Id="R0eb2ae082fa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2025-02-12T02:38:00Z</dcterms:created>
  <dcterms:modified xsi:type="dcterms:W3CDTF">2025-02-12T03:38:00Z</dcterms:modified>
  <dc:subject>2025-2031年中国球囊行业现状研究分析及发展趋势预测报告</dc:subject>
  <dc:title>2025-2031年中国球囊行业现状研究分析及发展趋势预测报告</dc:title>
  <cp:keywords>2025-2031年中国球囊行业现状研究分析及发展趋势预测报告</cp:keywords>
  <dc:description>2025-2031年中国球囊行业现状研究分析及发展趋势预测报告</dc:description>
</cp:coreProperties>
</file>