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5789fb588f4ac1" w:history="1">
              <w:r>
                <w:rPr>
                  <w:rStyle w:val="Hyperlink"/>
                </w:rPr>
                <w:t>2026-2032年中国病人运输行业现状调研与前景趋势分析报告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5789fb588f4ac1" w:history="1">
              <w:r>
                <w:rPr>
                  <w:rStyle w:val="Hyperlink"/>
                </w:rPr>
                <w:t>2026-2032年中国病人运输行业现状调研与前景趋势分析报告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5981163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5789fb588f4ac1" w:history="1">
                <w:r>
                  <w:rPr>
                    <w:rStyle w:val="Hyperlink"/>
                  </w:rPr>
                  <w:t>https://www.20087.com/3/16/BingRenYunShuDeFaZhanQianJing.html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病人运输是围绕患者医疗出行需求形成的专业化运输服务体系，涵盖院前急救转运、医疗照护转运和非急救医疗转运。院前急救转运承担危重患者抢救和紧急入院任务，医疗照护转运面向入出院、转院和需要医护陪同的患者，非急救医疗转运则服务透析、康复、复诊、检查等高频但非紧急出行。国内病人运输体系长期存在院前急救资源紧张、非急救转运供给不足、服务标准不统一等问题，部分地区已推动统一调度平台试点，鼓励在保障急救能力前提下规范发展医疗照护转运。航空医疗转运也逐步纳入医疗服务价格项目管理，用于危重患者跨地区快速转诊。行业痛点集中在车辆与人员配置不均、服务定价不透明、跨区域协同不足、农村和偏远地区覆盖薄弱，以及商业化运营与医疗安全监管之间的平衡问题。</w:t>
      </w:r>
      <w:r>
        <w:rPr>
          <w:rFonts w:hint="eastAsia"/>
        </w:rPr>
        <w:br/>
      </w:r>
      <w:r>
        <w:rPr>
          <w:rFonts w:hint="eastAsia"/>
        </w:rPr>
        <w:t>　　未来，病人运输将向分级分类调度、标准化服务、数字化协同和多元化运力方向发展。市场调研网指出，统一呼叫与调度平台将推动急救与非急救分流，提升车辆、人员和医院床位协同效率。医疗照护转运将更强调车辆适老化、无障碍设施、随车护理能力、生命体征监测和远程会诊衔接。非急救医疗转运将与互联网医疗、慢病管理和出院随访结合，形成连续照护闭环。电动救护车、新能源专用车辆和智能化调度系统有望降低运营成本。航空医疗转运将在危重患者跨区域救治中发挥更大作用，但需要完善价格机制、商业保险衔接和空域协同。行业将从“车辆运输”转向“医疗出行服务”，监管重点也将落在服务标准、人员资质、安全追溯和价格透明化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5789fb588f4ac1" w:history="1">
        <w:r>
          <w:rPr>
            <w:rStyle w:val="Hyperlink"/>
          </w:rPr>
          <w:t>2026-2032年中国病人运输行业现状调研与前景趋势分析报告</w:t>
        </w:r>
      </w:hyperlink>
      <w:r>
        <w:rPr>
          <w:rFonts w:hint="eastAsia"/>
        </w:rPr>
        <w:t>》，2025年病人运输行业市场规模达 亿元，预计2032年市场规模将达 亿元，期间年均复合增长率（CAGR）达 %。报告对病人运输产业进行了全面深入的分析。报告详细解读了病人运输行业的经济指标、市场规模、财务状况及竞争格局，并针对细分市场和重点区域进行了深入的市场调研与机会挖掘。同时，探讨了病人运输行业发展策略、营销渠道以及重点企业的运营状况。在全面分析病人运输行业发展环境的基础上，科学预测了病人运输市场的未来趋势。此外，报告还特别关注了病人运输技术创新、消费者需求等行业关键动态，为投资者、研究者和从业者提供了专业、科学的数据支持和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病人运输产业概述</w:t>
      </w:r>
      <w:r>
        <w:rPr>
          <w:rFonts w:hint="eastAsia"/>
        </w:rPr>
        <w:br/>
      </w:r>
      <w:r>
        <w:rPr>
          <w:rFonts w:hint="eastAsia"/>
        </w:rPr>
        <w:t>　　第一节 病人运输定义</w:t>
      </w:r>
      <w:r>
        <w:rPr>
          <w:rFonts w:hint="eastAsia"/>
        </w:rPr>
        <w:br/>
      </w:r>
      <w:r>
        <w:rPr>
          <w:rFonts w:hint="eastAsia"/>
        </w:rPr>
        <w:t>　　第二节 病人运输行业特点</w:t>
      </w:r>
      <w:r>
        <w:rPr>
          <w:rFonts w:hint="eastAsia"/>
        </w:rPr>
        <w:br/>
      </w:r>
      <w:r>
        <w:rPr>
          <w:rFonts w:hint="eastAsia"/>
        </w:rPr>
        <w:t>　　第三节 病人运输产业链分析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中国病人运输行业运行环境分析</w:t>
      </w:r>
      <w:r>
        <w:rPr>
          <w:rFonts w:hint="eastAsia"/>
        </w:rPr>
        <w:br/>
      </w:r>
      <w:r>
        <w:rPr>
          <w:rFonts w:hint="eastAsia"/>
        </w:rPr>
        <w:t>　　第一节 病人运输运行经济环境分析</w:t>
      </w:r>
      <w:r>
        <w:rPr>
          <w:rFonts w:hint="eastAsia"/>
        </w:rPr>
        <w:br/>
      </w:r>
      <w:r>
        <w:rPr>
          <w:rFonts w:hint="eastAsia"/>
        </w:rPr>
        <w:t>　　第二节 病人运输产业政策环境分析</w:t>
      </w:r>
      <w:r>
        <w:rPr>
          <w:rFonts w:hint="eastAsia"/>
        </w:rPr>
        <w:br/>
      </w:r>
      <w:r>
        <w:rPr>
          <w:rFonts w:hint="eastAsia"/>
        </w:rPr>
        <w:t>　　　　一、病人运输行业监管体制</w:t>
      </w:r>
      <w:r>
        <w:rPr>
          <w:rFonts w:hint="eastAsia"/>
        </w:rPr>
        <w:br/>
      </w:r>
      <w:r>
        <w:rPr>
          <w:rFonts w:hint="eastAsia"/>
        </w:rPr>
        <w:t>　　　　二、病人运输行业主要法规</w:t>
      </w:r>
      <w:r>
        <w:rPr>
          <w:rFonts w:hint="eastAsia"/>
        </w:rPr>
        <w:br/>
      </w:r>
      <w:r>
        <w:rPr>
          <w:rFonts w:hint="eastAsia"/>
        </w:rPr>
        <w:t>　　　　三、主要病人运输产业政策</w:t>
      </w:r>
      <w:r>
        <w:rPr>
          <w:rFonts w:hint="eastAsia"/>
        </w:rPr>
        <w:br/>
      </w:r>
      <w:r>
        <w:rPr>
          <w:rFonts w:hint="eastAsia"/>
        </w:rPr>
        <w:t>　　第三节 病人运输产业社会环境分析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2025-2026年病人运输行业技术发展现状及趋势分析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病人运输行业技术发展现状分析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国内外病人运输行业技术差距分析及差距形成的主要原因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病人运输行业技术发展方向、趋势预测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提升病人运输行业技术能力策略建议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全球病人运输行业发展态势分析</w:t>
      </w:r>
      <w:r>
        <w:rPr>
          <w:rFonts w:hint="eastAsia"/>
        </w:rPr>
        <w:br/>
      </w:r>
      <w:r>
        <w:rPr>
          <w:rFonts w:hint="eastAsia"/>
        </w:rPr>
        <w:t>　　第一节 全球病人运输市场发展现状分析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国外主要国家病人运输市场现状</w:t>
      </w:r>
      <w:r>
        <w:rPr>
          <w:rFonts w:hint="eastAsia"/>
        </w:rPr>
        <w:br/>
      </w:r>
      <w:r>
        <w:rPr>
          <w:rFonts w:hint="eastAsia"/>
        </w:rPr>
        <w:t>　　第三节 全球病人运输行业发展趋势预测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中国病人运输行业市场分析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2020-2025年中国病人运输行业规模情况</w:t>
      </w:r>
      <w:r>
        <w:rPr>
          <w:rFonts w:hint="eastAsia"/>
        </w:rPr>
        <w:br/>
      </w:r>
      <w:r>
        <w:rPr>
          <w:rFonts w:hint="eastAsia"/>
        </w:rPr>
        <w:t>　　　　一、病人运输行业市场规模情况分析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二、病人运输行业单位规模情况</w:t>
      </w:r>
      <w:r>
        <w:rPr>
          <w:rFonts w:hint="eastAsia"/>
        </w:rPr>
        <w:br/>
      </w:r>
      <w:r>
        <w:rPr>
          <w:rFonts w:hint="eastAsia"/>
        </w:rPr>
        <w:t>　　　　三、病人运输行业人员规模情况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2020-2025年中国病人运输行业财务能力分析</w:t>
      </w:r>
      <w:r>
        <w:rPr>
          <w:rFonts w:hint="eastAsia"/>
        </w:rPr>
        <w:br/>
      </w:r>
      <w:r>
        <w:rPr>
          <w:rFonts w:hint="eastAsia"/>
        </w:rPr>
        <w:t>　　　　一、病人运输行业盈利能力分析</w:t>
      </w:r>
      <w:r>
        <w:rPr>
          <w:rFonts w:hint="eastAsia"/>
        </w:rPr>
        <w:br/>
      </w:r>
      <w:r>
        <w:rPr>
          <w:rFonts w:hint="eastAsia"/>
        </w:rPr>
        <w:t>　　　　二、病人运输行业偿债能力分析</w:t>
      </w:r>
      <w:r>
        <w:rPr>
          <w:rFonts w:hint="eastAsia"/>
        </w:rPr>
        <w:br/>
      </w:r>
      <w:r>
        <w:rPr>
          <w:rFonts w:hint="eastAsia"/>
        </w:rPr>
        <w:t>　　　　三、病人运输行业营运能力分析</w:t>
      </w:r>
      <w:r>
        <w:rPr>
          <w:rFonts w:hint="eastAsia"/>
        </w:rPr>
        <w:br/>
      </w:r>
      <w:r>
        <w:rPr>
          <w:rFonts w:hint="eastAsia"/>
        </w:rPr>
        <w:t>　　　　四、病人运输行业发展能力分析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2025-2026年中国病人运输行业热点动态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2026年中国病人运输行业面临的挑战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中国重点地区病人运输行业市场调研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重点地区（一）病人运输市场调研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重点地区（二）病人运输市场调研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重点地区（三）病人运输市场调研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重点地区（四）病人运输市场调研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重点地区（五）病人运输市场调研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中国病人运输行业价格走势及影响因素分析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国内病人运输行业价格回顾</w:t>
      </w:r>
      <w:r>
        <w:rPr>
          <w:rFonts w:hint="eastAsia"/>
        </w:rPr>
        <w:br/>
      </w:r>
      <w:r>
        <w:rPr>
          <w:rFonts w:hint="eastAsia"/>
        </w:rPr>
        <w:t>　　第二节 国内病人运输行业价格走势预测</w:t>
      </w:r>
      <w:r>
        <w:rPr>
          <w:rFonts w:hint="eastAsia"/>
        </w:rPr>
        <w:br/>
      </w:r>
      <w:r>
        <w:rPr>
          <w:rFonts w:hint="eastAsia"/>
        </w:rPr>
        <w:t>　　第三节 国内病人运输行业价格影响因素分析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中国病人运输行业客户调研</w:t>
      </w:r>
      <w:r>
        <w:rPr>
          <w:rFonts w:hint="eastAsia"/>
        </w:rPr>
        <w:br/>
      </w:r>
      <w:r>
        <w:rPr>
          <w:rFonts w:hint="eastAsia"/>
        </w:rPr>
        <w:t>　　　　一、病人运输行业客户偏好调查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二、客户对病人运输品牌的首要认知渠道</w:t>
      </w:r>
      <w:r>
        <w:rPr>
          <w:rFonts w:hint="eastAsia"/>
        </w:rPr>
        <w:br/>
      </w:r>
      <w:r>
        <w:rPr>
          <w:rFonts w:hint="eastAsia"/>
        </w:rPr>
        <w:t>　　　　三、病人运输品牌忠诚度调查</w:t>
      </w:r>
      <w:r>
        <w:rPr>
          <w:rFonts w:hint="eastAsia"/>
        </w:rPr>
        <w:br/>
      </w:r>
      <w:r>
        <w:rPr>
          <w:rFonts w:hint="eastAsia"/>
        </w:rPr>
        <w:t>　　　　四、病人运输行业客户消费理念调研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中国病人运输行业竞争格局分析</w:t>
      </w:r>
      <w:r>
        <w:rPr>
          <w:rFonts w:hint="eastAsia"/>
        </w:rPr>
        <w:br/>
      </w:r>
      <w:r>
        <w:rPr>
          <w:rFonts w:hint="eastAsia"/>
        </w:rPr>
        <w:t>　　第一节 2025年病人运输行业集中度分析</w:t>
      </w:r>
      <w:r>
        <w:rPr>
          <w:rFonts w:hint="eastAsia"/>
        </w:rPr>
        <w:br/>
      </w:r>
      <w:r>
        <w:rPr>
          <w:rFonts w:hint="eastAsia"/>
        </w:rPr>
        <w:t>　　　　一、病人运输市场集中度分析</w:t>
      </w:r>
      <w:r>
        <w:rPr>
          <w:rFonts w:hint="eastAsia"/>
        </w:rPr>
        <w:br/>
      </w:r>
      <w:r>
        <w:rPr>
          <w:rFonts w:hint="eastAsia"/>
        </w:rPr>
        <w:t>　　　　二、病人运输企业集中度分析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2025-2026年病人运输行业竞争格局分析</w:t>
      </w:r>
      <w:r>
        <w:rPr>
          <w:rFonts w:hint="eastAsia"/>
        </w:rPr>
        <w:br/>
      </w:r>
      <w:r>
        <w:rPr>
          <w:rFonts w:hint="eastAsia"/>
        </w:rPr>
        <w:t>　　　　一、病人运输行业竞争策略分析</w:t>
      </w:r>
      <w:r>
        <w:rPr>
          <w:rFonts w:hint="eastAsia"/>
        </w:rPr>
        <w:br/>
      </w:r>
      <w:r>
        <w:rPr>
          <w:rFonts w:hint="eastAsia"/>
        </w:rPr>
        <w:t>　　　　二、病人运输行业竞争格局展望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三、我国病人运输市场竞争趋势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病人运输行业重点企业发展调研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病人运输企业发展策略分析</w:t>
      </w:r>
      <w:r>
        <w:rPr>
          <w:rFonts w:hint="eastAsia"/>
        </w:rPr>
        <w:br/>
      </w:r>
      <w:r>
        <w:rPr>
          <w:rFonts w:hint="eastAsia"/>
        </w:rPr>
        <w:t>　　第一节 病人运输市场策略分析</w:t>
      </w:r>
      <w:r>
        <w:rPr>
          <w:rFonts w:hint="eastAsia"/>
        </w:rPr>
        <w:br/>
      </w:r>
      <w:r>
        <w:rPr>
          <w:rFonts w:hint="eastAsia"/>
        </w:rPr>
        <w:t>　　　　一、病人运输价格策略分析</w:t>
      </w:r>
      <w:r>
        <w:rPr>
          <w:rFonts w:hint="eastAsia"/>
        </w:rPr>
        <w:br/>
      </w:r>
      <w:r>
        <w:rPr>
          <w:rFonts w:hint="eastAsia"/>
        </w:rPr>
        <w:t>　　　　二、病人运输渠道策略分析</w:t>
      </w:r>
      <w:r>
        <w:rPr>
          <w:rFonts w:hint="eastAsia"/>
        </w:rPr>
        <w:br/>
      </w:r>
      <w:r>
        <w:rPr>
          <w:rFonts w:hint="eastAsia"/>
        </w:rPr>
        <w:t>　　第二节 病人运输销售策略分析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提高病人运输企业竞争力的策略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一、提高中国病人运输企业核心竞争力的对策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二、病人运输企业提升竞争力的主要方向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三、影响病人运输企业核心竞争力的因素及提升途径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四、提高病人运输企业竞争力的策略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病人运输行业投资风险与控制策略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病人运输行业SWOT模型分析</w:t>
      </w:r>
      <w:r>
        <w:rPr>
          <w:rFonts w:hint="eastAsia"/>
        </w:rPr>
        <w:br/>
      </w:r>
      <w:r>
        <w:rPr>
          <w:rFonts w:hint="eastAsia"/>
        </w:rPr>
        <w:t>　　　　一、病人运输行业优势分析</w:t>
      </w:r>
      <w:r>
        <w:rPr>
          <w:rFonts w:hint="eastAsia"/>
        </w:rPr>
        <w:br/>
      </w:r>
      <w:r>
        <w:rPr>
          <w:rFonts w:hint="eastAsia"/>
        </w:rPr>
        <w:t>　　　　二、病人运输行业劣势分析</w:t>
      </w:r>
      <w:r>
        <w:rPr>
          <w:rFonts w:hint="eastAsia"/>
        </w:rPr>
        <w:br/>
      </w:r>
      <w:r>
        <w:rPr>
          <w:rFonts w:hint="eastAsia"/>
        </w:rPr>
        <w:t>　　　　三、病人运输行业机会分析</w:t>
      </w:r>
      <w:r>
        <w:rPr>
          <w:rFonts w:hint="eastAsia"/>
        </w:rPr>
        <w:br/>
      </w:r>
      <w:r>
        <w:rPr>
          <w:rFonts w:hint="eastAsia"/>
        </w:rPr>
        <w:t>　　　　四、病人运输行业风险分析</w:t>
      </w:r>
      <w:r>
        <w:rPr>
          <w:rFonts w:hint="eastAsia"/>
        </w:rPr>
        <w:br/>
      </w:r>
      <w:r>
        <w:rPr>
          <w:rFonts w:hint="eastAsia"/>
        </w:rPr>
        <w:t>　　第二节 病人运输行业投资风险及控制策略分析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一、病人运输市场风险及控制策略</w:t>
      </w:r>
      <w:r>
        <w:rPr>
          <w:rFonts w:hint="eastAsia"/>
        </w:rPr>
        <w:br/>
      </w:r>
      <w:r>
        <w:rPr>
          <w:rFonts w:hint="eastAsia"/>
        </w:rPr>
        <w:t>　　　　二、病人运输行业政策风险及控制策略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三、病人运输行业经营风险及控制策略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四、病人运输同业竞争风险及控制策略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五、病人运输行业其他风险及控制策略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2026-2032年中国病人运输行业投资潜力及发展趋势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2026-2032年病人运输行业投资潜力分析</w:t>
      </w:r>
      <w:r>
        <w:rPr>
          <w:rFonts w:hint="eastAsia"/>
        </w:rPr>
        <w:br/>
      </w:r>
      <w:r>
        <w:rPr>
          <w:rFonts w:hint="eastAsia"/>
        </w:rPr>
        <w:t>　　　　一、病人运输行业重点可投资领域</w:t>
      </w:r>
      <w:r>
        <w:rPr>
          <w:rFonts w:hint="eastAsia"/>
        </w:rPr>
        <w:br/>
      </w:r>
      <w:r>
        <w:rPr>
          <w:rFonts w:hint="eastAsia"/>
        </w:rPr>
        <w:t>　　　　二、病人运输行业目标市场需求潜力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三、病人运输行业投资潜力综合评判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(中^智^林)2026-2032年中国病人运输行业发展趋势分析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一、2026年病人运输市场前景分析</w:t>
      </w:r>
      <w:r>
        <w:rPr>
          <w:rFonts w:hint="eastAsia"/>
        </w:rPr>
        <w:br/>
      </w:r>
      <w:r>
        <w:rPr>
          <w:rFonts w:hint="eastAsia"/>
        </w:rPr>
        <w:t>　　　　二、2026年病人运输发展趋势预测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三、2026-2032年我国病人运输行业发展剖析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五、未来病人运输行业发展变局剖析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病人运输介绍</w:t>
      </w:r>
      <w:r>
        <w:rPr>
          <w:rFonts w:hint="eastAsia"/>
        </w:rPr>
        <w:br/>
      </w:r>
      <w:r>
        <w:rPr>
          <w:rFonts w:hint="eastAsia"/>
        </w:rPr>
        <w:t>　　图表 病人运输图片</w:t>
      </w:r>
      <w:r>
        <w:rPr>
          <w:rFonts w:hint="eastAsia"/>
        </w:rPr>
        <w:br/>
      </w:r>
      <w:r>
        <w:rPr>
          <w:rFonts w:hint="eastAsia"/>
        </w:rPr>
        <w:t>　　图表 病人运输主要特点</w:t>
      </w:r>
      <w:r>
        <w:rPr>
          <w:rFonts w:hint="eastAsia"/>
        </w:rPr>
        <w:br/>
      </w:r>
      <w:r>
        <w:rPr>
          <w:rFonts w:hint="eastAsia"/>
        </w:rPr>
        <w:t>　　图表 病人运输发展有利因素分析</w:t>
      </w:r>
      <w:r>
        <w:rPr>
          <w:rFonts w:hint="eastAsia"/>
        </w:rPr>
        <w:br/>
      </w:r>
      <w:r>
        <w:rPr>
          <w:rFonts w:hint="eastAsia"/>
        </w:rPr>
        <w:t>　　图表 病人运输发展不利因素分析</w:t>
      </w:r>
      <w:r>
        <w:rPr>
          <w:rFonts w:hint="eastAsia"/>
        </w:rPr>
        <w:br/>
      </w:r>
      <w:r>
        <w:rPr>
          <w:rFonts w:hint="eastAsia"/>
        </w:rPr>
        <w:t>　　图表 进入病人运输行业壁垒</w:t>
      </w:r>
      <w:r>
        <w:rPr>
          <w:rFonts w:hint="eastAsia"/>
        </w:rPr>
        <w:br/>
      </w:r>
      <w:r>
        <w:rPr>
          <w:rFonts w:hint="eastAsia"/>
        </w:rPr>
        <w:t>　　图表 病人运输政策</w:t>
      </w:r>
      <w:r>
        <w:rPr>
          <w:rFonts w:hint="eastAsia"/>
        </w:rPr>
        <w:br/>
      </w:r>
      <w:r>
        <w:rPr>
          <w:rFonts w:hint="eastAsia"/>
        </w:rPr>
        <w:t>　　图表 病人运输技术 标准</w:t>
      </w:r>
      <w:r>
        <w:rPr>
          <w:rFonts w:hint="eastAsia"/>
        </w:rPr>
        <w:br/>
      </w:r>
      <w:r>
        <w:rPr>
          <w:rFonts w:hint="eastAsia"/>
        </w:rPr>
        <w:t>　　图表 病人运输产业链分析</w:t>
      </w:r>
      <w:r>
        <w:rPr>
          <w:rFonts w:hint="eastAsia"/>
        </w:rPr>
        <w:br/>
      </w:r>
      <w:r>
        <w:rPr>
          <w:rFonts w:hint="eastAsia"/>
        </w:rPr>
        <w:t>　　图表 病人运输品牌分析</w:t>
      </w:r>
      <w:r>
        <w:rPr>
          <w:rFonts w:hint="eastAsia"/>
        </w:rPr>
        <w:br/>
      </w:r>
      <w:r>
        <w:rPr>
          <w:rFonts w:hint="eastAsia"/>
        </w:rPr>
        <w:t>　　图表 2025年病人运输需求分析</w:t>
      </w:r>
      <w:r>
        <w:rPr>
          <w:rFonts w:hint="eastAsia"/>
        </w:rPr>
        <w:br/>
      </w:r>
      <w:r>
        <w:rPr>
          <w:rFonts w:hint="eastAsia"/>
        </w:rPr>
        <w:t>　　图表 2020-2025年中国病人运输市场规模分析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2020-2025年中国病人运输销售情况</w:t>
      </w:r>
      <w:r>
        <w:rPr>
          <w:rFonts w:hint="eastAsia"/>
        </w:rPr>
        <w:br/>
      </w:r>
      <w:r>
        <w:rPr>
          <w:rFonts w:hint="eastAsia"/>
        </w:rPr>
        <w:t>　　图表 病人运输价格走势</w:t>
      </w:r>
      <w:r>
        <w:rPr>
          <w:rFonts w:hint="eastAsia"/>
        </w:rPr>
        <w:br/>
      </w:r>
      <w:r>
        <w:rPr>
          <w:rFonts w:hint="eastAsia"/>
        </w:rPr>
        <w:t>　　图表 2026年中国病人运输公司数量统计 单位：家</w:t>
      </w:r>
      <w:r>
        <w:rPr>
          <w:rFonts w:hint="eastAsia"/>
        </w:rPr>
        <w:br/>
      </w:r>
      <w:r>
        <w:rPr>
          <w:rFonts w:hint="eastAsia"/>
        </w:rPr>
        <w:t>　　图表 病人运输成本和利润分析</w:t>
      </w:r>
      <w:r>
        <w:rPr>
          <w:rFonts w:hint="eastAsia"/>
        </w:rPr>
        <w:br/>
      </w:r>
      <w:r>
        <w:rPr>
          <w:rFonts w:hint="eastAsia"/>
        </w:rPr>
        <w:t>　　图表 华东地区病人运输市场规模情况</w:t>
      </w:r>
      <w:r>
        <w:rPr>
          <w:rFonts w:hint="eastAsia"/>
        </w:rPr>
        <w:br/>
      </w:r>
      <w:r>
        <w:rPr>
          <w:rFonts w:hint="eastAsia"/>
        </w:rPr>
        <w:t>　　图表 华东地区病人运输市场销售额</w:t>
      </w:r>
      <w:r>
        <w:rPr>
          <w:rFonts w:hint="eastAsia"/>
        </w:rPr>
        <w:br/>
      </w:r>
      <w:r>
        <w:rPr>
          <w:rFonts w:hint="eastAsia"/>
        </w:rPr>
        <w:t>　　图表 华南地区病人运输市场规模情况</w:t>
      </w:r>
      <w:r>
        <w:rPr>
          <w:rFonts w:hint="eastAsia"/>
        </w:rPr>
        <w:br/>
      </w:r>
      <w:r>
        <w:rPr>
          <w:rFonts w:hint="eastAsia"/>
        </w:rPr>
        <w:t>　　图表 华南地区病人运输市场销售额</w:t>
      </w:r>
      <w:r>
        <w:rPr>
          <w:rFonts w:hint="eastAsia"/>
        </w:rPr>
        <w:br/>
      </w:r>
      <w:r>
        <w:rPr>
          <w:rFonts w:hint="eastAsia"/>
        </w:rPr>
        <w:t>　　图表 华北地区病人运输市场规模情况</w:t>
      </w:r>
      <w:r>
        <w:rPr>
          <w:rFonts w:hint="eastAsia"/>
        </w:rPr>
        <w:br/>
      </w:r>
      <w:r>
        <w:rPr>
          <w:rFonts w:hint="eastAsia"/>
        </w:rPr>
        <w:t>　　图表 华北地区病人运输市场销售额</w:t>
      </w:r>
      <w:r>
        <w:rPr>
          <w:rFonts w:hint="eastAsia"/>
        </w:rPr>
        <w:br/>
      </w:r>
      <w:r>
        <w:rPr>
          <w:rFonts w:hint="eastAsia"/>
        </w:rPr>
        <w:t>　　图表 华中地区病人运输市场规模情况</w:t>
      </w:r>
      <w:r>
        <w:rPr>
          <w:rFonts w:hint="eastAsia"/>
        </w:rPr>
        <w:br/>
      </w:r>
      <w:r>
        <w:rPr>
          <w:rFonts w:hint="eastAsia"/>
        </w:rPr>
        <w:t>　　图表 华中地区病人运输市场销售额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病人运输投资、并购现状分析</w:t>
      </w:r>
      <w:r>
        <w:rPr>
          <w:rFonts w:hint="eastAsia"/>
        </w:rPr>
        <w:br/>
      </w:r>
      <w:r>
        <w:rPr>
          <w:rFonts w:hint="eastAsia"/>
        </w:rPr>
        <w:t>　　图表 病人运输上游、下游研究分析</w:t>
      </w:r>
      <w:r>
        <w:rPr>
          <w:rFonts w:hint="eastAsia"/>
        </w:rPr>
        <w:br/>
      </w:r>
      <w:r>
        <w:rPr>
          <w:rFonts w:hint="eastAsia"/>
        </w:rPr>
        <w:t>　　图表 病人运输最新消息</w:t>
      </w:r>
      <w:r>
        <w:rPr>
          <w:rFonts w:hint="eastAsia"/>
        </w:rPr>
        <w:br/>
      </w:r>
      <w:r>
        <w:rPr>
          <w:rFonts w:hint="eastAsia"/>
        </w:rPr>
        <w:t>　　图表 病人运输企业简介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病人运输企业经营情况</w:t>
      </w:r>
      <w:r>
        <w:rPr>
          <w:rFonts w:hint="eastAsia"/>
        </w:rPr>
        <w:br/>
      </w:r>
      <w:r>
        <w:rPr>
          <w:rFonts w:hint="eastAsia"/>
        </w:rPr>
        <w:t>　　图表 病人运输企业(二)简介</w:t>
      </w:r>
      <w:r>
        <w:rPr>
          <w:rFonts w:hint="eastAsia"/>
        </w:rPr>
        <w:br/>
      </w:r>
      <w:r>
        <w:rPr>
          <w:rFonts w:hint="eastAsia"/>
        </w:rPr>
        <w:t>　　图表 企业病人运输业务</w:t>
      </w:r>
      <w:r>
        <w:rPr>
          <w:rFonts w:hint="eastAsia"/>
        </w:rPr>
        <w:br/>
      </w:r>
      <w:r>
        <w:rPr>
          <w:rFonts w:hint="eastAsia"/>
        </w:rPr>
        <w:t>　　图表 病人运输企业(二)经营情况</w:t>
      </w:r>
      <w:r>
        <w:rPr>
          <w:rFonts w:hint="eastAsia"/>
        </w:rPr>
        <w:br/>
      </w:r>
      <w:r>
        <w:rPr>
          <w:rFonts w:hint="eastAsia"/>
        </w:rPr>
        <w:t>　　图表 病人运输企业(三)调研</w:t>
      </w:r>
      <w:r>
        <w:rPr>
          <w:rFonts w:hint="eastAsia"/>
        </w:rPr>
        <w:br/>
      </w:r>
      <w:r>
        <w:rPr>
          <w:rFonts w:hint="eastAsia"/>
        </w:rPr>
        <w:t>　　图表 企业病人运输业务分析</w:t>
      </w:r>
      <w:r>
        <w:rPr>
          <w:rFonts w:hint="eastAsia"/>
        </w:rPr>
        <w:br/>
      </w:r>
      <w:r>
        <w:rPr>
          <w:rFonts w:hint="eastAsia"/>
        </w:rPr>
        <w:t>　　图表 病人运输企业(三)经营情况</w:t>
      </w:r>
      <w:r>
        <w:rPr>
          <w:rFonts w:hint="eastAsia"/>
        </w:rPr>
        <w:br/>
      </w:r>
      <w:r>
        <w:rPr>
          <w:rFonts w:hint="eastAsia"/>
        </w:rPr>
        <w:t>　　图表 病人运输企业(四)介绍</w:t>
      </w:r>
      <w:r>
        <w:rPr>
          <w:rFonts w:hint="eastAsia"/>
        </w:rPr>
        <w:br/>
      </w:r>
      <w:r>
        <w:rPr>
          <w:rFonts w:hint="eastAsia"/>
        </w:rPr>
        <w:t>　　图表 企业病人运输产品服务</w:t>
      </w:r>
      <w:r>
        <w:rPr>
          <w:rFonts w:hint="eastAsia"/>
        </w:rPr>
        <w:br/>
      </w:r>
      <w:r>
        <w:rPr>
          <w:rFonts w:hint="eastAsia"/>
        </w:rPr>
        <w:t>　　图表 病人运输企业(四)经营情况</w:t>
      </w:r>
      <w:r>
        <w:rPr>
          <w:rFonts w:hint="eastAsia"/>
        </w:rPr>
        <w:br/>
      </w:r>
      <w:r>
        <w:rPr>
          <w:rFonts w:hint="eastAsia"/>
        </w:rPr>
        <w:t>　　图表 病人运输企业(五)简介</w:t>
      </w:r>
      <w:r>
        <w:rPr>
          <w:rFonts w:hint="eastAsia"/>
        </w:rPr>
        <w:br/>
      </w:r>
      <w:r>
        <w:rPr>
          <w:rFonts w:hint="eastAsia"/>
        </w:rPr>
        <w:t>　　图表 企业病人运输业务分析</w:t>
      </w:r>
      <w:r>
        <w:rPr>
          <w:rFonts w:hint="eastAsia"/>
        </w:rPr>
        <w:br/>
      </w:r>
      <w:r>
        <w:rPr>
          <w:rFonts w:hint="eastAsia"/>
        </w:rPr>
        <w:t>　　图表 病人运输企业(五)经营情况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病人运输行业生命周期</w:t>
      </w:r>
      <w:r>
        <w:rPr>
          <w:rFonts w:hint="eastAsia"/>
        </w:rPr>
        <w:br/>
      </w:r>
      <w:r>
        <w:rPr>
          <w:rFonts w:hint="eastAsia"/>
        </w:rPr>
        <w:t>　　图表 病人运输优势、劣势、机会、威胁分析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病人运输市场容量</w:t>
      </w:r>
      <w:r>
        <w:rPr>
          <w:rFonts w:hint="eastAsia"/>
        </w:rPr>
        <w:br/>
      </w:r>
      <w:r>
        <w:rPr>
          <w:rFonts w:hint="eastAsia"/>
        </w:rPr>
        <w:t>　　图表 病人运输发展前景</w:t>
      </w:r>
      <w:r>
        <w:rPr>
          <w:rFonts w:hint="eastAsia"/>
        </w:rPr>
        <w:br/>
      </w:r>
      <w:r>
        <w:rPr>
          <w:rFonts w:hint="eastAsia"/>
        </w:rPr>
        <w:t>　　图表 2026-2032年中国病人运输市场规模预测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2026-2032年中国病人运输销售预测</w:t>
      </w:r>
      <w:r>
        <w:rPr>
          <w:rFonts w:hint="eastAsia"/>
        </w:rPr>
        <w:br/>
      </w:r>
      <w:r>
        <w:rPr>
          <w:rFonts w:hint="eastAsia"/>
        </w:rPr>
        <w:t>　　图表 病人运输主要驱动因素</w:t>
      </w:r>
      <w:r>
        <w:rPr>
          <w:rFonts w:hint="eastAsia"/>
        </w:rPr>
        <w:br/>
      </w:r>
      <w:r>
        <w:rPr>
          <w:rFonts w:hint="eastAsia"/>
        </w:rPr>
        <w:t>　　图表 病人运输发展趋势预测</w:t>
      </w:r>
      <w:r>
        <w:rPr>
          <w:rFonts w:hint="eastAsia"/>
        </w:rPr>
        <w:br/>
      </w:r>
      <w:r>
        <w:rPr>
          <w:rFonts w:hint="eastAsia"/>
        </w:rPr>
        <w:t>　　图表 病人运输注意事项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5789fb588f4ac1" w:history="1">
        <w:r>
          <w:rPr>
            <w:rStyle w:val="Hyperlink"/>
          </w:rPr>
          <w:t>2026-2032年中国病人运输行业现状调研与前景趋势分析报告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5981163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5789fb588f4ac1" w:history="1">
        <w:r>
          <w:rPr>
            <w:rStyle w:val="Hyperlink"/>
          </w:rPr>
          <w:t>https://www.20087.com/3/16/BingRenYunShuDeFaZhanQianJing.html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热点：病人运送方法有哪三种、病人运输车租、单人搬运法、病人运输途中应急预案卫健委、搬运病人过程中的注意事项、病人运送方法、运送患者的方法、运输病人的方法、平车运送法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40642503334d8b" w:history="1">
      <w:r>
        <w:rPr>
          <w:rStyle w:val="Hyperlink"/>
        </w:rPr>
        <w:t>2026-2032年中国病人运输行业现状调研与前景趋势分析报告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6/BingRenYunShuDeFaZhanQianJing.html" TargetMode="External" Id="Re75789fb588f4a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6/BingRenYunShuDeFaZhanQianJing.html" TargetMode="External" Id="R9240642503334d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2026-10-02T04:17:43Z</dcterms:created>
  <dcterms:modified xsi:type="dcterms:W3CDTF">2026-10-02T05:17:43Z</dcterms:modified>
  <dc:subject>2026-2032年中国病人运输行业现状调研与前景趋势分析报告</dc:subject>
  <dc:title>2026-2032年中国病人运输行业现状调研与前景趋势分析报告</dc:title>
  <cp:keywords>2026-2032年中国病人运输行业现状调研与前景趋势分析报告</cp:keywords>
  <dc:description>2026-2032年中国病人运输行业现状调研与前景趋势分析报告</dc:description>
</cp:coreProperties>
</file>